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94536" w14:textId="77777777" w:rsidR="001D012D" w:rsidRPr="001D012D" w:rsidRDefault="001D012D" w:rsidP="001D012D">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1D012D">
        <w:rPr>
          <w:rFonts w:ascii="Times New Roman" w:eastAsia="Times New Roman" w:hAnsi="Times New Roman" w:cs="Times New Roman"/>
          <w:sz w:val="24"/>
          <w:szCs w:val="24"/>
        </w:rPr>
        <w:t xml:space="preserve">Приложение </w:t>
      </w:r>
    </w:p>
    <w:p w14:paraId="6E00D3D9" w14:textId="77777777" w:rsidR="001D012D" w:rsidRPr="001D012D" w:rsidRDefault="001D012D" w:rsidP="001D012D">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1D012D">
        <w:rPr>
          <w:rFonts w:ascii="Times New Roman" w:eastAsia="Times New Roman" w:hAnsi="Times New Roman" w:cs="Times New Roman"/>
          <w:sz w:val="24"/>
          <w:szCs w:val="24"/>
        </w:rPr>
        <w:t xml:space="preserve">к ООП по специальности 35.02.08 Электротехнические системы </w:t>
      </w:r>
    </w:p>
    <w:p w14:paraId="30CC249E" w14:textId="77777777" w:rsidR="001D012D" w:rsidRPr="001D012D" w:rsidRDefault="001D012D" w:rsidP="001D012D">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1D012D">
        <w:rPr>
          <w:rFonts w:ascii="Times New Roman" w:eastAsia="Times New Roman" w:hAnsi="Times New Roman" w:cs="Times New Roman"/>
          <w:sz w:val="24"/>
          <w:szCs w:val="24"/>
        </w:rPr>
        <w:t xml:space="preserve">в агропромышленном комплексе (АПК)  </w:t>
      </w:r>
    </w:p>
    <w:p w14:paraId="22A593BF" w14:textId="77777777" w:rsidR="001D012D" w:rsidRPr="001D012D" w:rsidRDefault="001D012D" w:rsidP="001D012D">
      <w:pPr>
        <w:widowControl w:val="0"/>
        <w:autoSpaceDE w:val="0"/>
        <w:autoSpaceDN w:val="0"/>
        <w:adjustRightInd w:val="0"/>
        <w:spacing w:after="0" w:line="240" w:lineRule="auto"/>
        <w:jc w:val="right"/>
        <w:rPr>
          <w:rFonts w:ascii="Times New Roman" w:eastAsia="Times New Roman" w:hAnsi="Times New Roman" w:cs="Times New Roman"/>
          <w:sz w:val="24"/>
          <w:szCs w:val="24"/>
        </w:rPr>
      </w:pPr>
      <w:bookmarkStart w:id="0" w:name="_Hlk141279563"/>
      <w:r w:rsidRPr="001D012D">
        <w:rPr>
          <w:rFonts w:ascii="Times New Roman" w:eastAsia="Times New Roman" w:hAnsi="Times New Roman" w:cs="Times New Roman"/>
          <w:sz w:val="24"/>
          <w:szCs w:val="24"/>
        </w:rPr>
        <w:t xml:space="preserve">дисциплина общеобразовательного цикла  </w:t>
      </w:r>
    </w:p>
    <w:bookmarkEnd w:id="0"/>
    <w:p w14:paraId="4521D1C4" w14:textId="77777777" w:rsidR="001D012D" w:rsidRPr="001D012D" w:rsidRDefault="001D012D" w:rsidP="001D012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14:paraId="3D791BB4" w14:textId="77777777" w:rsidR="001D012D" w:rsidRPr="001D012D" w:rsidRDefault="001D012D" w:rsidP="001D012D">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1D012D">
        <w:rPr>
          <w:rFonts w:ascii="Times New Roman" w:eastAsia="Times New Roman" w:hAnsi="Times New Roman" w:cs="Times New Roman"/>
          <w:bCs/>
          <w:sz w:val="24"/>
          <w:szCs w:val="24"/>
        </w:rPr>
        <w:t>Департамент образования и науки Тюменской области</w:t>
      </w:r>
    </w:p>
    <w:p w14:paraId="6A289783" w14:textId="77777777" w:rsidR="001D012D" w:rsidRPr="001D012D" w:rsidRDefault="001D012D" w:rsidP="001D012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D012D">
        <w:rPr>
          <w:rFonts w:ascii="Times New Roman" w:eastAsia="Times New Roman" w:hAnsi="Times New Roman" w:cs="Times New Roman"/>
          <w:sz w:val="24"/>
          <w:szCs w:val="24"/>
        </w:rPr>
        <w:t xml:space="preserve">Государственное автономное профессиональное образовательное учреждение </w:t>
      </w:r>
    </w:p>
    <w:p w14:paraId="3249759A" w14:textId="77777777" w:rsidR="001D012D" w:rsidRPr="001D012D" w:rsidRDefault="001D012D" w:rsidP="001D012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D012D">
        <w:rPr>
          <w:rFonts w:ascii="Times New Roman" w:eastAsia="Times New Roman" w:hAnsi="Times New Roman" w:cs="Times New Roman"/>
          <w:sz w:val="24"/>
          <w:szCs w:val="24"/>
        </w:rPr>
        <w:t>Тюменской области</w:t>
      </w:r>
    </w:p>
    <w:p w14:paraId="473155D5" w14:textId="77777777" w:rsidR="001D012D" w:rsidRPr="001D012D" w:rsidRDefault="001D012D" w:rsidP="001D012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D012D">
        <w:rPr>
          <w:rFonts w:ascii="Times New Roman" w:eastAsia="Times New Roman" w:hAnsi="Times New Roman" w:cs="Times New Roman"/>
          <w:b/>
          <w:sz w:val="24"/>
          <w:szCs w:val="24"/>
        </w:rPr>
        <w:t>«Агротехнологический колледж»</w:t>
      </w:r>
    </w:p>
    <w:p w14:paraId="6FFB1DA3"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0FACF5F9"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964F964"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1C06A6A"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DBF2C5D"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A15CD0A"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167EFFE"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B6ECAAC"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4621BCD"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2D14FEE"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02F429BE"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BF20E0D"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p>
    <w:p w14:paraId="4011F320"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p>
    <w:p w14:paraId="0BA8DA7C"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p>
    <w:p w14:paraId="67D281F0"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942C12">
        <w:rPr>
          <w:rFonts w:ascii="Times New Roman" w:eastAsia="Times New Roman" w:hAnsi="Times New Roman" w:cs="Times New Roman"/>
          <w:b/>
          <w:sz w:val="24"/>
          <w:szCs w:val="24"/>
        </w:rPr>
        <w:t xml:space="preserve">РАБОЧАЯ ПРОГРАММА </w:t>
      </w:r>
    </w:p>
    <w:p w14:paraId="11CFCB8D"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942C12">
        <w:rPr>
          <w:rFonts w:ascii="Times New Roman" w:eastAsia="Times New Roman" w:hAnsi="Times New Roman" w:cs="Times New Roman"/>
          <w:b/>
          <w:sz w:val="24"/>
          <w:szCs w:val="24"/>
        </w:rPr>
        <w:t>ОБЩЕОБРАЗОВАТЕЛЬНОЙ ДИСЦИПЛИНЫ</w:t>
      </w:r>
    </w:p>
    <w:p w14:paraId="6BC0A142"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14:paraId="57F7544A" w14:textId="619C83BD"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caps/>
          <w:sz w:val="24"/>
          <w:szCs w:val="24"/>
        </w:rPr>
      </w:pPr>
      <w:r w:rsidRPr="00942C12">
        <w:rPr>
          <w:rFonts w:ascii="Times New Roman" w:eastAsia="Times New Roman" w:hAnsi="Times New Roman" w:cs="Times New Roman"/>
          <w:b/>
          <w:sz w:val="24"/>
          <w:szCs w:val="24"/>
        </w:rPr>
        <w:t xml:space="preserve"> ДО</w:t>
      </w:r>
      <w:r w:rsidR="00B2459E">
        <w:rPr>
          <w:rFonts w:ascii="Times New Roman" w:eastAsia="Times New Roman" w:hAnsi="Times New Roman" w:cs="Times New Roman"/>
          <w:b/>
          <w:sz w:val="24"/>
          <w:szCs w:val="24"/>
        </w:rPr>
        <w:t>О</w:t>
      </w:r>
      <w:r w:rsidRPr="00942C12">
        <w:rPr>
          <w:rFonts w:ascii="Times New Roman" w:eastAsia="Times New Roman" w:hAnsi="Times New Roman" w:cs="Times New Roman"/>
          <w:b/>
          <w:sz w:val="24"/>
          <w:szCs w:val="24"/>
        </w:rPr>
        <w:t>Д. 03 ЭКОЛОГИЯ</w:t>
      </w:r>
      <w:r w:rsidRPr="00942C12">
        <w:rPr>
          <w:rFonts w:ascii="Times New Roman" w:eastAsia="Times New Roman" w:hAnsi="Times New Roman" w:cs="Times New Roman"/>
          <w:b/>
          <w:sz w:val="24"/>
          <w:szCs w:val="24"/>
        </w:rPr>
        <w:br/>
      </w:r>
    </w:p>
    <w:p w14:paraId="466989B4"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caps/>
          <w:sz w:val="24"/>
          <w:szCs w:val="24"/>
        </w:rPr>
      </w:pPr>
    </w:p>
    <w:p w14:paraId="59D48AAB"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9D89883"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55FC3FE"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5EE980E"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D4C0E13"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9C4E98F"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240FA20"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51C87C09"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34B3A04"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7FD6FA3"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0B0A54B"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3C2095B"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5EDE376"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23C2C5D"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97EC76D"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2FB559B2"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5B3EC4E0"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2139C98"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56B372E"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D30AFE2"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5FD85893"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09CAF9B0"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AD99932"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942C12">
        <w:rPr>
          <w:rFonts w:ascii="Times New Roman" w:eastAsia="Times New Roman" w:hAnsi="Times New Roman" w:cs="Times New Roman"/>
          <w:bCs/>
          <w:sz w:val="24"/>
          <w:szCs w:val="24"/>
        </w:rPr>
        <w:t>2023 г.</w:t>
      </w:r>
    </w:p>
    <w:p w14:paraId="0923E318" w14:textId="551A7248"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lastRenderedPageBreak/>
        <w:t>Рабочая программа общеобразовательной дисциплины разработана на основе приказа Министерства образования и науки Российской Федерации от 17.05.2012 г. № 413 «Об утверждении федерального государственного образовательного стандарта среднего общего образования»; приказа Минпросвещения России от 23.11.2022 № 1014 «Об утверждении федеральной образовательной программы среднего общего образования»; рекомендаций по получению среднего общего образования в пределах освоения образовательной программы среднего профессионального образования (письмо Минпросвещения России от 01.03.2023г. № 05-592); с учетом примерной рабочей программы для профессиональных образовательных организаций, рекомендованной ФГБОУ ДПО «Институт развития профессионального образования»</w:t>
      </w:r>
    </w:p>
    <w:p w14:paraId="40CBC5E4" w14:textId="77777777"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Cs/>
          <w:sz w:val="24"/>
          <w:szCs w:val="24"/>
        </w:rPr>
      </w:pPr>
    </w:p>
    <w:p w14:paraId="6473A22E" w14:textId="77777777" w:rsidR="00942C12" w:rsidRPr="00942C12" w:rsidRDefault="00942C12" w:rsidP="00942C12">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43219D32"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B9862DF"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sz w:val="24"/>
          <w:szCs w:val="24"/>
        </w:rPr>
      </w:pPr>
    </w:p>
    <w:p w14:paraId="201611CE" w14:textId="77777777"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Организация-разработчик: ГАПОУ ТО «Агротехнологический колледж»</w:t>
      </w:r>
    </w:p>
    <w:p w14:paraId="09B5CB01" w14:textId="77777777"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14:paraId="1E399D90" w14:textId="77777777"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Разработчик:</w:t>
      </w:r>
    </w:p>
    <w:p w14:paraId="235E59A2" w14:textId="77777777"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 xml:space="preserve">Дмитриенко Н.Г., преподаватель  </w:t>
      </w:r>
    </w:p>
    <w:p w14:paraId="75A157CB" w14:textId="77777777"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14:paraId="49B1EC93" w14:textId="77777777" w:rsidR="00942C12" w:rsidRPr="00942C12" w:rsidRDefault="00942C12"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14:paraId="49CD978C"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F3BAF06"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5FB658DD"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942C12">
        <w:rPr>
          <w:rFonts w:ascii="Times New Roman" w:eastAsia="Times New Roman" w:hAnsi="Times New Roman" w:cs="Times New Roman"/>
          <w:b/>
          <w:bCs/>
          <w:i/>
          <w:sz w:val="24"/>
          <w:szCs w:val="24"/>
        </w:rPr>
        <w:br w:type="page"/>
      </w:r>
      <w:r w:rsidRPr="00942C12">
        <w:rPr>
          <w:rFonts w:ascii="Times New Roman" w:eastAsia="Times New Roman" w:hAnsi="Times New Roman" w:cs="Times New Roman"/>
          <w:b/>
          <w:sz w:val="24"/>
          <w:szCs w:val="24"/>
        </w:rPr>
        <w:lastRenderedPageBreak/>
        <w:t>СОДЕРЖАНИЕ</w:t>
      </w:r>
    </w:p>
    <w:p w14:paraId="717BEE79"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14:paraId="3A789025" w14:textId="77777777" w:rsidR="00942C12" w:rsidRPr="00942C12" w:rsidRDefault="00942C12" w:rsidP="00942C1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bl>
      <w:tblPr>
        <w:tblW w:w="0" w:type="auto"/>
        <w:tblLook w:val="01E0" w:firstRow="1" w:lastRow="1" w:firstColumn="1" w:lastColumn="1" w:noHBand="0" w:noVBand="0"/>
      </w:tblPr>
      <w:tblGrid>
        <w:gridCol w:w="8425"/>
        <w:gridCol w:w="929"/>
      </w:tblGrid>
      <w:tr w:rsidR="00942C12" w:rsidRPr="00942C12" w14:paraId="264DB6B5" w14:textId="77777777" w:rsidTr="00942C12">
        <w:tc>
          <w:tcPr>
            <w:tcW w:w="8613" w:type="dxa"/>
            <w:hideMark/>
          </w:tcPr>
          <w:p w14:paraId="3E3E9C68" w14:textId="77777777" w:rsidR="00942C12" w:rsidRPr="00942C12" w:rsidRDefault="00942C12" w:rsidP="00942C12">
            <w:pPr>
              <w:widowControl w:val="0"/>
              <w:numPr>
                <w:ilvl w:val="0"/>
                <w:numId w:val="5"/>
              </w:numPr>
              <w:tabs>
                <w:tab w:val="num" w:pos="284"/>
              </w:tabs>
              <w:autoSpaceDE w:val="0"/>
              <w:autoSpaceDN w:val="0"/>
              <w:adjustRightInd w:val="0"/>
              <w:spacing w:after="0" w:line="256" w:lineRule="auto"/>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ОБЩАЯ ХАРАКТЕРИСТИКА РАБОЧЕЙ ПРОГРАММЫ УЧЕБНОЙ ДИСЦИПЛИНЫ</w:t>
            </w:r>
          </w:p>
        </w:tc>
        <w:tc>
          <w:tcPr>
            <w:tcW w:w="945" w:type="dxa"/>
            <w:hideMark/>
          </w:tcPr>
          <w:p w14:paraId="030307C5" w14:textId="77777777" w:rsidR="00942C12" w:rsidRPr="00942C12" w:rsidRDefault="00942C12" w:rsidP="00942C12">
            <w:pPr>
              <w:widowControl w:val="0"/>
              <w:autoSpaceDE w:val="0"/>
              <w:autoSpaceDN w:val="0"/>
              <w:adjustRightInd w:val="0"/>
              <w:spacing w:after="0" w:line="256" w:lineRule="auto"/>
              <w:jc w:val="right"/>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4</w:t>
            </w:r>
          </w:p>
        </w:tc>
      </w:tr>
      <w:tr w:rsidR="00942C12" w:rsidRPr="00942C12" w14:paraId="284E5C05" w14:textId="77777777" w:rsidTr="00942C12">
        <w:tc>
          <w:tcPr>
            <w:tcW w:w="8613" w:type="dxa"/>
            <w:hideMark/>
          </w:tcPr>
          <w:p w14:paraId="0E6702B2" w14:textId="77777777" w:rsidR="00942C12" w:rsidRPr="00942C12" w:rsidRDefault="00942C12" w:rsidP="00942C12">
            <w:pPr>
              <w:widowControl w:val="0"/>
              <w:numPr>
                <w:ilvl w:val="0"/>
                <w:numId w:val="5"/>
              </w:numPr>
              <w:autoSpaceDE w:val="0"/>
              <w:autoSpaceDN w:val="0"/>
              <w:adjustRightInd w:val="0"/>
              <w:spacing w:after="0" w:line="256" w:lineRule="auto"/>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СТРУКТУРА И СОДЕРЖАНИЕ УЧЕБНОЙ ДИСЦИПЛИНЫ</w:t>
            </w:r>
          </w:p>
        </w:tc>
        <w:tc>
          <w:tcPr>
            <w:tcW w:w="945" w:type="dxa"/>
            <w:hideMark/>
          </w:tcPr>
          <w:p w14:paraId="20DF0EFA" w14:textId="77777777" w:rsidR="00942C12" w:rsidRPr="00942C12" w:rsidRDefault="00942C12" w:rsidP="00942C12">
            <w:pPr>
              <w:widowControl w:val="0"/>
              <w:autoSpaceDE w:val="0"/>
              <w:autoSpaceDN w:val="0"/>
              <w:adjustRightInd w:val="0"/>
              <w:spacing w:after="0" w:line="256" w:lineRule="auto"/>
              <w:jc w:val="right"/>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7</w:t>
            </w:r>
          </w:p>
        </w:tc>
      </w:tr>
      <w:tr w:rsidR="00942C12" w:rsidRPr="00942C12" w14:paraId="14DFC81C" w14:textId="77777777" w:rsidTr="00942C12">
        <w:trPr>
          <w:trHeight w:val="124"/>
        </w:trPr>
        <w:tc>
          <w:tcPr>
            <w:tcW w:w="8613" w:type="dxa"/>
            <w:hideMark/>
          </w:tcPr>
          <w:p w14:paraId="612D056E" w14:textId="77777777" w:rsidR="00942C12" w:rsidRPr="00942C12" w:rsidRDefault="00942C12" w:rsidP="00942C12">
            <w:pPr>
              <w:widowControl w:val="0"/>
              <w:numPr>
                <w:ilvl w:val="0"/>
                <w:numId w:val="5"/>
              </w:numPr>
              <w:autoSpaceDE w:val="0"/>
              <w:autoSpaceDN w:val="0"/>
              <w:adjustRightInd w:val="0"/>
              <w:spacing w:after="0" w:line="256" w:lineRule="auto"/>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УСЛОВИЯ РЕАЛИЗАЦИИ ПРОГРАММЫ УЧЕБНОЙ ДИСЦИПЛИНЫ</w:t>
            </w:r>
          </w:p>
        </w:tc>
        <w:tc>
          <w:tcPr>
            <w:tcW w:w="945" w:type="dxa"/>
            <w:hideMark/>
          </w:tcPr>
          <w:p w14:paraId="17363018" w14:textId="77777777" w:rsidR="00942C12" w:rsidRPr="00942C12" w:rsidRDefault="00942C12" w:rsidP="00942C12">
            <w:pPr>
              <w:widowControl w:val="0"/>
              <w:autoSpaceDE w:val="0"/>
              <w:autoSpaceDN w:val="0"/>
              <w:adjustRightInd w:val="0"/>
              <w:spacing w:after="0" w:line="256" w:lineRule="auto"/>
              <w:jc w:val="right"/>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14</w:t>
            </w:r>
          </w:p>
        </w:tc>
      </w:tr>
      <w:tr w:rsidR="00942C12" w:rsidRPr="00942C12" w14:paraId="0B2EC8D2" w14:textId="77777777" w:rsidTr="00942C12">
        <w:tc>
          <w:tcPr>
            <w:tcW w:w="8613" w:type="dxa"/>
            <w:hideMark/>
          </w:tcPr>
          <w:p w14:paraId="680CA745" w14:textId="77777777" w:rsidR="00942C12" w:rsidRPr="00942C12" w:rsidRDefault="00942C12" w:rsidP="00942C12">
            <w:pPr>
              <w:widowControl w:val="0"/>
              <w:numPr>
                <w:ilvl w:val="0"/>
                <w:numId w:val="5"/>
              </w:numPr>
              <w:autoSpaceDE w:val="0"/>
              <w:autoSpaceDN w:val="0"/>
              <w:adjustRightInd w:val="0"/>
              <w:spacing w:after="0" w:line="256" w:lineRule="auto"/>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КОНТРОЛЬ И ОЦЕНКА РЕЗУЛЬТАТОВ ОСВОЕНИЯ УЧЕБНОЙ ДИСЦИПЛИНЫ</w:t>
            </w:r>
          </w:p>
        </w:tc>
        <w:tc>
          <w:tcPr>
            <w:tcW w:w="945" w:type="dxa"/>
            <w:hideMark/>
          </w:tcPr>
          <w:p w14:paraId="4879FEBF" w14:textId="77777777" w:rsidR="00942C12" w:rsidRPr="00942C12" w:rsidRDefault="00942C12" w:rsidP="00942C12">
            <w:pPr>
              <w:widowControl w:val="0"/>
              <w:autoSpaceDE w:val="0"/>
              <w:autoSpaceDN w:val="0"/>
              <w:adjustRightInd w:val="0"/>
              <w:spacing w:after="0" w:line="256" w:lineRule="auto"/>
              <w:jc w:val="right"/>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15</w:t>
            </w:r>
          </w:p>
        </w:tc>
      </w:tr>
    </w:tbl>
    <w:p w14:paraId="1CDAD531" w14:textId="77777777" w:rsidR="00942C12" w:rsidRPr="00942C12" w:rsidRDefault="00942C12" w:rsidP="00942C12">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33B7636" w14:textId="529A6603" w:rsidR="00593427" w:rsidRPr="00CD0C15" w:rsidRDefault="00593427" w:rsidP="00CD0C15">
      <w:pPr>
        <w:spacing w:after="0" w:line="276" w:lineRule="auto"/>
        <w:jc w:val="both"/>
        <w:rPr>
          <w:rFonts w:ascii="OfficinaSansBookC" w:hAnsi="OfficinaSansBookC"/>
          <w:sz w:val="28"/>
          <w:szCs w:val="28"/>
        </w:rPr>
      </w:pPr>
    </w:p>
    <w:p w14:paraId="6B32C065" w14:textId="2ED68983" w:rsidR="0040419F" w:rsidRPr="00942C12" w:rsidRDefault="00A52B26" w:rsidP="00F61C02">
      <w:pPr>
        <w:pStyle w:val="1"/>
        <w:spacing w:before="0" w:after="0" w:line="276" w:lineRule="auto"/>
        <w:jc w:val="center"/>
        <w:rPr>
          <w:rFonts w:ascii="Times New Roman" w:hAnsi="Times New Roman" w:cs="Times New Roman"/>
          <w:sz w:val="24"/>
          <w:szCs w:val="24"/>
        </w:rPr>
      </w:pPr>
      <w:r w:rsidRPr="00F61C02">
        <w:rPr>
          <w:rFonts w:ascii="OfficinaSansBookC" w:hAnsi="OfficinaSansBookC"/>
        </w:rPr>
        <w:br w:type="page"/>
      </w:r>
      <w:bookmarkStart w:id="1" w:name="_Toc120128646"/>
      <w:r w:rsidRPr="00942C12">
        <w:rPr>
          <w:rFonts w:ascii="Times New Roman" w:hAnsi="Times New Roman" w:cs="Times New Roman"/>
          <w:sz w:val="24"/>
          <w:szCs w:val="24"/>
        </w:rPr>
        <w:lastRenderedPageBreak/>
        <w:t xml:space="preserve">1. </w:t>
      </w:r>
      <w:r w:rsidR="00942C12" w:rsidRPr="00942C12">
        <w:rPr>
          <w:rFonts w:ascii="Times New Roman" w:hAnsi="Times New Roman" w:cs="Times New Roman"/>
          <w:sz w:val="24"/>
          <w:szCs w:val="24"/>
        </w:rPr>
        <w:t>ОБЩАЯ ХАРАКТЕРИСТИКА РАБОЧЕЙ ПРОГРАММЫ ОБЩЕОБРАЗОВАТЕЛЬНОЙ ДИСЦИПЛИНЫ «ЭКОЛОГИЯ»</w:t>
      </w:r>
      <w:bookmarkEnd w:id="1"/>
    </w:p>
    <w:p w14:paraId="150BC72C" w14:textId="77777777" w:rsidR="0040419F" w:rsidRPr="00942C12" w:rsidRDefault="0040419F" w:rsidP="00F61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b/>
          <w:sz w:val="24"/>
          <w:szCs w:val="24"/>
        </w:rPr>
      </w:pPr>
    </w:p>
    <w:p w14:paraId="7FE4ACC9" w14:textId="77777777" w:rsidR="0040419F" w:rsidRPr="00942C12" w:rsidRDefault="00A52B26" w:rsidP="00CD0C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r w:rsidRPr="00942C12">
        <w:rPr>
          <w:rFonts w:ascii="Times New Roman" w:eastAsia="OfficinaSansBookC" w:hAnsi="Times New Roman" w:cs="Times New Roman"/>
          <w:b/>
          <w:sz w:val="24"/>
          <w:szCs w:val="24"/>
        </w:rPr>
        <w:t xml:space="preserve">1.1. Место дисциплины в структуре образовательной программы СПО: </w:t>
      </w:r>
    </w:p>
    <w:p w14:paraId="02C59801" w14:textId="0A72792B" w:rsidR="0040419F" w:rsidRPr="001D012D" w:rsidRDefault="00A52B26" w:rsidP="001D012D">
      <w:pPr>
        <w:tabs>
          <w:tab w:val="left" w:pos="709"/>
          <w:tab w:val="left" w:pos="1560"/>
          <w:tab w:val="left" w:pos="1832"/>
          <w:tab w:val="left" w:pos="2748"/>
          <w:tab w:val="left" w:pos="3664"/>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iCs/>
          <w:sz w:val="24"/>
          <w:szCs w:val="24"/>
        </w:rPr>
      </w:pPr>
      <w:r w:rsidRPr="00942C12">
        <w:rPr>
          <w:rFonts w:ascii="Times New Roman" w:eastAsia="OfficinaSansBookC" w:hAnsi="Times New Roman" w:cs="Times New Roman"/>
          <w:color w:val="000000"/>
          <w:sz w:val="24"/>
          <w:szCs w:val="24"/>
        </w:rPr>
        <w:t xml:space="preserve">Общеобразовательная дисциплина «Экология» является </w:t>
      </w:r>
      <w:r w:rsidRPr="00942C12">
        <w:rPr>
          <w:rFonts w:ascii="Times New Roman" w:eastAsia="OfficinaSansBookC" w:hAnsi="Times New Roman" w:cs="Times New Roman"/>
          <w:sz w:val="24"/>
          <w:szCs w:val="24"/>
        </w:rPr>
        <w:t>дисциплиной по выбору в</w:t>
      </w:r>
      <w:r w:rsidRPr="00942C12">
        <w:rPr>
          <w:rFonts w:ascii="Times New Roman" w:eastAsia="OfficinaSansBookC" w:hAnsi="Times New Roman" w:cs="Times New Roman"/>
          <w:color w:val="000000"/>
          <w:sz w:val="24"/>
          <w:szCs w:val="24"/>
        </w:rPr>
        <w:t xml:space="preserve"> общеобразовательно</w:t>
      </w:r>
      <w:r w:rsidRPr="00942C12">
        <w:rPr>
          <w:rFonts w:ascii="Times New Roman" w:eastAsia="OfficinaSansBookC" w:hAnsi="Times New Roman" w:cs="Times New Roman"/>
          <w:sz w:val="24"/>
          <w:szCs w:val="24"/>
        </w:rPr>
        <w:t>м</w:t>
      </w:r>
      <w:r w:rsidRPr="00942C12">
        <w:rPr>
          <w:rFonts w:ascii="Times New Roman" w:eastAsia="OfficinaSansBookC" w:hAnsi="Times New Roman" w:cs="Times New Roman"/>
          <w:color w:val="000000"/>
          <w:sz w:val="24"/>
          <w:szCs w:val="24"/>
        </w:rPr>
        <w:t xml:space="preserve"> цикл</w:t>
      </w:r>
      <w:r w:rsidRPr="00942C12">
        <w:rPr>
          <w:rFonts w:ascii="Times New Roman" w:eastAsia="OfficinaSansBookC" w:hAnsi="Times New Roman" w:cs="Times New Roman"/>
          <w:sz w:val="24"/>
          <w:szCs w:val="24"/>
        </w:rPr>
        <w:t>е</w:t>
      </w:r>
      <w:r w:rsidRPr="00942C12">
        <w:rPr>
          <w:rFonts w:ascii="Times New Roman" w:eastAsia="OfficinaSansBookC" w:hAnsi="Times New Roman" w:cs="Times New Roman"/>
          <w:color w:val="000000"/>
          <w:sz w:val="24"/>
          <w:szCs w:val="24"/>
        </w:rPr>
        <w:t xml:space="preserve"> образовательной программы для </w:t>
      </w:r>
      <w:r w:rsidR="00942C12">
        <w:rPr>
          <w:rFonts w:ascii="Times New Roman" w:eastAsia="OfficinaSansBookC" w:hAnsi="Times New Roman" w:cs="Times New Roman"/>
          <w:sz w:val="24"/>
          <w:szCs w:val="24"/>
        </w:rPr>
        <w:t xml:space="preserve">специальности </w:t>
      </w:r>
      <w:r w:rsidR="001D012D" w:rsidRPr="001D012D">
        <w:rPr>
          <w:rFonts w:ascii="Times New Roman" w:eastAsia="Times New Roman" w:hAnsi="Times New Roman" w:cs="Times New Roman"/>
          <w:sz w:val="24"/>
          <w:szCs w:val="24"/>
        </w:rPr>
        <w:t>35.02.08 Электротехнические системы в агропромышленном комплексе (АПК)</w:t>
      </w:r>
      <w:r w:rsidR="001D012D">
        <w:rPr>
          <w:rFonts w:ascii="Times New Roman" w:eastAsia="Times New Roman" w:hAnsi="Times New Roman" w:cs="Times New Roman"/>
          <w:sz w:val="24"/>
          <w:szCs w:val="24"/>
        </w:rPr>
        <w:t xml:space="preserve"> </w:t>
      </w:r>
      <w:bookmarkStart w:id="2" w:name="_GoBack"/>
      <w:bookmarkEnd w:id="2"/>
    </w:p>
    <w:p w14:paraId="1A8003DC" w14:textId="77777777" w:rsidR="00CD0C15" w:rsidRPr="00942C12" w:rsidRDefault="00CD0C15" w:rsidP="00CD0C15">
      <w:pPr>
        <w:spacing w:after="0" w:line="276" w:lineRule="auto"/>
        <w:ind w:firstLine="709"/>
        <w:jc w:val="both"/>
        <w:rPr>
          <w:rFonts w:ascii="Times New Roman" w:eastAsia="OfficinaSansBookC" w:hAnsi="Times New Roman" w:cs="Times New Roman"/>
          <w:b/>
          <w:sz w:val="24"/>
          <w:szCs w:val="24"/>
        </w:rPr>
      </w:pPr>
    </w:p>
    <w:p w14:paraId="716510F0" w14:textId="7383988B" w:rsidR="0040419F" w:rsidRPr="00942C12" w:rsidRDefault="00A52B26" w:rsidP="00CD0C15">
      <w:pPr>
        <w:spacing w:after="0" w:line="276" w:lineRule="auto"/>
        <w:jc w:val="both"/>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1.2. Цели и планируемые результаты освоения дисциплины:</w:t>
      </w:r>
    </w:p>
    <w:p w14:paraId="53776A12" w14:textId="77777777" w:rsidR="0040419F" w:rsidRPr="00942C12" w:rsidRDefault="00A52B26" w:rsidP="00CD0C1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1.2.1. Цели дисциплины</w:t>
      </w:r>
    </w:p>
    <w:p w14:paraId="272D2289" w14:textId="77777777" w:rsidR="0040419F" w:rsidRPr="00942C12" w:rsidRDefault="00A52B26" w:rsidP="00F61C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xml:space="preserve">Содержание программы общеобразовательной дисциплины направлено на достижение следующих целей: </w:t>
      </w:r>
    </w:p>
    <w:p w14:paraId="0992AE20" w14:textId="77777777" w:rsidR="0040419F" w:rsidRPr="00942C12" w:rsidRDefault="00A52B26" w:rsidP="00F61C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942C12">
        <w:rPr>
          <w:rFonts w:ascii="Times New Roman" w:eastAsia="Arial" w:hAnsi="Times New Roman" w:cs="Times New Roman"/>
          <w:color w:val="000000"/>
          <w:sz w:val="24"/>
          <w:szCs w:val="24"/>
        </w:rPr>
        <w:t xml:space="preserve">• </w:t>
      </w:r>
      <w:r w:rsidRPr="00942C12">
        <w:rPr>
          <w:rFonts w:ascii="Times New Roman" w:eastAsia="OfficinaSansBookC" w:hAnsi="Times New Roman" w:cs="Times New Roman"/>
          <w:sz w:val="24"/>
          <w:szCs w:val="24"/>
        </w:rPr>
        <w:t>получение фундаментальных знаний об экологических системах и особенностях их функционирования в условиях нарастающей антропогенной нагрузки; истории возникновения и развития экологии как естественнонаучной и социальной дисциплины, ее роли в формировании картины мира; о методах научного познания;</w:t>
      </w:r>
    </w:p>
    <w:p w14:paraId="5B2EB89F" w14:textId="77777777" w:rsidR="0040419F" w:rsidRPr="00942C12" w:rsidRDefault="00A52B26" w:rsidP="00F61C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овладение умениями логически мыслить, обосновывать место и роль экологических знаний в практической деятельности людей, развитии современных технологий; определять состояние экологических систем в природе и в условиях городских и сельских поселений; проводить наблюдения за природными и искусственными экосистемами с целью их описания и выявления естественных и антропогенных изменений;</w:t>
      </w:r>
    </w:p>
    <w:p w14:paraId="2A6D920A" w14:textId="77777777" w:rsidR="0040419F" w:rsidRPr="00942C12" w:rsidRDefault="00A52B26" w:rsidP="00F61C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экологии; путей развития природоохранной деятельности; в ходе работы с различными источниками информации;</w:t>
      </w:r>
    </w:p>
    <w:p w14:paraId="48886126" w14:textId="77777777" w:rsidR="0040419F" w:rsidRPr="00942C12" w:rsidRDefault="00A52B26" w:rsidP="00F61C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воспитание убежденности в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экологических проблем;</w:t>
      </w:r>
    </w:p>
    <w:p w14:paraId="3303CEA4" w14:textId="77777777" w:rsidR="0040419F" w:rsidRPr="00942C12" w:rsidRDefault="00A52B26" w:rsidP="00F61C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использование приобретенных знаний и умений по экологии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соблюдению правил поведения в природе.</w:t>
      </w:r>
    </w:p>
    <w:p w14:paraId="341B2945" w14:textId="77777777" w:rsidR="0040419F" w:rsidRPr="00942C12" w:rsidRDefault="0040419F" w:rsidP="00F61C02">
      <w:pPr>
        <w:spacing w:after="0" w:line="276" w:lineRule="auto"/>
        <w:jc w:val="both"/>
        <w:rPr>
          <w:rFonts w:ascii="Times New Roman" w:eastAsia="Times New Roman" w:hAnsi="Times New Roman" w:cs="Times New Roman"/>
          <w:sz w:val="24"/>
          <w:szCs w:val="24"/>
        </w:rPr>
      </w:pPr>
    </w:p>
    <w:p w14:paraId="110AFEAE" w14:textId="77777777" w:rsidR="0040419F" w:rsidRPr="00942C12" w:rsidRDefault="0040419F" w:rsidP="00F61C02">
      <w:pPr>
        <w:spacing w:after="0" w:line="276" w:lineRule="auto"/>
        <w:ind w:firstLine="709"/>
        <w:jc w:val="both"/>
        <w:rPr>
          <w:rFonts w:ascii="Times New Roman" w:eastAsia="OfficinaSansBookC" w:hAnsi="Times New Roman" w:cs="Times New Roman"/>
          <w:sz w:val="24"/>
          <w:szCs w:val="24"/>
        </w:rPr>
      </w:pPr>
    </w:p>
    <w:p w14:paraId="6DD91F0B" w14:textId="77777777" w:rsidR="00D47F41" w:rsidRPr="00F61C02" w:rsidRDefault="00D47F41" w:rsidP="00F61C02">
      <w:pPr>
        <w:spacing w:after="0" w:line="276" w:lineRule="auto"/>
        <w:ind w:firstLine="709"/>
        <w:jc w:val="both"/>
        <w:rPr>
          <w:rFonts w:ascii="OfficinaSansBookC" w:eastAsia="OfficinaSansBookC" w:hAnsi="OfficinaSansBookC" w:cs="OfficinaSansBookC"/>
          <w:b/>
          <w:sz w:val="28"/>
          <w:szCs w:val="28"/>
        </w:rPr>
        <w:sectPr w:rsidR="00D47F41" w:rsidRPr="00F61C02" w:rsidSect="00F61C02">
          <w:footerReference w:type="default" r:id="rId9"/>
          <w:footerReference w:type="first" r:id="rId10"/>
          <w:pgSz w:w="11906" w:h="16838"/>
          <w:pgMar w:top="1134" w:right="851" w:bottom="851" w:left="1701" w:header="709" w:footer="709" w:gutter="0"/>
          <w:pgNumType w:start="1"/>
          <w:cols w:space="720"/>
          <w:titlePg/>
          <w:docGrid w:linePitch="299"/>
        </w:sectPr>
      </w:pPr>
    </w:p>
    <w:p w14:paraId="3D88CDED" w14:textId="77777777" w:rsidR="0040419F" w:rsidRPr="00942C12" w:rsidRDefault="00A52B26" w:rsidP="00942C12">
      <w:pPr>
        <w:spacing w:after="0" w:line="240" w:lineRule="auto"/>
        <w:ind w:firstLine="709"/>
        <w:contextualSpacing/>
        <w:jc w:val="both"/>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lastRenderedPageBreak/>
        <w:t xml:space="preserve">1.2.2. </w:t>
      </w:r>
      <w:bookmarkStart w:id="3" w:name="_Hlk120459907"/>
      <w:r w:rsidRPr="00942C12">
        <w:rPr>
          <w:rFonts w:ascii="Times New Roman" w:eastAsia="OfficinaSansBookC" w:hAnsi="Times New Roman" w:cs="Times New Roman"/>
          <w:b/>
          <w:sz w:val="24"/>
          <w:szCs w:val="24"/>
        </w:rPr>
        <w:t>Планируемые результаты освоения общеобразовательной дисциплины в соответствии с ФГОС СПО и на основе ФГОС СОО</w:t>
      </w:r>
    </w:p>
    <w:bookmarkEnd w:id="3"/>
    <w:p w14:paraId="4450CA59" w14:textId="77777777" w:rsidR="0040419F" w:rsidRPr="00942C12" w:rsidRDefault="0040419F" w:rsidP="00942C12">
      <w:pPr>
        <w:spacing w:after="0" w:line="240" w:lineRule="auto"/>
        <w:contextualSpacing/>
        <w:rPr>
          <w:rFonts w:ascii="Times New Roman" w:eastAsia="OfficinaSansBookC" w:hAnsi="Times New Roman" w:cs="Times New Roman"/>
          <w:b/>
          <w:sz w:val="24"/>
          <w:szCs w:val="24"/>
        </w:rPr>
      </w:pPr>
    </w:p>
    <w:tbl>
      <w:tblPr>
        <w:tblStyle w:val="af2"/>
        <w:tblW w:w="1499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4"/>
        <w:gridCol w:w="6804"/>
        <w:gridCol w:w="5386"/>
      </w:tblGrid>
      <w:tr w:rsidR="0040419F" w:rsidRPr="00942C12" w14:paraId="11684C3A" w14:textId="77777777" w:rsidTr="00942C12">
        <w:trPr>
          <w:cantSplit/>
          <w:trHeight w:val="415"/>
        </w:trPr>
        <w:tc>
          <w:tcPr>
            <w:tcW w:w="2804" w:type="dxa"/>
            <w:vMerge w:val="restart"/>
            <w:vAlign w:val="center"/>
          </w:tcPr>
          <w:p w14:paraId="6A6F9C95" w14:textId="77777777" w:rsidR="0040419F" w:rsidRPr="00942C12" w:rsidRDefault="00A52B26" w:rsidP="00942C12">
            <w:pPr>
              <w:spacing w:after="0" w:line="240" w:lineRule="auto"/>
              <w:contextualSpacing/>
              <w:jc w:val="center"/>
              <w:rPr>
                <w:rFonts w:ascii="Times New Roman" w:eastAsia="OfficinaSansBookC" w:hAnsi="Times New Roman" w:cs="Times New Roman"/>
                <w:b/>
                <w:sz w:val="24"/>
                <w:szCs w:val="24"/>
              </w:rPr>
            </w:pPr>
            <w:bookmarkStart w:id="4" w:name="_heading=h.30j0zll" w:colFirst="0" w:colLast="0"/>
            <w:bookmarkStart w:id="5" w:name="_Hlk120459771"/>
            <w:bookmarkEnd w:id="4"/>
            <w:r w:rsidRPr="00942C12">
              <w:rPr>
                <w:rFonts w:ascii="Times New Roman" w:eastAsia="OfficinaSansBookC" w:hAnsi="Times New Roman" w:cs="Times New Roman"/>
                <w:b/>
                <w:sz w:val="24"/>
                <w:szCs w:val="24"/>
              </w:rPr>
              <w:t>Код и наименование формируемых компетенций</w:t>
            </w:r>
          </w:p>
        </w:tc>
        <w:tc>
          <w:tcPr>
            <w:tcW w:w="12190" w:type="dxa"/>
            <w:gridSpan w:val="2"/>
            <w:vAlign w:val="center"/>
          </w:tcPr>
          <w:p w14:paraId="56D701AE" w14:textId="77777777" w:rsidR="0040419F" w:rsidRPr="00942C12" w:rsidRDefault="00A52B26" w:rsidP="00942C12">
            <w:pPr>
              <w:spacing w:after="0" w:line="240" w:lineRule="auto"/>
              <w:contextualSpacing/>
              <w:jc w:val="center"/>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Планируемые результаты освоения дисциплины</w:t>
            </w:r>
          </w:p>
        </w:tc>
      </w:tr>
      <w:tr w:rsidR="0040419F" w:rsidRPr="00942C12" w14:paraId="0C9C6417" w14:textId="77777777" w:rsidTr="00942C12">
        <w:trPr>
          <w:cantSplit/>
          <w:trHeight w:val="563"/>
        </w:trPr>
        <w:tc>
          <w:tcPr>
            <w:tcW w:w="2804" w:type="dxa"/>
            <w:vMerge/>
            <w:vAlign w:val="center"/>
          </w:tcPr>
          <w:p w14:paraId="694102A4" w14:textId="77777777" w:rsidR="0040419F" w:rsidRPr="00942C12" w:rsidRDefault="0040419F" w:rsidP="00942C12">
            <w:pPr>
              <w:widowControl w:val="0"/>
              <w:pBdr>
                <w:top w:val="nil"/>
                <w:left w:val="nil"/>
                <w:bottom w:val="nil"/>
                <w:right w:val="nil"/>
                <w:between w:val="nil"/>
              </w:pBdr>
              <w:spacing w:after="0" w:line="240" w:lineRule="auto"/>
              <w:contextualSpacing/>
              <w:rPr>
                <w:rFonts w:ascii="Times New Roman" w:eastAsia="OfficinaSansBookC" w:hAnsi="Times New Roman" w:cs="Times New Roman"/>
                <w:b/>
                <w:sz w:val="24"/>
                <w:szCs w:val="24"/>
              </w:rPr>
            </w:pPr>
          </w:p>
        </w:tc>
        <w:tc>
          <w:tcPr>
            <w:tcW w:w="6804" w:type="dxa"/>
            <w:vAlign w:val="center"/>
          </w:tcPr>
          <w:p w14:paraId="7E0F48E8" w14:textId="52F1A7A1" w:rsidR="0040419F" w:rsidRPr="00942C12" w:rsidRDefault="00A52B26" w:rsidP="00942C12">
            <w:pPr>
              <w:spacing w:after="0" w:line="240" w:lineRule="auto"/>
              <w:contextualSpacing/>
              <w:jc w:val="center"/>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Общие</w:t>
            </w:r>
          </w:p>
        </w:tc>
        <w:tc>
          <w:tcPr>
            <w:tcW w:w="5386" w:type="dxa"/>
            <w:vAlign w:val="center"/>
          </w:tcPr>
          <w:p w14:paraId="2B6CEBBC" w14:textId="1B077723" w:rsidR="0040419F" w:rsidRPr="00942C12" w:rsidRDefault="00A52B26" w:rsidP="00942C12">
            <w:pPr>
              <w:spacing w:after="0" w:line="240" w:lineRule="auto"/>
              <w:contextualSpacing/>
              <w:jc w:val="center"/>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Дисциплинарные</w:t>
            </w:r>
          </w:p>
        </w:tc>
      </w:tr>
      <w:tr w:rsidR="0040419F" w:rsidRPr="00942C12" w14:paraId="1DAB973E" w14:textId="77777777" w:rsidTr="00942C12">
        <w:trPr>
          <w:trHeight w:val="674"/>
        </w:trPr>
        <w:tc>
          <w:tcPr>
            <w:tcW w:w="2804" w:type="dxa"/>
          </w:tcPr>
          <w:p w14:paraId="66B88332"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804" w:type="dxa"/>
          </w:tcPr>
          <w:p w14:paraId="4F8E01E2"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Самостоятельная формулировка и актуализация проблемы, ее всесторонний анализ; Определение цели деятельности, задача параметров и критериев их достижения;</w:t>
            </w:r>
          </w:p>
          <w:p w14:paraId="15EB2A73"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Внесение корректив в деятельность, оценка соответствия результатов целям, оценка рисков последствий деятельности</w:t>
            </w:r>
          </w:p>
          <w:p w14:paraId="79C82E1A"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Постановка и формулировка собственных задач в образовательной деятельности и жизненных ситуациях; Анализ полученных в ходе решения задачи результатов, критическая оценка их достоверности, прогнозирование изменений в новых условиях;</w:t>
            </w:r>
          </w:p>
          <w:p w14:paraId="0F9DA1B8"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Разработка плана решения проблемы с учетом анализа имеющихся материальных и нематериальных ресурсов</w:t>
            </w:r>
          </w:p>
          <w:p w14:paraId="2D51D681"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Осуществление целенаправленного поиска переноса средств и способов действия в профессиональную среду;</w:t>
            </w:r>
          </w:p>
          <w:p w14:paraId="379ED15B"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Умение переносить знания в познавательную и практическую области жизнедеятельности;</w:t>
            </w:r>
          </w:p>
          <w:p w14:paraId="62D25644"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Самостоятельное осуществление познавательной деятельность, выявление проблемы, постановка и формулировка собственных задач в образовательной деятельности и жизненных ситуациях;</w:t>
            </w:r>
          </w:p>
          <w:p w14:paraId="3A44501C"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 xml:space="preserve"> Самостоятельное составление плана решения проблемы с учетом имеющихся ресурсов, собственных возможностей и предпочтений;</w:t>
            </w:r>
          </w:p>
          <w:p w14:paraId="69C2211B"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Оценка приобретенного опыта;</w:t>
            </w:r>
          </w:p>
          <w:p w14:paraId="577CE7F7"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Times New Roman" w:hAnsi="Times New Roman" w:cs="Times New Roman"/>
                <w:sz w:val="24"/>
                <w:szCs w:val="24"/>
              </w:rPr>
              <w:t>Оценка новых ситуаций, внесение корректив в деятельность, оценка соответствия результатов целям</w:t>
            </w:r>
          </w:p>
        </w:tc>
        <w:tc>
          <w:tcPr>
            <w:tcW w:w="5386" w:type="dxa"/>
          </w:tcPr>
          <w:p w14:paraId="6DDBE2CB"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w:t>
            </w:r>
            <w:r w:rsidR="00A52B26" w:rsidRPr="00942C12">
              <w:rPr>
                <w:rFonts w:ascii="Times New Roman" w:eastAsia="OfficinaSansBookC" w:hAnsi="Times New Roman" w:cs="Times New Roman"/>
                <w:sz w:val="24"/>
                <w:szCs w:val="24"/>
              </w:rPr>
              <w:t xml:space="preserve"> </w:t>
            </w:r>
            <w:r w:rsidRPr="00942C12">
              <w:rPr>
                <w:rFonts w:ascii="Times New Roman" w:eastAsia="OfficinaSansBookC" w:hAnsi="Times New Roman" w:cs="Times New Roman"/>
                <w:sz w:val="24"/>
                <w:szCs w:val="24"/>
              </w:rPr>
              <w:t>х</w:t>
            </w:r>
            <w:r w:rsidR="00A52B26" w:rsidRPr="00942C12">
              <w:rPr>
                <w:rFonts w:ascii="Times New Roman" w:eastAsia="OfficinaSansBookC" w:hAnsi="Times New Roman" w:cs="Times New Roman"/>
                <w:sz w:val="24"/>
                <w:szCs w:val="24"/>
              </w:rPr>
              <w:t>арактеризовать экологические факторы и взаимоотношения элементов природных систем как совокупности элементов и особой целостности</w:t>
            </w:r>
            <w:r w:rsidRPr="00942C12">
              <w:rPr>
                <w:rFonts w:ascii="Times New Roman" w:eastAsia="OfficinaSansBookC" w:hAnsi="Times New Roman" w:cs="Times New Roman"/>
                <w:sz w:val="24"/>
                <w:szCs w:val="24"/>
              </w:rPr>
              <w:t>;</w:t>
            </w:r>
          </w:p>
          <w:p w14:paraId="27986D73"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w:t>
            </w:r>
            <w:r w:rsidR="00A52B26" w:rsidRPr="00942C12">
              <w:rPr>
                <w:rFonts w:ascii="Times New Roman" w:eastAsia="OfficinaSansBookC" w:hAnsi="Times New Roman" w:cs="Times New Roman"/>
                <w:sz w:val="24"/>
                <w:szCs w:val="24"/>
              </w:rPr>
              <w:t xml:space="preserve"> </w:t>
            </w:r>
            <w:r w:rsidRPr="00942C12">
              <w:rPr>
                <w:rFonts w:ascii="Times New Roman" w:eastAsia="OfficinaSansBookC" w:hAnsi="Times New Roman" w:cs="Times New Roman"/>
                <w:sz w:val="24"/>
                <w:szCs w:val="24"/>
              </w:rPr>
              <w:t>х</w:t>
            </w:r>
            <w:r w:rsidR="00A52B26" w:rsidRPr="00942C12">
              <w:rPr>
                <w:rFonts w:ascii="Times New Roman" w:eastAsia="OfficinaSansBookC" w:hAnsi="Times New Roman" w:cs="Times New Roman"/>
                <w:sz w:val="24"/>
                <w:szCs w:val="24"/>
              </w:rPr>
              <w:t>арактеризовать экологические потребности человека</w:t>
            </w:r>
          </w:p>
        </w:tc>
      </w:tr>
      <w:tr w:rsidR="0040419F" w:rsidRPr="00942C12" w14:paraId="1F0A4E73" w14:textId="77777777" w:rsidTr="00942C12">
        <w:trPr>
          <w:trHeight w:val="674"/>
        </w:trPr>
        <w:tc>
          <w:tcPr>
            <w:tcW w:w="2804" w:type="dxa"/>
          </w:tcPr>
          <w:p w14:paraId="5AD5DD6B"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xml:space="preserve">ОК 02. Использовать современные средства поиска, анализа и </w:t>
            </w:r>
            <w:r w:rsidRPr="00942C12">
              <w:rPr>
                <w:rFonts w:ascii="Times New Roman" w:eastAsia="OfficinaSansBookC" w:hAnsi="Times New Roman" w:cs="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6804" w:type="dxa"/>
          </w:tcPr>
          <w:p w14:paraId="599C3F0A"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lastRenderedPageBreak/>
              <w:t xml:space="preserve">Владение навыками получения информации из источников разных типов, самостоятельное осуществление поиска, анализа, </w:t>
            </w:r>
            <w:r w:rsidRPr="00942C12">
              <w:rPr>
                <w:rFonts w:ascii="Times New Roman" w:eastAsia="Times New Roman" w:hAnsi="Times New Roman" w:cs="Times New Roman"/>
                <w:sz w:val="24"/>
                <w:szCs w:val="24"/>
              </w:rPr>
              <w:lastRenderedPageBreak/>
              <w:t>систематизации и интерпретации информации различных видов и форм представления;</w:t>
            </w:r>
          </w:p>
          <w:p w14:paraId="5A2B556C"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Создание текстов в различных форматах с учетом назначения информации и целевой аудитории, выбор оптимальной формы представления и визуализации;</w:t>
            </w:r>
          </w:p>
          <w:p w14:paraId="4B78F490"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Times New Roman" w:hAnsi="Times New Roman" w:cs="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5386" w:type="dxa"/>
          </w:tcPr>
          <w:p w14:paraId="7A4B1A77"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 х</w:t>
            </w:r>
            <w:r w:rsidR="00A52B26" w:rsidRPr="00942C12">
              <w:rPr>
                <w:rFonts w:ascii="Times New Roman" w:eastAsia="OfficinaSansBookC" w:hAnsi="Times New Roman" w:cs="Times New Roman"/>
                <w:sz w:val="24"/>
                <w:szCs w:val="24"/>
              </w:rPr>
              <w:t xml:space="preserve">арактеризовать экологические факторы и взаимоотношения элементов природных систем </w:t>
            </w:r>
            <w:r w:rsidR="00A52B26" w:rsidRPr="00942C12">
              <w:rPr>
                <w:rFonts w:ascii="Times New Roman" w:eastAsia="OfficinaSansBookC" w:hAnsi="Times New Roman" w:cs="Times New Roman"/>
                <w:sz w:val="24"/>
                <w:szCs w:val="24"/>
              </w:rPr>
              <w:lastRenderedPageBreak/>
              <w:t>как совокупности элементов и особой целостности</w:t>
            </w:r>
            <w:r w:rsidRPr="00942C12">
              <w:rPr>
                <w:rFonts w:ascii="Times New Roman" w:eastAsia="OfficinaSansBookC" w:hAnsi="Times New Roman" w:cs="Times New Roman"/>
                <w:sz w:val="24"/>
                <w:szCs w:val="24"/>
              </w:rPr>
              <w:t>;</w:t>
            </w:r>
          </w:p>
          <w:p w14:paraId="2E43457C"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о</w:t>
            </w:r>
            <w:r w:rsidR="00A52B26" w:rsidRPr="00942C12">
              <w:rPr>
                <w:rFonts w:ascii="Times New Roman" w:eastAsia="OfficinaSansBookC" w:hAnsi="Times New Roman" w:cs="Times New Roman"/>
                <w:sz w:val="24"/>
                <w:szCs w:val="24"/>
              </w:rPr>
              <w:t>писывать взаимоотношения человека и природы в историческом аспекте (доиндустриальная, индустриальная, постиндустриальная эпохи)</w:t>
            </w:r>
            <w:r w:rsidRPr="00942C12">
              <w:rPr>
                <w:rFonts w:ascii="Times New Roman" w:eastAsia="OfficinaSansBookC" w:hAnsi="Times New Roman" w:cs="Times New Roman"/>
                <w:sz w:val="24"/>
                <w:szCs w:val="24"/>
              </w:rPr>
              <w:t>;</w:t>
            </w:r>
          </w:p>
          <w:p w14:paraId="65CD826E"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х</w:t>
            </w:r>
            <w:r w:rsidR="00A52B26" w:rsidRPr="00942C12">
              <w:rPr>
                <w:rFonts w:ascii="Times New Roman" w:eastAsia="OfficinaSansBookC" w:hAnsi="Times New Roman" w:cs="Times New Roman"/>
                <w:sz w:val="24"/>
                <w:szCs w:val="24"/>
              </w:rPr>
              <w:t>арактеризовать современное состояние биосферы как материальную основу существования человека (структура и свойства биосферы, закономерности взаимоотношения человека с природной средой)</w:t>
            </w:r>
            <w:r w:rsidRPr="00942C12">
              <w:rPr>
                <w:rFonts w:ascii="Times New Roman" w:eastAsia="OfficinaSansBookC" w:hAnsi="Times New Roman" w:cs="Times New Roman"/>
                <w:sz w:val="24"/>
                <w:szCs w:val="24"/>
              </w:rPr>
              <w:t>;</w:t>
            </w:r>
          </w:p>
          <w:p w14:paraId="1811B4BE"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о</w:t>
            </w:r>
            <w:r w:rsidR="00A52B26" w:rsidRPr="00942C12">
              <w:rPr>
                <w:rFonts w:ascii="Times New Roman" w:eastAsia="OfficinaSansBookC" w:hAnsi="Times New Roman" w:cs="Times New Roman"/>
                <w:sz w:val="24"/>
                <w:szCs w:val="24"/>
              </w:rPr>
              <w:t>писывать виды, принципы и формы рационального природопользования и устойчивого развития</w:t>
            </w:r>
            <w:r w:rsidRPr="00942C12">
              <w:rPr>
                <w:rFonts w:ascii="Times New Roman" w:eastAsia="OfficinaSansBookC" w:hAnsi="Times New Roman" w:cs="Times New Roman"/>
                <w:sz w:val="24"/>
                <w:szCs w:val="24"/>
              </w:rPr>
              <w:t>;</w:t>
            </w:r>
          </w:p>
          <w:p w14:paraId="7A4F9D62"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м</w:t>
            </w:r>
            <w:r w:rsidR="00A52B26" w:rsidRPr="00942C12">
              <w:rPr>
                <w:rFonts w:ascii="Times New Roman" w:eastAsia="OfficinaSansBookC" w:hAnsi="Times New Roman" w:cs="Times New Roman"/>
                <w:sz w:val="24"/>
                <w:szCs w:val="24"/>
              </w:rPr>
              <w:t>инимизировать образование отходов в повседневной и профессиональной деятельности</w:t>
            </w:r>
            <w:r w:rsidRPr="00942C12">
              <w:rPr>
                <w:rFonts w:ascii="Times New Roman" w:eastAsia="OfficinaSansBookC" w:hAnsi="Times New Roman" w:cs="Times New Roman"/>
                <w:sz w:val="24"/>
                <w:szCs w:val="24"/>
              </w:rPr>
              <w:t>;</w:t>
            </w:r>
          </w:p>
          <w:p w14:paraId="5B55B9ED"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п</w:t>
            </w:r>
            <w:r w:rsidR="00A52B26" w:rsidRPr="00942C12">
              <w:rPr>
                <w:rFonts w:ascii="Times New Roman" w:eastAsia="OfficinaSansBookC" w:hAnsi="Times New Roman" w:cs="Times New Roman"/>
                <w:sz w:val="24"/>
                <w:szCs w:val="24"/>
              </w:rPr>
              <w:t>рогнозировать последствия загрязнения компонентов окружающей среды на уровне района проживания</w:t>
            </w:r>
            <w:r w:rsidRPr="00942C12">
              <w:rPr>
                <w:rFonts w:ascii="Times New Roman" w:eastAsia="OfficinaSansBookC" w:hAnsi="Times New Roman" w:cs="Times New Roman"/>
                <w:sz w:val="24"/>
                <w:szCs w:val="24"/>
              </w:rPr>
              <w:t>;</w:t>
            </w:r>
          </w:p>
          <w:p w14:paraId="02CAA6B9"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х</w:t>
            </w:r>
            <w:r w:rsidR="00A52B26" w:rsidRPr="00942C12">
              <w:rPr>
                <w:rFonts w:ascii="Times New Roman" w:eastAsia="OfficinaSansBookC" w:hAnsi="Times New Roman" w:cs="Times New Roman"/>
                <w:sz w:val="24"/>
                <w:szCs w:val="24"/>
              </w:rPr>
              <w:t>арактеризовать среды жизни человека (социально-бытовая, трудовая, рекреационная)</w:t>
            </w:r>
            <w:r w:rsidRPr="00942C12">
              <w:rPr>
                <w:rFonts w:ascii="Times New Roman" w:eastAsia="OfficinaSansBookC" w:hAnsi="Times New Roman" w:cs="Times New Roman"/>
                <w:sz w:val="24"/>
                <w:szCs w:val="24"/>
              </w:rPr>
              <w:t>;</w:t>
            </w:r>
          </w:p>
          <w:p w14:paraId="336AB0B8"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в</w:t>
            </w:r>
            <w:r w:rsidR="00A52B26" w:rsidRPr="00942C12">
              <w:rPr>
                <w:rFonts w:ascii="Times New Roman" w:eastAsia="OfficinaSansBookC" w:hAnsi="Times New Roman" w:cs="Times New Roman"/>
                <w:sz w:val="24"/>
                <w:szCs w:val="24"/>
              </w:rPr>
              <w:t>ырабатывать рекомендации по уменьшению “экологического следа”</w:t>
            </w:r>
            <w:r w:rsidRPr="00942C12">
              <w:rPr>
                <w:rFonts w:ascii="Times New Roman" w:eastAsia="OfficinaSansBookC" w:hAnsi="Times New Roman" w:cs="Times New Roman"/>
                <w:sz w:val="24"/>
                <w:szCs w:val="24"/>
              </w:rPr>
              <w:t>;</w:t>
            </w:r>
          </w:p>
        </w:tc>
      </w:tr>
      <w:tr w:rsidR="0040419F" w:rsidRPr="00942C12" w14:paraId="2B076E6B" w14:textId="77777777" w:rsidTr="00942C12">
        <w:trPr>
          <w:trHeight w:val="674"/>
        </w:trPr>
        <w:tc>
          <w:tcPr>
            <w:tcW w:w="2804" w:type="dxa"/>
            <w:tcBorders>
              <w:bottom w:val="single" w:sz="4" w:space="0" w:color="000000"/>
            </w:tcBorders>
          </w:tcPr>
          <w:p w14:paraId="697066D2"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6804" w:type="dxa"/>
          </w:tcPr>
          <w:p w14:paraId="1825665A"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6DD438EC"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 xml:space="preserve"> 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198B8B7"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Понимание и использование преимуществ командной и индивидуальной работы;</w:t>
            </w:r>
          </w:p>
          <w:p w14:paraId="5AF2E513"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Выбор тематики и методов совместных действий с учетом общих интересов и возможностей каждого члена коллектива;</w:t>
            </w:r>
          </w:p>
          <w:p w14:paraId="334AE445"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lastRenderedPageBreak/>
              <w:t>Принятие цели совместной деятельности, организация и координация действий по ее достижению: составление плана действий, распределение ролей с учетом мнений участников обсуждение результатов совместной работы;</w:t>
            </w:r>
          </w:p>
          <w:p w14:paraId="5B23EC41"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Оценка качества своего вклада и каждого участника команды в общий результат по разработанным критериям;</w:t>
            </w:r>
          </w:p>
          <w:p w14:paraId="0C2B5481"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 xml:space="preserve"> Предложение новых проектов, оценка идеи с позиции новизны, оригинальности, практической значимости;</w:t>
            </w:r>
          </w:p>
          <w:p w14:paraId="75559900"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 xml:space="preserve"> Координирование и выполнение работы в условиях реального, виртуального и комбинированного взаимодействия</w:t>
            </w:r>
          </w:p>
        </w:tc>
        <w:tc>
          <w:tcPr>
            <w:tcW w:w="5386" w:type="dxa"/>
          </w:tcPr>
          <w:p w14:paraId="6FDB816B"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 х</w:t>
            </w:r>
            <w:r w:rsidR="00A52B26" w:rsidRPr="00942C12">
              <w:rPr>
                <w:rFonts w:ascii="Times New Roman" w:eastAsia="OfficinaSansBookC" w:hAnsi="Times New Roman" w:cs="Times New Roman"/>
                <w:sz w:val="24"/>
                <w:szCs w:val="24"/>
              </w:rPr>
              <w:t>арактеризовать экологические факторы и взаимоотношения элементов природных систем как совокупности элементов и особой целостности</w:t>
            </w:r>
            <w:r w:rsidRPr="00942C12">
              <w:rPr>
                <w:rFonts w:ascii="Times New Roman" w:eastAsia="OfficinaSansBookC" w:hAnsi="Times New Roman" w:cs="Times New Roman"/>
                <w:sz w:val="24"/>
                <w:szCs w:val="24"/>
              </w:rPr>
              <w:t>;</w:t>
            </w:r>
          </w:p>
          <w:p w14:paraId="5300DFC7" w14:textId="77777777" w:rsidR="0040419F" w:rsidRPr="00942C12" w:rsidRDefault="00702DA8"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OfficinaSansBookC" w:hAnsi="Times New Roman" w:cs="Times New Roman"/>
                <w:sz w:val="24"/>
                <w:szCs w:val="24"/>
              </w:rPr>
              <w:t>- о</w:t>
            </w:r>
            <w:r w:rsidR="00A52B26" w:rsidRPr="00942C12">
              <w:rPr>
                <w:rFonts w:ascii="Times New Roman" w:eastAsia="OfficinaSansBookC" w:hAnsi="Times New Roman" w:cs="Times New Roman"/>
                <w:sz w:val="24"/>
                <w:szCs w:val="24"/>
              </w:rPr>
              <w:t>писывать виды, принципы и формы рационального природопользования и устойчивого развития</w:t>
            </w:r>
            <w:r w:rsidRPr="00942C12">
              <w:rPr>
                <w:rFonts w:ascii="Times New Roman" w:eastAsia="OfficinaSansBookC" w:hAnsi="Times New Roman" w:cs="Times New Roman"/>
                <w:sz w:val="24"/>
                <w:szCs w:val="24"/>
              </w:rPr>
              <w:t>;</w:t>
            </w:r>
          </w:p>
          <w:p w14:paraId="6395C383"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м</w:t>
            </w:r>
            <w:r w:rsidR="00A52B26" w:rsidRPr="00942C12">
              <w:rPr>
                <w:rFonts w:ascii="Times New Roman" w:eastAsia="OfficinaSansBookC" w:hAnsi="Times New Roman" w:cs="Times New Roman"/>
                <w:sz w:val="24"/>
                <w:szCs w:val="24"/>
              </w:rPr>
              <w:t>инимизировать образование отходов в повседневной и профессиональной деятельности</w:t>
            </w:r>
            <w:r w:rsidRPr="00942C12">
              <w:rPr>
                <w:rFonts w:ascii="Times New Roman" w:eastAsia="OfficinaSansBookC" w:hAnsi="Times New Roman" w:cs="Times New Roman"/>
                <w:sz w:val="24"/>
                <w:szCs w:val="24"/>
              </w:rPr>
              <w:t>;</w:t>
            </w:r>
          </w:p>
          <w:p w14:paraId="037A59DA"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 п</w:t>
            </w:r>
            <w:r w:rsidR="00A52B26" w:rsidRPr="00942C12">
              <w:rPr>
                <w:rFonts w:ascii="Times New Roman" w:eastAsia="OfficinaSansBookC" w:hAnsi="Times New Roman" w:cs="Times New Roman"/>
                <w:sz w:val="24"/>
                <w:szCs w:val="24"/>
              </w:rPr>
              <w:t>рогнозировать последствия загрязнения компонентов окружающей среды на уровне района проживания</w:t>
            </w:r>
            <w:r w:rsidRPr="00942C12">
              <w:rPr>
                <w:rFonts w:ascii="Times New Roman" w:eastAsia="OfficinaSansBookC" w:hAnsi="Times New Roman" w:cs="Times New Roman"/>
                <w:sz w:val="24"/>
                <w:szCs w:val="24"/>
              </w:rPr>
              <w:t>;</w:t>
            </w:r>
          </w:p>
          <w:p w14:paraId="07D5AAD5" w14:textId="77777777" w:rsidR="0040419F" w:rsidRPr="00942C12" w:rsidRDefault="00702DA8"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OfficinaSansBookC" w:hAnsi="Times New Roman" w:cs="Times New Roman"/>
                <w:sz w:val="24"/>
                <w:szCs w:val="24"/>
              </w:rPr>
              <w:t>- х</w:t>
            </w:r>
            <w:r w:rsidR="00A52B26" w:rsidRPr="00942C12">
              <w:rPr>
                <w:rFonts w:ascii="Times New Roman" w:eastAsia="OfficinaSansBookC" w:hAnsi="Times New Roman" w:cs="Times New Roman"/>
                <w:sz w:val="24"/>
                <w:szCs w:val="24"/>
              </w:rPr>
              <w:t>арактеризовать среды жизни человека (социально-бытовая, трудовая, рекреационная)</w:t>
            </w:r>
            <w:r w:rsidRPr="00942C12">
              <w:rPr>
                <w:rFonts w:ascii="Times New Roman" w:eastAsia="OfficinaSansBookC" w:hAnsi="Times New Roman" w:cs="Times New Roman"/>
                <w:sz w:val="24"/>
                <w:szCs w:val="24"/>
              </w:rPr>
              <w:t>;</w:t>
            </w:r>
          </w:p>
        </w:tc>
      </w:tr>
      <w:tr w:rsidR="0040419F" w:rsidRPr="00942C12" w14:paraId="5090AB24" w14:textId="77777777" w:rsidTr="00942C12">
        <w:trPr>
          <w:trHeight w:val="674"/>
        </w:trPr>
        <w:tc>
          <w:tcPr>
            <w:tcW w:w="2804" w:type="dxa"/>
          </w:tcPr>
          <w:p w14:paraId="5723CBD2"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804" w:type="dxa"/>
          </w:tcPr>
          <w:p w14:paraId="134F2609"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E72EC94"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 xml:space="preserve"> Планирование и осуществление действий в окружающей среде на основе знания целей устойчивого развития человечества;</w:t>
            </w:r>
          </w:p>
          <w:p w14:paraId="79EAC447"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Активное неприятие действий, приносящих вред окружающей среде;</w:t>
            </w:r>
          </w:p>
          <w:p w14:paraId="3E78C1D1"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14:paraId="39B049AA" w14:textId="77777777" w:rsidR="0040419F" w:rsidRPr="00942C12" w:rsidRDefault="00A52B26" w:rsidP="00942C12">
            <w:pPr>
              <w:spacing w:after="0" w:line="240" w:lineRule="auto"/>
              <w:contextualSpacing/>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Расширение опыта деятельности экологической направленности</w:t>
            </w:r>
          </w:p>
        </w:tc>
        <w:tc>
          <w:tcPr>
            <w:tcW w:w="5386" w:type="dxa"/>
          </w:tcPr>
          <w:p w14:paraId="3B06D753"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м</w:t>
            </w:r>
            <w:r w:rsidR="00A52B26" w:rsidRPr="00942C12">
              <w:rPr>
                <w:rFonts w:ascii="Times New Roman" w:eastAsia="OfficinaSansBookC" w:hAnsi="Times New Roman" w:cs="Times New Roman"/>
                <w:sz w:val="24"/>
                <w:szCs w:val="24"/>
              </w:rPr>
              <w:t>инимизировать образование отходов в повседневной и профессиональной деятельности</w:t>
            </w:r>
            <w:r w:rsidRPr="00942C12">
              <w:rPr>
                <w:rFonts w:ascii="Times New Roman" w:eastAsia="OfficinaSansBookC" w:hAnsi="Times New Roman" w:cs="Times New Roman"/>
                <w:sz w:val="24"/>
                <w:szCs w:val="24"/>
              </w:rPr>
              <w:t>;</w:t>
            </w:r>
          </w:p>
          <w:p w14:paraId="107F5975"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п</w:t>
            </w:r>
            <w:r w:rsidR="00A52B26" w:rsidRPr="00942C12">
              <w:rPr>
                <w:rFonts w:ascii="Times New Roman" w:eastAsia="OfficinaSansBookC" w:hAnsi="Times New Roman" w:cs="Times New Roman"/>
                <w:sz w:val="24"/>
                <w:szCs w:val="24"/>
              </w:rPr>
              <w:t>рогнозировать последствия загрязнения компонентов окружающей среды на уровне района проживания</w:t>
            </w:r>
            <w:r w:rsidRPr="00942C12">
              <w:rPr>
                <w:rFonts w:ascii="Times New Roman" w:eastAsia="OfficinaSansBookC" w:hAnsi="Times New Roman" w:cs="Times New Roman"/>
                <w:sz w:val="24"/>
                <w:szCs w:val="24"/>
              </w:rPr>
              <w:t>;</w:t>
            </w:r>
          </w:p>
          <w:p w14:paraId="009789DE" w14:textId="77777777" w:rsidR="0040419F" w:rsidRPr="00942C12" w:rsidRDefault="00702DA8"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х</w:t>
            </w:r>
            <w:r w:rsidR="00A52B26" w:rsidRPr="00942C12">
              <w:rPr>
                <w:rFonts w:ascii="Times New Roman" w:eastAsia="OfficinaSansBookC" w:hAnsi="Times New Roman" w:cs="Times New Roman"/>
                <w:sz w:val="24"/>
                <w:szCs w:val="24"/>
              </w:rPr>
              <w:t>арактеризовать среды жизни человека (социально-бытовая, трудовая, рекреационная)</w:t>
            </w:r>
          </w:p>
        </w:tc>
      </w:tr>
      <w:bookmarkEnd w:id="5"/>
    </w:tbl>
    <w:p w14:paraId="59026556" w14:textId="77777777" w:rsidR="0040419F" w:rsidRPr="00F61C02" w:rsidRDefault="0040419F" w:rsidP="00F61C02">
      <w:pPr>
        <w:spacing w:after="0" w:line="276" w:lineRule="auto"/>
        <w:rPr>
          <w:rFonts w:ascii="OfficinaSansBookC" w:eastAsia="OfficinaSansBookC" w:hAnsi="OfficinaSansBookC" w:cs="OfficinaSansBookC"/>
          <w:b/>
          <w:sz w:val="28"/>
          <w:szCs w:val="28"/>
        </w:rPr>
      </w:pPr>
    </w:p>
    <w:p w14:paraId="4BF670B4" w14:textId="77777777" w:rsidR="00D47F41" w:rsidRPr="00F61C02" w:rsidRDefault="00D47F41" w:rsidP="00F61C02">
      <w:pPr>
        <w:spacing w:after="0" w:line="276" w:lineRule="auto"/>
        <w:jc w:val="center"/>
        <w:rPr>
          <w:rFonts w:ascii="OfficinaSansBookC" w:eastAsia="OfficinaSansBookC" w:hAnsi="OfficinaSansBookC" w:cs="OfficinaSansBookC"/>
          <w:b/>
          <w:sz w:val="28"/>
          <w:szCs w:val="28"/>
        </w:rPr>
        <w:sectPr w:rsidR="00D47F41" w:rsidRPr="00F61C02" w:rsidSect="000B602E">
          <w:pgSz w:w="16838" w:h="11906" w:orient="landscape"/>
          <w:pgMar w:top="1134" w:right="1134" w:bottom="850" w:left="851" w:header="708" w:footer="708" w:gutter="0"/>
          <w:cols w:space="720"/>
          <w:docGrid w:linePitch="299"/>
        </w:sectPr>
      </w:pPr>
    </w:p>
    <w:p w14:paraId="07E1F68A" w14:textId="3FBD14A9" w:rsidR="0040419F" w:rsidRPr="00942C12" w:rsidRDefault="00942C12" w:rsidP="00F61C02">
      <w:pPr>
        <w:pStyle w:val="1"/>
        <w:spacing w:before="0" w:after="0" w:line="276" w:lineRule="auto"/>
        <w:jc w:val="center"/>
        <w:rPr>
          <w:rFonts w:ascii="Times New Roman" w:hAnsi="Times New Roman" w:cs="Times New Roman"/>
          <w:sz w:val="24"/>
          <w:szCs w:val="24"/>
        </w:rPr>
      </w:pPr>
      <w:bookmarkStart w:id="6" w:name="_Toc120128647"/>
      <w:r w:rsidRPr="00942C12">
        <w:rPr>
          <w:rFonts w:ascii="Times New Roman" w:hAnsi="Times New Roman" w:cs="Times New Roman"/>
          <w:sz w:val="24"/>
          <w:szCs w:val="24"/>
        </w:rPr>
        <w:lastRenderedPageBreak/>
        <w:t>2. СТРУКТУРА И СОДЕРЖАНИЕ ОБЩЕОБРАЗОВАТЕЛЬНОЙ ДИСЦИПЛИНЫ</w:t>
      </w:r>
      <w:bookmarkEnd w:id="6"/>
    </w:p>
    <w:p w14:paraId="7C019941" w14:textId="77777777" w:rsidR="00CD0C15" w:rsidRPr="00942C12" w:rsidRDefault="00CD0C15" w:rsidP="00CD0C15">
      <w:pPr>
        <w:rPr>
          <w:rFonts w:ascii="Times New Roman" w:hAnsi="Times New Roman" w:cs="Times New Roman"/>
          <w:sz w:val="24"/>
          <w:szCs w:val="24"/>
        </w:rPr>
      </w:pPr>
    </w:p>
    <w:p w14:paraId="02BBC11C" w14:textId="77777777" w:rsidR="0040419F" w:rsidRPr="00942C12" w:rsidRDefault="00A52B26" w:rsidP="00F61C02">
      <w:pPr>
        <w:spacing w:after="0" w:line="276" w:lineRule="auto"/>
        <w:ind w:firstLine="426"/>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2.1. Объем дисциплины и виды учебной работы</w:t>
      </w:r>
    </w:p>
    <w:p w14:paraId="2D9A7EDD" w14:textId="77777777" w:rsidR="0040419F" w:rsidRPr="00942C12" w:rsidRDefault="0040419F" w:rsidP="00F61C02">
      <w:pPr>
        <w:spacing w:after="0" w:line="276" w:lineRule="auto"/>
        <w:rPr>
          <w:rFonts w:ascii="Times New Roman" w:eastAsia="OfficinaSansBookC" w:hAnsi="Times New Roman" w:cs="Times New Roman"/>
          <w:b/>
          <w:i/>
          <w:sz w:val="24"/>
          <w:szCs w:val="24"/>
        </w:rPr>
      </w:pPr>
    </w:p>
    <w:tbl>
      <w:tblPr>
        <w:tblStyle w:val="af3"/>
        <w:tblW w:w="9906"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2002"/>
      </w:tblGrid>
      <w:tr w:rsidR="004D5762" w:rsidRPr="00F44BE0" w14:paraId="4A198B0F" w14:textId="77777777" w:rsidTr="004D5762">
        <w:trPr>
          <w:trHeight w:val="490"/>
        </w:trPr>
        <w:tc>
          <w:tcPr>
            <w:tcW w:w="7904" w:type="dxa"/>
            <w:vAlign w:val="center"/>
          </w:tcPr>
          <w:p w14:paraId="2698ACB7" w14:textId="77777777" w:rsidR="004D5762" w:rsidRPr="00F44BE0" w:rsidRDefault="004D5762" w:rsidP="00EF24C4">
            <w:pPr>
              <w:spacing w:after="0" w:line="276" w:lineRule="auto"/>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Вид учебной работы</w:t>
            </w:r>
          </w:p>
        </w:tc>
        <w:tc>
          <w:tcPr>
            <w:tcW w:w="2002" w:type="dxa"/>
            <w:vAlign w:val="center"/>
          </w:tcPr>
          <w:p w14:paraId="4A26B5CE"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Объем в часах</w:t>
            </w:r>
          </w:p>
        </w:tc>
      </w:tr>
      <w:tr w:rsidR="004D5762" w:rsidRPr="00F44BE0" w14:paraId="127B7306" w14:textId="77777777" w:rsidTr="004D5762">
        <w:trPr>
          <w:trHeight w:val="490"/>
        </w:trPr>
        <w:tc>
          <w:tcPr>
            <w:tcW w:w="7904" w:type="dxa"/>
            <w:vAlign w:val="center"/>
          </w:tcPr>
          <w:p w14:paraId="50F89584" w14:textId="77777777" w:rsidR="004D5762" w:rsidRPr="00F44BE0" w:rsidRDefault="004D5762" w:rsidP="00EF24C4">
            <w:pPr>
              <w:spacing w:after="0" w:line="276" w:lineRule="auto"/>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Объем образовательной программы дисциплины</w:t>
            </w:r>
          </w:p>
        </w:tc>
        <w:tc>
          <w:tcPr>
            <w:tcW w:w="2002" w:type="dxa"/>
            <w:vAlign w:val="center"/>
          </w:tcPr>
          <w:p w14:paraId="6B8CC556"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32</w:t>
            </w:r>
          </w:p>
        </w:tc>
      </w:tr>
      <w:tr w:rsidR="004D5762" w:rsidRPr="00F44BE0" w14:paraId="38DB9DFA" w14:textId="77777777" w:rsidTr="004D5762">
        <w:trPr>
          <w:trHeight w:val="490"/>
        </w:trPr>
        <w:tc>
          <w:tcPr>
            <w:tcW w:w="7904" w:type="dxa"/>
            <w:vAlign w:val="center"/>
          </w:tcPr>
          <w:p w14:paraId="24F86D8C" w14:textId="77777777" w:rsidR="004D5762" w:rsidRPr="00F44BE0" w:rsidRDefault="004D5762" w:rsidP="00EF24C4">
            <w:pPr>
              <w:spacing w:after="0" w:line="276" w:lineRule="auto"/>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в т.ч.</w:t>
            </w:r>
          </w:p>
        </w:tc>
        <w:tc>
          <w:tcPr>
            <w:tcW w:w="2002" w:type="dxa"/>
            <w:vAlign w:val="center"/>
          </w:tcPr>
          <w:p w14:paraId="698F4875"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p>
        </w:tc>
      </w:tr>
      <w:tr w:rsidR="004D5762" w:rsidRPr="00F44BE0" w14:paraId="7D2DC471" w14:textId="77777777" w:rsidTr="004D5762">
        <w:trPr>
          <w:trHeight w:val="490"/>
        </w:trPr>
        <w:tc>
          <w:tcPr>
            <w:tcW w:w="7904" w:type="dxa"/>
            <w:vAlign w:val="center"/>
          </w:tcPr>
          <w:p w14:paraId="5C4841C1" w14:textId="77777777" w:rsidR="004D5762" w:rsidRPr="00F44BE0" w:rsidRDefault="004D5762" w:rsidP="00EF24C4">
            <w:pPr>
              <w:tabs>
                <w:tab w:val="left" w:pos="360"/>
              </w:tabs>
              <w:spacing w:after="0" w:line="276" w:lineRule="auto"/>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Основное содержание</w:t>
            </w:r>
          </w:p>
        </w:tc>
        <w:tc>
          <w:tcPr>
            <w:tcW w:w="2002" w:type="dxa"/>
            <w:vAlign w:val="center"/>
          </w:tcPr>
          <w:p w14:paraId="5B0F8352"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32</w:t>
            </w:r>
          </w:p>
        </w:tc>
      </w:tr>
      <w:tr w:rsidR="004D5762" w:rsidRPr="00F44BE0" w14:paraId="32AC2209" w14:textId="77777777" w:rsidTr="00EF24C4">
        <w:trPr>
          <w:trHeight w:val="336"/>
        </w:trPr>
        <w:tc>
          <w:tcPr>
            <w:tcW w:w="9906" w:type="dxa"/>
            <w:gridSpan w:val="2"/>
            <w:vAlign w:val="center"/>
          </w:tcPr>
          <w:p w14:paraId="5FD61338" w14:textId="77777777" w:rsidR="004D5762" w:rsidRPr="00F44BE0" w:rsidRDefault="004D5762" w:rsidP="00EF24C4">
            <w:pPr>
              <w:spacing w:after="0" w:line="276" w:lineRule="auto"/>
              <w:rPr>
                <w:rFonts w:ascii="Times New Roman" w:eastAsia="OfficinaSansBookC" w:hAnsi="Times New Roman" w:cs="Times New Roman"/>
                <w:sz w:val="24"/>
                <w:szCs w:val="24"/>
              </w:rPr>
            </w:pPr>
            <w:r w:rsidRPr="00F44BE0">
              <w:rPr>
                <w:rFonts w:ascii="Times New Roman" w:eastAsia="OfficinaSansBookC" w:hAnsi="Times New Roman" w:cs="Times New Roman"/>
                <w:sz w:val="24"/>
                <w:szCs w:val="24"/>
              </w:rPr>
              <w:t>в т. ч.:</w:t>
            </w:r>
          </w:p>
        </w:tc>
      </w:tr>
      <w:tr w:rsidR="004D5762" w:rsidRPr="00F44BE0" w14:paraId="1FCE8501" w14:textId="77777777" w:rsidTr="004D5762">
        <w:trPr>
          <w:trHeight w:val="490"/>
        </w:trPr>
        <w:tc>
          <w:tcPr>
            <w:tcW w:w="7904" w:type="dxa"/>
            <w:vAlign w:val="center"/>
          </w:tcPr>
          <w:p w14:paraId="10A2932E" w14:textId="77777777" w:rsidR="004D5762" w:rsidRPr="00F44BE0" w:rsidRDefault="004D5762" w:rsidP="00EF24C4">
            <w:pPr>
              <w:spacing w:after="0" w:line="276" w:lineRule="auto"/>
              <w:rPr>
                <w:rFonts w:ascii="Times New Roman" w:eastAsia="OfficinaSansBookC" w:hAnsi="Times New Roman" w:cs="Times New Roman"/>
                <w:sz w:val="24"/>
                <w:szCs w:val="24"/>
              </w:rPr>
            </w:pPr>
            <w:r w:rsidRPr="00F44BE0">
              <w:rPr>
                <w:rFonts w:ascii="Times New Roman" w:eastAsia="OfficinaSansBookC" w:hAnsi="Times New Roman" w:cs="Times New Roman"/>
                <w:sz w:val="24"/>
                <w:szCs w:val="24"/>
              </w:rPr>
              <w:t>теоретическое обучение</w:t>
            </w:r>
          </w:p>
        </w:tc>
        <w:tc>
          <w:tcPr>
            <w:tcW w:w="2002" w:type="dxa"/>
            <w:vAlign w:val="center"/>
          </w:tcPr>
          <w:p w14:paraId="47F5125E"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r>
      <w:tr w:rsidR="004D5762" w:rsidRPr="00F44BE0" w14:paraId="10DC535A" w14:textId="77777777" w:rsidTr="004D5762">
        <w:trPr>
          <w:trHeight w:val="490"/>
        </w:trPr>
        <w:tc>
          <w:tcPr>
            <w:tcW w:w="7904" w:type="dxa"/>
            <w:vAlign w:val="center"/>
          </w:tcPr>
          <w:p w14:paraId="50D13D92" w14:textId="77777777" w:rsidR="004D5762" w:rsidRPr="00F44BE0" w:rsidRDefault="004D5762" w:rsidP="00EF24C4">
            <w:pPr>
              <w:spacing w:after="0" w:line="276" w:lineRule="auto"/>
              <w:rPr>
                <w:rFonts w:ascii="Times New Roman" w:eastAsia="OfficinaSansBookC" w:hAnsi="Times New Roman" w:cs="Times New Roman"/>
                <w:sz w:val="24"/>
                <w:szCs w:val="24"/>
              </w:rPr>
            </w:pPr>
            <w:r w:rsidRPr="00F44BE0">
              <w:rPr>
                <w:rFonts w:ascii="Times New Roman" w:eastAsia="OfficinaSansBookC" w:hAnsi="Times New Roman" w:cs="Times New Roman"/>
                <w:sz w:val="24"/>
                <w:szCs w:val="24"/>
              </w:rPr>
              <w:t>практические занятия</w:t>
            </w:r>
          </w:p>
        </w:tc>
        <w:tc>
          <w:tcPr>
            <w:tcW w:w="2002" w:type="dxa"/>
            <w:vAlign w:val="center"/>
          </w:tcPr>
          <w:p w14:paraId="0633EB73"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11</w:t>
            </w:r>
          </w:p>
        </w:tc>
      </w:tr>
      <w:tr w:rsidR="004D5762" w:rsidRPr="00F44BE0" w14:paraId="3375D8BC" w14:textId="77777777" w:rsidTr="004D5762">
        <w:trPr>
          <w:trHeight w:val="490"/>
        </w:trPr>
        <w:tc>
          <w:tcPr>
            <w:tcW w:w="7904" w:type="dxa"/>
            <w:vAlign w:val="center"/>
          </w:tcPr>
          <w:p w14:paraId="6F765C7D" w14:textId="77777777" w:rsidR="004D5762" w:rsidRPr="00F44BE0" w:rsidRDefault="004D5762" w:rsidP="00EF24C4">
            <w:pPr>
              <w:spacing w:after="0" w:line="276" w:lineRule="auto"/>
              <w:rPr>
                <w:rFonts w:ascii="Times New Roman" w:eastAsia="OfficinaSansBookC" w:hAnsi="Times New Roman" w:cs="Times New Roman"/>
                <w:sz w:val="24"/>
                <w:szCs w:val="24"/>
              </w:rPr>
            </w:pPr>
            <w:r w:rsidRPr="00F44BE0">
              <w:rPr>
                <w:rFonts w:ascii="Times New Roman" w:eastAsia="OfficinaSansBookC" w:hAnsi="Times New Roman" w:cs="Times New Roman"/>
                <w:sz w:val="24"/>
                <w:szCs w:val="24"/>
              </w:rPr>
              <w:t>в т.ч. профессионально-ориентированное содержание</w:t>
            </w:r>
          </w:p>
        </w:tc>
        <w:tc>
          <w:tcPr>
            <w:tcW w:w="2002" w:type="dxa"/>
            <w:vAlign w:val="center"/>
          </w:tcPr>
          <w:p w14:paraId="2AC71B7A"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4</w:t>
            </w:r>
          </w:p>
        </w:tc>
      </w:tr>
      <w:tr w:rsidR="004D5762" w:rsidRPr="00F44BE0" w14:paraId="797FD74C" w14:textId="77777777" w:rsidTr="004D5762">
        <w:trPr>
          <w:trHeight w:val="331"/>
        </w:trPr>
        <w:tc>
          <w:tcPr>
            <w:tcW w:w="7904" w:type="dxa"/>
            <w:vAlign w:val="center"/>
          </w:tcPr>
          <w:p w14:paraId="4B086DBA" w14:textId="77777777" w:rsidR="004D5762" w:rsidRPr="00F44BE0" w:rsidRDefault="004D5762" w:rsidP="00EF24C4">
            <w:pPr>
              <w:spacing w:after="0" w:line="276" w:lineRule="auto"/>
              <w:rPr>
                <w:rFonts w:ascii="Times New Roman" w:eastAsia="OfficinaSansBookC" w:hAnsi="Times New Roman" w:cs="Times New Roman"/>
                <w:i/>
                <w:sz w:val="24"/>
                <w:szCs w:val="24"/>
              </w:rPr>
            </w:pPr>
            <w:r w:rsidRPr="00F44BE0">
              <w:rPr>
                <w:rFonts w:ascii="Times New Roman" w:eastAsia="OfficinaSansBookC" w:hAnsi="Times New Roman" w:cs="Times New Roman"/>
                <w:b/>
                <w:sz w:val="24"/>
                <w:szCs w:val="24"/>
              </w:rPr>
              <w:t>Промежуточная аттестация</w:t>
            </w:r>
          </w:p>
        </w:tc>
        <w:tc>
          <w:tcPr>
            <w:tcW w:w="2002" w:type="dxa"/>
            <w:vAlign w:val="center"/>
          </w:tcPr>
          <w:p w14:paraId="1D6652B6" w14:textId="77777777" w:rsidR="004D5762" w:rsidRPr="00F44BE0" w:rsidRDefault="004D5762" w:rsidP="00EF24C4">
            <w:pPr>
              <w:spacing w:after="0" w:line="276" w:lineRule="auto"/>
              <w:jc w:val="center"/>
              <w:rPr>
                <w:rFonts w:ascii="Times New Roman" w:eastAsia="OfficinaSansBookC" w:hAnsi="Times New Roman" w:cs="Times New Roman"/>
                <w:b/>
                <w:sz w:val="24"/>
                <w:szCs w:val="24"/>
              </w:rPr>
            </w:pPr>
            <w:r w:rsidRPr="00F44BE0">
              <w:rPr>
                <w:rFonts w:ascii="Times New Roman" w:eastAsia="OfficinaSansBookC" w:hAnsi="Times New Roman" w:cs="Times New Roman"/>
                <w:b/>
                <w:sz w:val="24"/>
                <w:szCs w:val="24"/>
              </w:rPr>
              <w:t>1</w:t>
            </w:r>
          </w:p>
        </w:tc>
      </w:tr>
    </w:tbl>
    <w:p w14:paraId="1B01C28C" w14:textId="77777777" w:rsidR="0040419F" w:rsidRPr="00F61C02" w:rsidRDefault="0040419F" w:rsidP="00F61C02">
      <w:pPr>
        <w:spacing w:after="0" w:line="276" w:lineRule="auto"/>
        <w:rPr>
          <w:rFonts w:ascii="OfficinaSansBookC" w:eastAsia="OfficinaSansBookC" w:hAnsi="OfficinaSansBookC" w:cs="OfficinaSansBookC"/>
          <w:b/>
          <w:i/>
          <w:sz w:val="28"/>
          <w:szCs w:val="28"/>
        </w:rPr>
        <w:sectPr w:rsidR="0040419F" w:rsidRPr="00F61C02" w:rsidSect="000B602E">
          <w:pgSz w:w="11906" w:h="16838"/>
          <w:pgMar w:top="1134" w:right="850" w:bottom="851" w:left="1134" w:header="708" w:footer="708" w:gutter="0"/>
          <w:cols w:space="720"/>
          <w:docGrid w:linePitch="299"/>
        </w:sectPr>
      </w:pPr>
    </w:p>
    <w:p w14:paraId="2D913BAB" w14:textId="77777777" w:rsidR="0040419F" w:rsidRPr="00942C12" w:rsidRDefault="00A52B26" w:rsidP="00942C12">
      <w:pPr>
        <w:spacing w:after="0" w:line="240" w:lineRule="auto"/>
        <w:ind w:firstLine="709"/>
        <w:contextualSpacing/>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lastRenderedPageBreak/>
        <w:t>2.2. Тематический план и содержание дисциплины</w:t>
      </w:r>
    </w:p>
    <w:p w14:paraId="1B7CDB46" w14:textId="77777777" w:rsidR="0040419F" w:rsidRPr="00942C12" w:rsidRDefault="0040419F" w:rsidP="00942C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rPr>
      </w:pPr>
    </w:p>
    <w:tbl>
      <w:tblPr>
        <w:tblStyle w:val="af4"/>
        <w:tblW w:w="14703" w:type="dxa"/>
        <w:tblInd w:w="-45" w:type="dxa"/>
        <w:tblLayout w:type="fixed"/>
        <w:tblLook w:val="0400" w:firstRow="0" w:lastRow="0" w:firstColumn="0" w:lastColumn="0" w:noHBand="0" w:noVBand="1"/>
      </w:tblPr>
      <w:tblGrid>
        <w:gridCol w:w="2875"/>
        <w:gridCol w:w="8840"/>
        <w:gridCol w:w="807"/>
        <w:gridCol w:w="2181"/>
      </w:tblGrid>
      <w:tr w:rsidR="004D5762" w:rsidRPr="00F44BE0" w14:paraId="32A11E24" w14:textId="77777777" w:rsidTr="004D5762">
        <w:trPr>
          <w:trHeight w:val="20"/>
        </w:trPr>
        <w:tc>
          <w:tcPr>
            <w:tcW w:w="2875"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5F408AC"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Наименование разделов и тем</w:t>
            </w: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DFD6555" w14:textId="77777777" w:rsidR="004D5762" w:rsidRPr="00F44BE0" w:rsidRDefault="004D5762" w:rsidP="004D5762">
            <w:pPr>
              <w:spacing w:after="0" w:line="240" w:lineRule="auto"/>
              <w:ind w:left="57" w:right="57"/>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D254639"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Объем</w:t>
            </w:r>
          </w:p>
          <w:p w14:paraId="6A03B21A"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часов</w:t>
            </w:r>
          </w:p>
        </w:tc>
        <w:tc>
          <w:tcPr>
            <w:tcW w:w="218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D46E88" w14:textId="77777777" w:rsidR="004D5762" w:rsidRPr="00F44BE0" w:rsidRDefault="004D5762" w:rsidP="004D5762">
            <w:pPr>
              <w:spacing w:after="0" w:line="240" w:lineRule="auto"/>
              <w:ind w:left="57" w:right="57"/>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Формируемые компетенции </w:t>
            </w:r>
          </w:p>
        </w:tc>
      </w:tr>
      <w:tr w:rsidR="004D5762" w:rsidRPr="00F44BE0" w14:paraId="54A1EEFD" w14:textId="77777777" w:rsidTr="004D5762">
        <w:trPr>
          <w:trHeight w:val="20"/>
        </w:trPr>
        <w:tc>
          <w:tcPr>
            <w:tcW w:w="1171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5A3A003"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Раздел 1. Основы общей экологии</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13E6955" w14:textId="77777777" w:rsidR="004D5762" w:rsidRPr="009010FA" w:rsidRDefault="004D5762" w:rsidP="004D5762">
            <w:pPr>
              <w:spacing w:after="0" w:line="240" w:lineRule="auto"/>
              <w:contextualSpacing/>
              <w:jc w:val="center"/>
              <w:rPr>
                <w:rFonts w:ascii="Times New Roman" w:eastAsia="Times New Roman" w:hAnsi="Times New Roman" w:cs="Times New Roman"/>
                <w:sz w:val="24"/>
                <w:szCs w:val="24"/>
                <w:lang w:val="en-US"/>
              </w:rPr>
            </w:pPr>
            <w:r w:rsidRPr="00F44BE0">
              <w:rPr>
                <w:rFonts w:ascii="Times New Roman" w:eastAsia="Times New Roman" w:hAnsi="Times New Roman" w:cs="Times New Roman"/>
                <w:b/>
                <w:color w:val="181818"/>
                <w:sz w:val="24"/>
                <w:szCs w:val="24"/>
              </w:rPr>
              <w:t>6</w:t>
            </w:r>
            <w:r>
              <w:rPr>
                <w:rFonts w:ascii="Times New Roman" w:eastAsia="Times New Roman" w:hAnsi="Times New Roman" w:cs="Times New Roman"/>
                <w:b/>
                <w:color w:val="181818"/>
                <w:sz w:val="24"/>
                <w:szCs w:val="24"/>
                <w:lang w:val="en-US"/>
              </w:rPr>
              <w:t>/2</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25BBE57"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r>
      <w:tr w:rsidR="004D5762" w:rsidRPr="00F44BE0" w14:paraId="6FCA7E10"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35A4284"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1.1. </w:t>
            </w:r>
          </w:p>
          <w:p w14:paraId="18B69D4B"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Взаимодействие </w:t>
            </w:r>
          </w:p>
          <w:p w14:paraId="30BD09D5"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организма и среды</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5F2F0412"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29BC229F"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188FFCF"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02; ОК 04</w:t>
            </w:r>
          </w:p>
        </w:tc>
      </w:tr>
      <w:tr w:rsidR="004D5762" w:rsidRPr="00F44BE0" w14:paraId="3482268E"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6533229"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0B81C99"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Уровни биологической организации, изучаемые в экологии. Законы Коммонера и живые системы. Экологические факторы и их классификация. Экологические адаптации. Законы действия экологических факторов.</w:t>
            </w:r>
          </w:p>
          <w:p w14:paraId="322DDAEC"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Характеристика сред жизни. Основные приспособления организмов к определенным средам жизни</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4345233"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64231EE"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63ED98BF"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00DE26E"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1.2 </w:t>
            </w:r>
          </w:p>
          <w:p w14:paraId="2FB440B5"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Биотические сообщества</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31233E6E"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301EC330"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732D3A1"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01; ОК 02</w:t>
            </w:r>
          </w:p>
        </w:tc>
      </w:tr>
      <w:tr w:rsidR="004D5762" w:rsidRPr="00F44BE0" w14:paraId="3A88EAE2"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D09C3FF"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AB0DF4E"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Понятие популяция. Свойства и параметры популяции. Понятие о биоценозе. Структура биоценоза. Функциональные группы популяций. Понятие о законах Вольтерры. Пищевые цепи и пищевая сеть. Экологические пирамиды. Понятие об экологической нише</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E73B317"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7AA479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2A777030"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1A7AC1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08815C27"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Практическое занятие№1</w:t>
            </w:r>
            <w:r>
              <w:rPr>
                <w:rFonts w:ascii="Times New Roman" w:eastAsia="Times New Roman" w:hAnsi="Times New Roman" w:cs="Times New Roman"/>
                <w:color w:val="181818"/>
                <w:sz w:val="24"/>
                <w:szCs w:val="24"/>
              </w:rPr>
              <w:t>Пищевые цепи</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65B8F252"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3352FCD"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3E8653F9"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317BB6E"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1.3 </w:t>
            </w:r>
          </w:p>
          <w:p w14:paraId="007E3B37"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Экологические системы</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05B24EB4"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2481F8D4"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933AD26"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02</w:t>
            </w:r>
          </w:p>
        </w:tc>
      </w:tr>
      <w:tr w:rsidR="004D5762" w:rsidRPr="00F44BE0" w14:paraId="104EFEFA"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2504C63"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D8F5AB8"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Понятие экосистемы. Структура экосистемы. Экосистема и биогеоценоз. Перенос вещества и энергии в экосистеме. Классификация экосистем и их иерархический ряд. Экологические сукцессии, их закономерности и виды. Сельскохозяйственные экосистемы. Техноэкосистемы</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F97F5C6"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3BC77D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3D456301" w14:textId="77777777" w:rsidTr="004D5762">
        <w:trPr>
          <w:trHeight w:val="20"/>
        </w:trPr>
        <w:tc>
          <w:tcPr>
            <w:tcW w:w="1171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1987E4F"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Раздел 2. Основы природопользования</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2326D1A" w14:textId="77777777" w:rsidR="004D5762" w:rsidRPr="009010FA" w:rsidRDefault="004D5762" w:rsidP="004D5762">
            <w:p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b/>
                <w:color w:val="181818"/>
                <w:sz w:val="24"/>
                <w:szCs w:val="24"/>
              </w:rPr>
              <w:t>6</w:t>
            </w:r>
            <w:r>
              <w:rPr>
                <w:rFonts w:ascii="Times New Roman" w:eastAsia="Times New Roman" w:hAnsi="Times New Roman" w:cs="Times New Roman"/>
                <w:b/>
                <w:color w:val="181818"/>
                <w:sz w:val="24"/>
                <w:szCs w:val="24"/>
                <w:lang w:val="en-US"/>
              </w:rPr>
              <w:t>/6</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3902E1A"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r>
      <w:tr w:rsidR="004D5762" w:rsidRPr="00F44BE0" w14:paraId="620CA6D6"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9F3E2C0"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2.1</w:t>
            </w:r>
          </w:p>
          <w:p w14:paraId="0C4E9ADF" w14:textId="77777777" w:rsidR="004D5762" w:rsidRPr="00EE0CE5" w:rsidRDefault="004D5762" w:rsidP="004D5762">
            <w:pPr>
              <w:spacing w:after="0" w:line="240" w:lineRule="auto"/>
              <w:contextualSpacing/>
              <w:rPr>
                <w:rFonts w:ascii="Times New Roman" w:eastAsia="Times New Roman" w:hAnsi="Times New Roman" w:cs="Times New Roman"/>
                <w:b/>
                <w:color w:val="181818"/>
                <w:sz w:val="24"/>
                <w:szCs w:val="24"/>
              </w:rPr>
            </w:pPr>
            <w:r w:rsidRPr="00EE0CE5">
              <w:rPr>
                <w:rFonts w:ascii="Times New Roman" w:eastAsia="Times New Roman" w:hAnsi="Times New Roman" w:cs="Times New Roman"/>
                <w:b/>
                <w:color w:val="181818"/>
                <w:sz w:val="24"/>
                <w:szCs w:val="24"/>
              </w:rPr>
              <w:t>Биосфера как материальная основа взаимоотношений общества и природы в истории цивилизации</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3E981C8D"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6C8C2842"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57F1606A"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02; ОК 04</w:t>
            </w:r>
          </w:p>
        </w:tc>
      </w:tr>
      <w:tr w:rsidR="004D5762" w:rsidRPr="00F44BE0" w14:paraId="5B44A660"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A6941E7"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311EC72"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Понятие биосфера и ее границы. Компоненты биосферы их краткая характеристика. Свойства живого вещества Земли. Функции биосферы и их краткая характеристика</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1A8ADB9"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14:paraId="6F1D8A0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1BB88142"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3AF928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19452B4"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Практическое занятие №2</w:t>
            </w:r>
            <w:r>
              <w:rPr>
                <w:rFonts w:ascii="Times New Roman" w:eastAsia="Times New Roman" w:hAnsi="Times New Roman" w:cs="Times New Roman"/>
                <w:sz w:val="24"/>
                <w:szCs w:val="24"/>
              </w:rPr>
              <w:t xml:space="preserve"> </w:t>
            </w:r>
            <w:r w:rsidRPr="00F44BE0">
              <w:rPr>
                <w:rFonts w:ascii="Times New Roman" w:eastAsia="Times New Roman" w:hAnsi="Times New Roman" w:cs="Times New Roman"/>
                <w:color w:val="181818"/>
                <w:sz w:val="24"/>
                <w:szCs w:val="24"/>
              </w:rPr>
              <w:t>Доиндустриальная, индустриа</w:t>
            </w:r>
            <w:r>
              <w:rPr>
                <w:rFonts w:ascii="Times New Roman" w:eastAsia="Times New Roman" w:hAnsi="Times New Roman" w:cs="Times New Roman"/>
                <w:color w:val="181818"/>
                <w:sz w:val="24"/>
                <w:szCs w:val="24"/>
              </w:rPr>
              <w:t>льная, постиндустриальная эпохи</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2359657" w14:textId="77777777" w:rsidR="004D5762" w:rsidRPr="00F44BE0" w:rsidRDefault="004D5762" w:rsidP="004D5762">
            <w:pPr>
              <w:spacing w:after="0" w:line="240" w:lineRule="auto"/>
              <w:contextualSpacing/>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2181" w:type="dxa"/>
            <w:vMerge/>
            <w:tcBorders>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CD53E00"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208766E7"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043932D"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2.2.</w:t>
            </w:r>
          </w:p>
          <w:p w14:paraId="0B71E2CB"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Трансформация биосферы </w:t>
            </w:r>
          </w:p>
          <w:p w14:paraId="2B163720"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природопользованием</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0E4D9501"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5159FAB0"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3F31C0A"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02; ОК 04</w:t>
            </w:r>
          </w:p>
        </w:tc>
      </w:tr>
      <w:tr w:rsidR="004D5762" w:rsidRPr="00F44BE0" w14:paraId="0F1AC033"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5837966"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FD4EA7D"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Круговорот веществ в природе. Биогеохимические циклы наиболее жизненно важных биогенных элементов. Последствия нарушения биогеохимических циклов</w:t>
            </w:r>
            <w:r w:rsidRPr="00F44BE0">
              <w:rPr>
                <w:rFonts w:ascii="Times New Roman" w:eastAsia="Times New Roman" w:hAnsi="Times New Roman" w:cs="Times New Roman"/>
                <w:i/>
                <w:color w:val="181818"/>
                <w:sz w:val="24"/>
                <w:szCs w:val="24"/>
              </w:rPr>
              <w:t>.</w:t>
            </w:r>
            <w:r w:rsidRPr="00F44BE0">
              <w:rPr>
                <w:rFonts w:ascii="Times New Roman" w:eastAsia="Times New Roman" w:hAnsi="Times New Roman" w:cs="Times New Roman"/>
                <w:color w:val="181818"/>
                <w:sz w:val="24"/>
                <w:szCs w:val="24"/>
              </w:rPr>
              <w:t xml:space="preserve"> Биосфера и человек. Ноосфера. Сохранение окружающей среды</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6348C3C"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8F4B6EE"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1CED0A1D"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04C220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53C2DEB4"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Практическое занятие №3</w:t>
            </w:r>
            <w:r>
              <w:rPr>
                <w:rFonts w:ascii="Times New Roman" w:eastAsia="Times New Roman" w:hAnsi="Times New Roman" w:cs="Times New Roman"/>
                <w:sz w:val="24"/>
                <w:szCs w:val="24"/>
              </w:rPr>
              <w:t xml:space="preserve"> </w:t>
            </w:r>
            <w:r w:rsidRPr="00F44BE0">
              <w:rPr>
                <w:rFonts w:ascii="Times New Roman" w:eastAsia="Times New Roman" w:hAnsi="Times New Roman" w:cs="Times New Roman"/>
                <w:color w:val="181818"/>
                <w:sz w:val="24"/>
                <w:szCs w:val="24"/>
              </w:rPr>
              <w:t>Практическое занятие «Глобальные проблемы человечества»</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75E69001"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92F76CB"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39442D61"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tcPr>
          <w:p w14:paraId="4CA9AF22"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2.3. </w:t>
            </w:r>
          </w:p>
          <w:p w14:paraId="24B098D3"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Природопользование и устойчивое развитие</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25E39897"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2761ACB4"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92B32AE"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02; ОК 04</w:t>
            </w:r>
          </w:p>
        </w:tc>
      </w:tr>
      <w:tr w:rsidR="004D5762" w:rsidRPr="00F44BE0" w14:paraId="2132BA29"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tcPr>
          <w:p w14:paraId="078DB8D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2F9827F"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1. Понятие природные ресурсы. Классификация природных ресурсов. Виды природопользования. Основные принципы природопользования.  Традиционное и современное природопользование</w:t>
            </w:r>
          </w:p>
        </w:tc>
        <w:tc>
          <w:tcPr>
            <w:tcW w:w="807" w:type="dxa"/>
            <w:vMerge w:val="restart"/>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9103348"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D8C0F46"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17EFB200"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tcPr>
          <w:p w14:paraId="321C868B"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B625F90"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2. Понятие устойчивое развитие. Концепция устойчивого развития: цель, основные положения, принципы. Международное сотрудничество в области охраны окружающей среды. Концепция устойчивого развития в России</w:t>
            </w:r>
          </w:p>
        </w:tc>
        <w:tc>
          <w:tcPr>
            <w:tcW w:w="807" w:type="dxa"/>
            <w:vMerge/>
            <w:tcBorders>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7F8BB5A"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C3853B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36F0D730"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tcPr>
          <w:p w14:paraId="618C77D9"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64DEB578"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Практическое занятие №4</w:t>
            </w:r>
            <w:r>
              <w:rPr>
                <w:rFonts w:ascii="Times New Roman" w:eastAsia="Times New Roman" w:hAnsi="Times New Roman" w:cs="Times New Roman"/>
                <w:sz w:val="24"/>
                <w:szCs w:val="24"/>
              </w:rPr>
              <w:t xml:space="preserve"> </w:t>
            </w:r>
            <w:r w:rsidRPr="00F44BE0">
              <w:rPr>
                <w:rFonts w:ascii="Times New Roman" w:eastAsia="Times New Roman" w:hAnsi="Times New Roman" w:cs="Times New Roman"/>
                <w:color w:val="181818"/>
                <w:sz w:val="24"/>
                <w:szCs w:val="24"/>
              </w:rPr>
              <w:t>П</w:t>
            </w:r>
            <w:r>
              <w:rPr>
                <w:rFonts w:ascii="Times New Roman" w:eastAsia="Times New Roman" w:hAnsi="Times New Roman" w:cs="Times New Roman"/>
                <w:color w:val="181818"/>
                <w:sz w:val="24"/>
                <w:szCs w:val="24"/>
              </w:rPr>
              <w:t>риродные ресурсы своего региона</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4EE49D2D"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36EA65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3F1F9097"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tcPr>
          <w:p w14:paraId="507C160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3657F87" w14:textId="66DDC644" w:rsidR="004D5762" w:rsidRPr="00F44BE0"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b/>
                <w:sz w:val="24"/>
                <w:szCs w:val="24"/>
              </w:rPr>
              <w:t>В том числе профессионально-ориентированное содержание практического обучения</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7DA4359" w14:textId="77777777" w:rsidR="004D5762" w:rsidRPr="00F44BE0" w:rsidRDefault="004D5762" w:rsidP="004D5762">
            <w:pPr>
              <w:spacing w:after="0" w:line="240" w:lineRule="auto"/>
              <w:contextualSpacing/>
              <w:jc w:val="center"/>
              <w:rPr>
                <w:rFonts w:ascii="Times New Roman" w:eastAsia="Times New Roman" w:hAnsi="Times New Roman" w:cs="Times New Roman"/>
                <w:b/>
                <w:color w:val="181818"/>
                <w:sz w:val="24"/>
                <w:szCs w:val="24"/>
              </w:rPr>
            </w:pP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B5676F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02B588ED"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tcPr>
          <w:p w14:paraId="38FAD230"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95E5368" w14:textId="77777777" w:rsidR="004D5762" w:rsidRPr="00F44BE0" w:rsidRDefault="004D5762" w:rsidP="004D5762">
            <w:pPr>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color w:val="181818"/>
                <w:sz w:val="24"/>
                <w:szCs w:val="24"/>
              </w:rPr>
              <w:t>Практическое занятие «Природные ресурсы своего региона». Углубленно рассматриваются ресурсы региона, связанные с определенной специальностью / профессией</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2B279B4" w14:textId="77777777" w:rsidR="004D5762" w:rsidRPr="00F44BE0" w:rsidRDefault="004D5762" w:rsidP="004D5762">
            <w:pPr>
              <w:spacing w:after="0" w:line="240" w:lineRule="auto"/>
              <w:contextualSpacing/>
              <w:jc w:val="center"/>
              <w:rPr>
                <w:rFonts w:ascii="Times New Roman" w:eastAsia="Times New Roman" w:hAnsi="Times New Roman" w:cs="Times New Roman"/>
                <w:color w:val="181818"/>
                <w:sz w:val="24"/>
                <w:szCs w:val="24"/>
              </w:rPr>
            </w:pPr>
            <w:r w:rsidRPr="00F44BE0">
              <w:rPr>
                <w:rFonts w:ascii="Times New Roman" w:eastAsia="Times New Roman" w:hAnsi="Times New Roman" w:cs="Times New Roman"/>
                <w:color w:val="181818"/>
                <w:sz w:val="24"/>
                <w:szCs w:val="24"/>
              </w:rPr>
              <w:t>1</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3F3955B"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6B783EA8"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tcPr>
          <w:p w14:paraId="09528D72"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F08FB60" w14:textId="77777777" w:rsidR="004D5762" w:rsidRPr="00F44BE0" w:rsidRDefault="004D5762" w:rsidP="004D5762">
            <w:pPr>
              <w:spacing w:after="0" w:line="240" w:lineRule="auto"/>
              <w:contextualSpacing/>
              <w:jc w:val="both"/>
              <w:rPr>
                <w:rFonts w:ascii="Times New Roman" w:eastAsia="Times New Roman" w:hAnsi="Times New Roman" w:cs="Times New Roman"/>
                <w:b/>
                <w:sz w:val="24"/>
                <w:szCs w:val="24"/>
              </w:rPr>
            </w:pPr>
            <w:r w:rsidRPr="00F44BE0">
              <w:rPr>
                <w:rFonts w:ascii="Times New Roman" w:eastAsia="Times New Roman" w:hAnsi="Times New Roman" w:cs="Times New Roman"/>
                <w:b/>
                <w:color w:val="000000"/>
                <w:sz w:val="24"/>
                <w:szCs w:val="24"/>
              </w:rPr>
              <w:t xml:space="preserve">Суммирующее оценочное мероприятие по разделу: </w:t>
            </w:r>
            <w:r w:rsidRPr="00F44BE0">
              <w:rPr>
                <w:rFonts w:ascii="Times New Roman" w:eastAsia="Times New Roman" w:hAnsi="Times New Roman" w:cs="Times New Roman"/>
                <w:b/>
                <w:sz w:val="24"/>
                <w:szCs w:val="24"/>
              </w:rPr>
              <w:t>контрольная работа (теоретические аспекты экологии и природопользования)</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6A05BBE"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0EC7CAF"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r>
      <w:tr w:rsidR="004D5762" w:rsidRPr="00F44BE0" w14:paraId="7E91B4DE" w14:textId="77777777" w:rsidTr="004D5762">
        <w:trPr>
          <w:trHeight w:val="20"/>
        </w:trPr>
        <w:tc>
          <w:tcPr>
            <w:tcW w:w="1171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F08A13F"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Раздел 3. Основы прикладной экологии</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91EF596"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12/4</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3C02D2C"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r>
      <w:tr w:rsidR="004D5762" w:rsidRPr="00F44BE0" w14:paraId="285E10D7"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6D49838"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3.1.</w:t>
            </w:r>
          </w:p>
          <w:p w14:paraId="14E061A8"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Основные виды антропогенных воздействий на биосферу</w:t>
            </w:r>
          </w:p>
        </w:tc>
        <w:tc>
          <w:tcPr>
            <w:tcW w:w="8840" w:type="dxa"/>
            <w:vMerge w:val="restart"/>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7F0F1E2E"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 </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205B4BD"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FF36B09"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02; ОК 04</w:t>
            </w:r>
          </w:p>
        </w:tc>
      </w:tr>
      <w:tr w:rsidR="004D5762" w:rsidRPr="00F44BE0" w14:paraId="60DF1DCC"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BB8C70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vMerge/>
            <w:tcBorders>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AB8E104"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19D1F22"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3C03C88"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6136992A"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A8706A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916416D"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1. Понятие антропогенного воздействия. Понятие загрязнение. Классификация загрязнений. Физические загрязнения. Основные источники загрязнения атмосферы, гидросферы, почвы</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5D8E4DD"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CD0CC33"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39C5B787"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69EDBE5"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766886E"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Практическо</w:t>
            </w:r>
            <w:r w:rsidRPr="00F44BE0">
              <w:rPr>
                <w:rFonts w:ascii="Times New Roman" w:eastAsia="Times New Roman" w:hAnsi="Times New Roman" w:cs="Times New Roman"/>
                <w:b/>
                <w:color w:val="181818"/>
                <w:sz w:val="24"/>
                <w:szCs w:val="24"/>
              </w:rPr>
              <w:t>е</w:t>
            </w:r>
            <w:r>
              <w:rPr>
                <w:rFonts w:ascii="Times New Roman" w:eastAsia="Times New Roman" w:hAnsi="Times New Roman" w:cs="Times New Roman"/>
                <w:b/>
                <w:color w:val="181818"/>
                <w:sz w:val="24"/>
                <w:szCs w:val="24"/>
              </w:rPr>
              <w:t xml:space="preserve"> занятие №5 </w:t>
            </w:r>
            <w:r w:rsidRPr="00F44BE0">
              <w:rPr>
                <w:rFonts w:ascii="Times New Roman" w:eastAsia="Times New Roman" w:hAnsi="Times New Roman" w:cs="Times New Roman"/>
                <w:color w:val="181818"/>
                <w:sz w:val="24"/>
                <w:szCs w:val="24"/>
              </w:rPr>
              <w:t>Промышленные предприятия как источник загрязнения»</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538CAC31"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6B6B189"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772A454A"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11E78F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9130A59" w14:textId="3FEC49F3" w:rsidR="004D5762" w:rsidRPr="00F44BE0"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b/>
                <w:sz w:val="24"/>
                <w:szCs w:val="24"/>
              </w:rPr>
              <w:t>В том числе профессионально-ориентированное содержание практического обучения</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A80CCC7"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A3CBCF8"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1CF45CA1"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BB127DD"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653060D" w14:textId="77777777" w:rsidR="004D5762" w:rsidRPr="00F44BE0" w:rsidRDefault="004D5762" w:rsidP="004D5762">
            <w:pPr>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color w:val="181818"/>
                <w:sz w:val="24"/>
                <w:szCs w:val="24"/>
              </w:rPr>
              <w:t xml:space="preserve"> Практическое занятие «Промышленные предприятия как источник загрязнения». Углубленно рассматриваются предприятия региона как источники загрязнения, связанные с определенной специальностью/профессией</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A1C0679"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031436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7DE452FE"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5925085"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3.2. </w:t>
            </w:r>
          </w:p>
          <w:p w14:paraId="3927FBD2"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Антропогенное воздействие на атмосферу</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4DF48AA5"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3977B03D"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FB0D4E6"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ОК 02; ОК 04; </w:t>
            </w:r>
            <w:r w:rsidRPr="00F44BE0">
              <w:rPr>
                <w:rFonts w:ascii="Times New Roman" w:eastAsia="Times New Roman" w:hAnsi="Times New Roman" w:cs="Times New Roman"/>
                <w:color w:val="181818"/>
                <w:sz w:val="24"/>
                <w:szCs w:val="24"/>
              </w:rPr>
              <w:br/>
              <w:t>ОК 07</w:t>
            </w:r>
          </w:p>
        </w:tc>
      </w:tr>
      <w:tr w:rsidR="004D5762" w:rsidRPr="00F44BE0" w14:paraId="41EB72E8"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B50D98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7B4EDD3"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Загрязнение атмосферы. Озоновый слой земли. Экологические последствия загрязнения атмосферного воздуха. Смог</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31487D3"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5AB912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47F346F7"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0A418E9"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3.3.</w:t>
            </w:r>
          </w:p>
          <w:p w14:paraId="325C41F7"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lastRenderedPageBreak/>
              <w:t>Антропогенное воздействие на гидросферу</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85B77BA"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lastRenderedPageBreak/>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080CD521"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F5917CF"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ОК 02; ОК 04; </w:t>
            </w:r>
            <w:r w:rsidRPr="00F44BE0">
              <w:rPr>
                <w:rFonts w:ascii="Times New Roman" w:eastAsia="Times New Roman" w:hAnsi="Times New Roman" w:cs="Times New Roman"/>
                <w:color w:val="181818"/>
                <w:sz w:val="24"/>
                <w:szCs w:val="24"/>
              </w:rPr>
              <w:br/>
              <w:t>ОК 07</w:t>
            </w:r>
          </w:p>
        </w:tc>
      </w:tr>
      <w:tr w:rsidR="004D5762" w:rsidRPr="00F44BE0" w14:paraId="612C894E"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AF63D08"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3904ACD"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Основные загрязняющие вещества и источники загрязнений.  Определение степени загрязнения вод. Экологические последствия загрязнения гидросферы.</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1926DB8"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987FE1E"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78D3BE46"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49C6F53"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3.4.</w:t>
            </w:r>
          </w:p>
          <w:p w14:paraId="00676B8B"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Антропогенное воздействие на литосферу</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A95634E"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vMerge w:val="restart"/>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700F5677"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2</w:t>
            </w:r>
          </w:p>
          <w:p w14:paraId="1775051B"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F519BD2"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ОК 02; ОК 04; </w:t>
            </w:r>
            <w:r w:rsidRPr="00F44BE0">
              <w:rPr>
                <w:rFonts w:ascii="Times New Roman" w:eastAsia="Times New Roman" w:hAnsi="Times New Roman" w:cs="Times New Roman"/>
                <w:color w:val="181818"/>
                <w:sz w:val="24"/>
                <w:szCs w:val="24"/>
              </w:rPr>
              <w:br/>
              <w:t>ОК 07</w:t>
            </w:r>
          </w:p>
        </w:tc>
      </w:tr>
      <w:tr w:rsidR="004D5762" w:rsidRPr="00F44BE0" w14:paraId="7E00C140"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E376E5A"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F915453"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Воздействие на почвы. Воздействия на недра. Воздействия на горные породы</w:t>
            </w:r>
          </w:p>
        </w:tc>
        <w:tc>
          <w:tcPr>
            <w:tcW w:w="807" w:type="dxa"/>
            <w:vMerge/>
            <w:tcBorders>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55CE811"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83FADF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0805814B"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E02B81F"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3.5.</w:t>
            </w:r>
          </w:p>
          <w:p w14:paraId="495E717A"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EE0CE5">
              <w:rPr>
                <w:rFonts w:ascii="Times New Roman" w:eastAsia="Times New Roman" w:hAnsi="Times New Roman" w:cs="Times New Roman"/>
                <w:b/>
                <w:color w:val="181818"/>
                <w:sz w:val="24"/>
                <w:szCs w:val="24"/>
              </w:rPr>
              <w:t>Загрязнение сред отходами производства и потребления</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473424AB"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366F9BAC" w14:textId="77777777" w:rsidR="004D5762" w:rsidRPr="00F44BE0" w:rsidRDefault="004D5762" w:rsidP="004D5762">
            <w:pPr>
              <w:spacing w:after="0" w:line="240" w:lineRule="auto"/>
              <w:contextualSpacing/>
              <w:jc w:val="center"/>
              <w:rPr>
                <w:rFonts w:ascii="Times New Roman" w:eastAsia="Times New Roman" w:hAnsi="Times New Roman" w:cs="Times New Roman"/>
                <w:b/>
                <w:sz w:val="24"/>
                <w:szCs w:val="24"/>
              </w:rPr>
            </w:pPr>
            <w:r w:rsidRPr="00F44BE0">
              <w:rPr>
                <w:rFonts w:ascii="Times New Roman" w:eastAsia="Times New Roman" w:hAnsi="Times New Roman" w:cs="Times New Roman"/>
                <w:b/>
                <w:color w:val="181818"/>
                <w:sz w:val="24"/>
                <w:szCs w:val="24"/>
              </w:rPr>
              <w:t>4</w:t>
            </w:r>
          </w:p>
        </w:tc>
        <w:tc>
          <w:tcPr>
            <w:tcW w:w="2181" w:type="dxa"/>
            <w:vMerge w:val="restart"/>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72B3F05F"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7C195303"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72928682"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7A3F2322"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6333BD92"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52FC6B5F"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38AFF37A"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511C7299" w14:textId="77777777" w:rsidR="004D5762" w:rsidRDefault="004D5762" w:rsidP="004D5762">
            <w:pPr>
              <w:spacing w:after="0" w:line="240" w:lineRule="auto"/>
              <w:contextualSpacing/>
              <w:jc w:val="center"/>
              <w:rPr>
                <w:rFonts w:ascii="Times New Roman" w:eastAsia="Times New Roman" w:hAnsi="Times New Roman" w:cs="Times New Roman"/>
                <w:color w:val="181818"/>
                <w:sz w:val="24"/>
                <w:szCs w:val="24"/>
              </w:rPr>
            </w:pPr>
          </w:p>
          <w:p w14:paraId="4B654B45"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ОК 02; ОК 04; </w:t>
            </w:r>
            <w:r w:rsidRPr="00F44BE0">
              <w:rPr>
                <w:rFonts w:ascii="Times New Roman" w:eastAsia="Times New Roman" w:hAnsi="Times New Roman" w:cs="Times New Roman"/>
                <w:color w:val="181818"/>
                <w:sz w:val="24"/>
                <w:szCs w:val="24"/>
              </w:rPr>
              <w:br/>
              <w:t>ОК 07</w:t>
            </w:r>
          </w:p>
        </w:tc>
      </w:tr>
      <w:tr w:rsidR="004D5762" w:rsidRPr="00F44BE0" w14:paraId="5CEF9114"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63DCAF3"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B9FA8AB"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1. Понятие отходы. Источники образования отходов. Основные виды отходов, их краткая характеристика, принципы классификации и переработки. Экологическая опасность отходов</w:t>
            </w:r>
          </w:p>
        </w:tc>
        <w:tc>
          <w:tcPr>
            <w:tcW w:w="807" w:type="dxa"/>
            <w:vMerge w:val="restart"/>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57165A2C"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sz w:val="24"/>
                <w:szCs w:val="24"/>
              </w:rPr>
              <w:t>2</w:t>
            </w:r>
          </w:p>
        </w:tc>
        <w:tc>
          <w:tcPr>
            <w:tcW w:w="2181"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14:paraId="0F8E30B7"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2060126B"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D9D99B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21FA999"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2. Методы утилизации и обезвреживания отходов. Краткая характеристика методов. Понятия о малоотходных и ресурсосберегающих технологиях. Принципы малоотходных технологий</w:t>
            </w:r>
          </w:p>
        </w:tc>
        <w:tc>
          <w:tcPr>
            <w:tcW w:w="807" w:type="dxa"/>
            <w:vMerge/>
            <w:tcBorders>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3BA266E"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14:paraId="3761074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64200485"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0AF697E"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046EB95B"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Практическое занятие № 6</w:t>
            </w:r>
            <w:r>
              <w:rPr>
                <w:rFonts w:ascii="Times New Roman" w:eastAsia="Times New Roman" w:hAnsi="Times New Roman" w:cs="Times New Roman"/>
                <w:sz w:val="24"/>
                <w:szCs w:val="24"/>
              </w:rPr>
              <w:t xml:space="preserve"> </w:t>
            </w:r>
            <w:r w:rsidRPr="00F44BE0">
              <w:rPr>
                <w:rFonts w:ascii="Times New Roman" w:eastAsia="Times New Roman" w:hAnsi="Times New Roman" w:cs="Times New Roman"/>
                <w:color w:val="181818"/>
                <w:sz w:val="24"/>
                <w:szCs w:val="24"/>
              </w:rPr>
              <w:t>Определение морфологического состава твердых коммун</w:t>
            </w:r>
            <w:r>
              <w:rPr>
                <w:rFonts w:ascii="Times New Roman" w:eastAsia="Times New Roman" w:hAnsi="Times New Roman" w:cs="Times New Roman"/>
                <w:color w:val="181818"/>
                <w:sz w:val="24"/>
                <w:szCs w:val="24"/>
              </w:rPr>
              <w:t>альных отходов на примере семьи</w:t>
            </w:r>
          </w:p>
          <w:p w14:paraId="26C97C7A"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AB91270"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14:paraId="49051C6B"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5937B038"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B5A3F6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03E36A5" w14:textId="0ADC4914" w:rsidR="004D5762" w:rsidRPr="00F44BE0"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b/>
                <w:sz w:val="24"/>
                <w:szCs w:val="24"/>
              </w:rPr>
              <w:t>В том числе профессионально-ориентированное содержание практического обучения</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DC31994" w14:textId="77777777" w:rsidR="004D5762" w:rsidRPr="00F44BE0" w:rsidRDefault="004D5762" w:rsidP="004D5762">
            <w:pPr>
              <w:spacing w:after="0" w:line="240" w:lineRule="auto"/>
              <w:contextualSpacing/>
              <w:jc w:val="center"/>
              <w:rPr>
                <w:rFonts w:ascii="Times New Roman" w:eastAsia="Times New Roman" w:hAnsi="Times New Roman" w:cs="Times New Roman"/>
                <w:color w:val="181818"/>
                <w:sz w:val="24"/>
                <w:szCs w:val="24"/>
              </w:rPr>
            </w:pPr>
          </w:p>
        </w:tc>
        <w:tc>
          <w:tcPr>
            <w:tcW w:w="2181"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14:paraId="00B9211B"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5724BBAC"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870430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5C7BA43" w14:textId="77777777" w:rsidR="004D5762" w:rsidRPr="00F44BE0" w:rsidRDefault="004D5762" w:rsidP="004D5762">
            <w:pPr>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color w:val="181818"/>
                <w:sz w:val="24"/>
                <w:szCs w:val="24"/>
              </w:rPr>
              <w:t>Практическое занятие «Отходы производства». На основе ФККО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специальностью /профессией</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2A414C98" w14:textId="77777777" w:rsidR="004D5762" w:rsidRPr="00F44BE0" w:rsidRDefault="004D5762" w:rsidP="004D5762">
            <w:pPr>
              <w:spacing w:after="0" w:line="240" w:lineRule="auto"/>
              <w:contextualSpacing/>
              <w:jc w:val="center"/>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2</w:t>
            </w:r>
          </w:p>
        </w:tc>
        <w:tc>
          <w:tcPr>
            <w:tcW w:w="2181"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14:paraId="26243C29"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34265D04" w14:textId="77777777" w:rsidTr="004D5762">
        <w:trPr>
          <w:trHeight w:val="20"/>
        </w:trPr>
        <w:tc>
          <w:tcPr>
            <w:tcW w:w="1171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74099F7"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Раздел 4. Аспекты социальной экологии</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45F6276"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8/4</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A511885"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r>
      <w:tr w:rsidR="004D5762" w:rsidRPr="00F44BE0" w14:paraId="0AF566EB"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ECB2CDB"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4.1. Поведение человека в естественной и социальной среде</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384B590"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65360D48"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5A8774B"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01</w:t>
            </w:r>
          </w:p>
        </w:tc>
      </w:tr>
      <w:tr w:rsidR="004D5762" w:rsidRPr="00F44BE0" w14:paraId="2AC7832E"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37A03B7"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AED3BC0"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Человек как биосоциальное существо. Потребности человека. Человек как система. Процессы управления в живых системах. Структура человеческой личности</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A1A1E65"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70D0D63"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7F8F42C7"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3004AF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7D498620"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Практическое занятие</w:t>
            </w:r>
            <w:r>
              <w:rPr>
                <w:rFonts w:ascii="Times New Roman" w:eastAsia="Times New Roman" w:hAnsi="Times New Roman" w:cs="Times New Roman"/>
                <w:sz w:val="24"/>
                <w:szCs w:val="24"/>
              </w:rPr>
              <w:t xml:space="preserve"> №7 </w:t>
            </w:r>
            <w:r w:rsidRPr="00F44BE0">
              <w:rPr>
                <w:rFonts w:ascii="Times New Roman" w:eastAsia="Times New Roman" w:hAnsi="Times New Roman" w:cs="Times New Roman"/>
                <w:color w:val="181818"/>
                <w:sz w:val="24"/>
                <w:szCs w:val="24"/>
              </w:rPr>
              <w:t>Расч</w:t>
            </w:r>
            <w:r>
              <w:rPr>
                <w:rFonts w:ascii="Times New Roman" w:eastAsia="Times New Roman" w:hAnsi="Times New Roman" w:cs="Times New Roman"/>
                <w:color w:val="181818"/>
                <w:sz w:val="24"/>
                <w:szCs w:val="24"/>
              </w:rPr>
              <w:t>ет личного экологического следа</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08AB7F00"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633E2C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171F9228"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601DABC"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4.2. Экология жизненной среды</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00311D51"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773E56AF"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2</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D906280"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ОК 02; ОК 04; </w:t>
            </w:r>
            <w:r w:rsidRPr="00F44BE0">
              <w:rPr>
                <w:rFonts w:ascii="Times New Roman" w:eastAsia="Times New Roman" w:hAnsi="Times New Roman" w:cs="Times New Roman"/>
                <w:color w:val="181818"/>
                <w:sz w:val="24"/>
                <w:szCs w:val="24"/>
              </w:rPr>
              <w:br/>
              <w:t>ОК 07</w:t>
            </w:r>
          </w:p>
        </w:tc>
      </w:tr>
      <w:tr w:rsidR="004D5762" w:rsidRPr="00F44BE0" w14:paraId="58B6AFC1"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136D137"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F04E5CD"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 xml:space="preserve"> Адаптация человека к окружающей среды. Адаптация и адаптивность человека. Здоровье человека как критерий адаптации. Влияние современной экологической обстановки на людей</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9F0B381"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2232106"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610A5C31"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3817160"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47E77027"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color w:val="181818"/>
                <w:sz w:val="24"/>
                <w:szCs w:val="24"/>
              </w:rPr>
              <w:t xml:space="preserve">Практические занятие №8 </w:t>
            </w:r>
            <w:r w:rsidRPr="00F44BE0">
              <w:rPr>
                <w:rFonts w:ascii="Times New Roman" w:eastAsia="Times New Roman" w:hAnsi="Times New Roman" w:cs="Times New Roman"/>
                <w:color w:val="181818"/>
                <w:sz w:val="24"/>
                <w:szCs w:val="24"/>
              </w:rPr>
              <w:t>Среды жизни челове</w:t>
            </w:r>
            <w:r>
              <w:rPr>
                <w:rFonts w:ascii="Times New Roman" w:eastAsia="Times New Roman" w:hAnsi="Times New Roman" w:cs="Times New Roman"/>
                <w:color w:val="181818"/>
                <w:sz w:val="24"/>
                <w:szCs w:val="24"/>
              </w:rPr>
              <w:t>ка</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4C660D0"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color w:val="181818"/>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97CBA78"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687FC68A"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57FB265"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EEBAA6D" w14:textId="25F38905" w:rsidR="004D5762" w:rsidRPr="00F44BE0"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b/>
                <w:sz w:val="24"/>
                <w:szCs w:val="24"/>
              </w:rPr>
              <w:t>В том числе профессионально-ориентированное содержание практического обучения</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1F5FA5A"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492381F"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4B116DC0"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8F08EB4"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F9F3874" w14:textId="77777777" w:rsidR="004D5762" w:rsidRPr="00F44BE0" w:rsidRDefault="004D5762" w:rsidP="004D5762">
            <w:pPr>
              <w:spacing w:after="0" w:line="240" w:lineRule="auto"/>
              <w:contextualSpacing/>
              <w:jc w:val="both"/>
              <w:rPr>
                <w:rFonts w:ascii="Times New Roman" w:eastAsia="Times New Roman" w:hAnsi="Times New Roman" w:cs="Times New Roman"/>
                <w:color w:val="181818"/>
                <w:sz w:val="24"/>
                <w:szCs w:val="24"/>
              </w:rPr>
            </w:pPr>
            <w:r w:rsidRPr="00F44BE0">
              <w:rPr>
                <w:rFonts w:ascii="Times New Roman" w:eastAsia="Times New Roman" w:hAnsi="Times New Roman" w:cs="Times New Roman"/>
                <w:color w:val="181818"/>
                <w:sz w:val="24"/>
                <w:szCs w:val="24"/>
              </w:rPr>
              <w:t>Практическое занятие “Среды жизни человека”.  Углубленно рассматриваются факторы трудового процесса, непосредственно связанные с определенной специальностью / профессией</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A45824B"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7A47461"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76A2C608" w14:textId="77777777" w:rsidTr="004D5762">
        <w:trPr>
          <w:trHeight w:val="20"/>
        </w:trPr>
        <w:tc>
          <w:tcPr>
            <w:tcW w:w="28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6AC47A6" w14:textId="77777777" w:rsidR="004D5762" w:rsidRPr="00EE0CE5" w:rsidRDefault="004D5762" w:rsidP="004D5762">
            <w:pPr>
              <w:spacing w:after="0" w:line="240" w:lineRule="auto"/>
              <w:contextualSpacing/>
              <w:rPr>
                <w:rFonts w:ascii="Times New Roman" w:eastAsia="Times New Roman" w:hAnsi="Times New Roman" w:cs="Times New Roman"/>
                <w:b/>
                <w:sz w:val="24"/>
                <w:szCs w:val="24"/>
              </w:rPr>
            </w:pPr>
            <w:r w:rsidRPr="00EE0CE5">
              <w:rPr>
                <w:rFonts w:ascii="Times New Roman" w:eastAsia="Times New Roman" w:hAnsi="Times New Roman" w:cs="Times New Roman"/>
                <w:b/>
                <w:color w:val="181818"/>
                <w:sz w:val="24"/>
                <w:szCs w:val="24"/>
              </w:rPr>
              <w:t>Тема 4.3. Элементы экологической этики</w:t>
            </w: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4A459088" w14:textId="77777777" w:rsidR="004D5762" w:rsidRPr="00F44BE0" w:rsidRDefault="004D5762" w:rsidP="004D5762">
            <w:pPr>
              <w:spacing w:after="0" w:line="240" w:lineRule="auto"/>
              <w:contextualSpacing/>
              <w:jc w:val="both"/>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Основное содержание</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69C69A87" w14:textId="77777777" w:rsidR="004D5762" w:rsidRPr="00F44BE0" w:rsidRDefault="004D5762" w:rsidP="004D5762">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0323272E"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ОК 02; ОК 07</w:t>
            </w:r>
          </w:p>
        </w:tc>
      </w:tr>
      <w:tr w:rsidR="004D5762" w:rsidRPr="00F44BE0" w14:paraId="4B00556A" w14:textId="77777777" w:rsidTr="004D5762">
        <w:trPr>
          <w:trHeight w:val="20"/>
        </w:trPr>
        <w:tc>
          <w:tcPr>
            <w:tcW w:w="2875"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5D941532"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c>
          <w:tcPr>
            <w:tcW w:w="8840"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14FE0C7D"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Вредн</w:t>
            </w:r>
            <w:r>
              <w:rPr>
                <w:rFonts w:ascii="Times New Roman" w:eastAsia="Times New Roman" w:hAnsi="Times New Roman" w:cs="Times New Roman"/>
                <w:color w:val="181818"/>
                <w:sz w:val="24"/>
                <w:szCs w:val="24"/>
              </w:rPr>
              <w:t>ые привычки и здоровье человека.</w:t>
            </w:r>
          </w:p>
        </w:tc>
        <w:tc>
          <w:tcPr>
            <w:tcW w:w="807" w:type="dxa"/>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14:paraId="7131CB68"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8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1E55573C" w14:textId="77777777" w:rsidR="004D5762" w:rsidRPr="00F44BE0" w:rsidRDefault="004D5762" w:rsidP="004D5762">
            <w:pPr>
              <w:widowControl w:val="0"/>
              <w:pBdr>
                <w:top w:val="nil"/>
                <w:left w:val="nil"/>
                <w:bottom w:val="nil"/>
                <w:right w:val="nil"/>
                <w:between w:val="nil"/>
              </w:pBdr>
              <w:spacing w:after="0" w:line="240" w:lineRule="auto"/>
              <w:contextualSpacing/>
              <w:rPr>
                <w:rFonts w:ascii="Times New Roman" w:eastAsia="Times New Roman" w:hAnsi="Times New Roman" w:cs="Times New Roman"/>
                <w:sz w:val="24"/>
                <w:szCs w:val="24"/>
              </w:rPr>
            </w:pPr>
          </w:p>
        </w:tc>
      </w:tr>
      <w:tr w:rsidR="004D5762" w:rsidRPr="00F44BE0" w14:paraId="5EA960DD" w14:textId="77777777" w:rsidTr="004D5762">
        <w:trPr>
          <w:trHeight w:val="20"/>
        </w:trPr>
        <w:tc>
          <w:tcPr>
            <w:tcW w:w="1171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66D99B52"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Промежуточная аттестация по дисциплине (Дифференцированный зачет)</w:t>
            </w: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528947F" w14:textId="77777777"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color w:val="181818"/>
                <w:sz w:val="24"/>
                <w:szCs w:val="24"/>
              </w:rPr>
              <w:t>1</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0D5A1B5"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r>
      <w:tr w:rsidR="004D5762" w:rsidRPr="00F44BE0" w14:paraId="22CE94DC" w14:textId="77777777" w:rsidTr="004D5762">
        <w:trPr>
          <w:trHeight w:val="20"/>
        </w:trPr>
        <w:tc>
          <w:tcPr>
            <w:tcW w:w="2875"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22F5DC66"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Всего</w:t>
            </w:r>
          </w:p>
        </w:tc>
        <w:tc>
          <w:tcPr>
            <w:tcW w:w="8840"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4D14EDED"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36F871C4" w14:textId="48D1DB06" w:rsidR="004D5762" w:rsidRPr="00F44BE0" w:rsidRDefault="004D5762" w:rsidP="004D5762">
            <w:pPr>
              <w:spacing w:after="0" w:line="240" w:lineRule="auto"/>
              <w:contextualSpacing/>
              <w:jc w:val="center"/>
              <w:rPr>
                <w:rFonts w:ascii="Times New Roman" w:eastAsia="Times New Roman" w:hAnsi="Times New Roman" w:cs="Times New Roman"/>
                <w:sz w:val="24"/>
                <w:szCs w:val="24"/>
              </w:rPr>
            </w:pPr>
            <w:r w:rsidRPr="00F44BE0">
              <w:rPr>
                <w:rFonts w:ascii="Times New Roman" w:eastAsia="Times New Roman" w:hAnsi="Times New Roman" w:cs="Times New Roman"/>
                <w:b/>
                <w:color w:val="181818"/>
                <w:sz w:val="24"/>
                <w:szCs w:val="24"/>
              </w:rPr>
              <w:t>3</w:t>
            </w:r>
            <w:r>
              <w:rPr>
                <w:rFonts w:ascii="Times New Roman" w:eastAsia="Times New Roman" w:hAnsi="Times New Roman" w:cs="Times New Roman"/>
                <w:b/>
                <w:color w:val="181818"/>
                <w:sz w:val="24"/>
                <w:szCs w:val="24"/>
              </w:rPr>
              <w:t>2</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14:paraId="74314FC8" w14:textId="77777777" w:rsidR="004D5762" w:rsidRPr="00F44BE0" w:rsidRDefault="004D5762" w:rsidP="004D5762">
            <w:pPr>
              <w:spacing w:after="0" w:line="240" w:lineRule="auto"/>
              <w:contextualSpacing/>
              <w:rPr>
                <w:rFonts w:ascii="Times New Roman" w:eastAsia="Times New Roman" w:hAnsi="Times New Roman" w:cs="Times New Roman"/>
                <w:sz w:val="24"/>
                <w:szCs w:val="24"/>
              </w:rPr>
            </w:pPr>
          </w:p>
        </w:tc>
      </w:tr>
    </w:tbl>
    <w:p w14:paraId="1FF4CA53" w14:textId="77777777" w:rsidR="0040419F" w:rsidRPr="00F61C02" w:rsidRDefault="0040419F" w:rsidP="00F61C02">
      <w:pPr>
        <w:spacing w:after="0" w:line="276" w:lineRule="auto"/>
        <w:jc w:val="both"/>
        <w:rPr>
          <w:rFonts w:ascii="OfficinaSansBookC" w:eastAsia="OfficinaSansBookC" w:hAnsi="OfficinaSansBookC" w:cs="OfficinaSansBookC"/>
          <w:i/>
        </w:rPr>
        <w:sectPr w:rsidR="0040419F" w:rsidRPr="00F61C02">
          <w:pgSz w:w="16838" w:h="11906" w:orient="landscape"/>
          <w:pgMar w:top="851" w:right="1134" w:bottom="851" w:left="992" w:header="709" w:footer="709" w:gutter="0"/>
          <w:cols w:space="720"/>
        </w:sectPr>
      </w:pPr>
    </w:p>
    <w:p w14:paraId="0D0286FB" w14:textId="0C664A2D" w:rsidR="0040419F" w:rsidRPr="00942C12" w:rsidRDefault="00942C12" w:rsidP="00CD0C15">
      <w:pPr>
        <w:pStyle w:val="1"/>
        <w:spacing w:before="0" w:after="0" w:line="276" w:lineRule="auto"/>
        <w:jc w:val="center"/>
        <w:rPr>
          <w:rFonts w:ascii="Times New Roman" w:hAnsi="Times New Roman" w:cs="Times New Roman"/>
          <w:sz w:val="24"/>
          <w:szCs w:val="24"/>
        </w:rPr>
      </w:pPr>
      <w:bookmarkStart w:id="7" w:name="_Toc120128648"/>
      <w:r w:rsidRPr="00942C12">
        <w:rPr>
          <w:rFonts w:ascii="Times New Roman" w:hAnsi="Times New Roman" w:cs="Times New Roman"/>
          <w:sz w:val="24"/>
          <w:szCs w:val="24"/>
        </w:rPr>
        <w:lastRenderedPageBreak/>
        <w:t>3. УСЛОВИЯ РЕАЛИЗАЦИИ ПРОГРАММЫ ОБЩЕОБРАЗОВАТЕЛЬНОЙ ДИСЦИПЛИНЫ</w:t>
      </w:r>
      <w:bookmarkEnd w:id="7"/>
    </w:p>
    <w:p w14:paraId="350100D5" w14:textId="072DB32A" w:rsidR="0040419F" w:rsidRPr="00942C12" w:rsidRDefault="00A52B26" w:rsidP="00F61C02">
      <w:pPr>
        <w:spacing w:after="0" w:line="276" w:lineRule="auto"/>
        <w:ind w:firstLine="709"/>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xml:space="preserve">3.1. Для реализации программы дисциплины предусмотрены следующие помещения: </w:t>
      </w:r>
    </w:p>
    <w:p w14:paraId="0289C752" w14:textId="77777777" w:rsidR="0040419F" w:rsidRPr="00942C12" w:rsidRDefault="00A52B26" w:rsidP="00F61C02">
      <w:pPr>
        <w:spacing w:after="0" w:line="276" w:lineRule="auto"/>
        <w:ind w:firstLine="709"/>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Кабинет</w:t>
      </w:r>
      <w:r w:rsidRPr="00942C12">
        <w:rPr>
          <w:rFonts w:ascii="Times New Roman" w:eastAsia="OfficinaSansBookC" w:hAnsi="Times New Roman" w:cs="Times New Roman"/>
          <w:i/>
          <w:sz w:val="24"/>
          <w:szCs w:val="24"/>
        </w:rPr>
        <w:t xml:space="preserve"> </w:t>
      </w:r>
      <w:r w:rsidRPr="00942C12">
        <w:rPr>
          <w:rFonts w:ascii="Times New Roman" w:eastAsia="OfficinaSansBookC" w:hAnsi="Times New Roman" w:cs="Times New Roman"/>
          <w:sz w:val="24"/>
          <w:szCs w:val="24"/>
        </w:rPr>
        <w:t>для проведения аудиторных занятий</w:t>
      </w:r>
      <w:r w:rsidRPr="00942C12">
        <w:rPr>
          <w:rFonts w:ascii="Times New Roman" w:eastAsia="OfficinaSansBookC" w:hAnsi="Times New Roman" w:cs="Times New Roman"/>
          <w:i/>
          <w:sz w:val="24"/>
          <w:szCs w:val="24"/>
        </w:rPr>
        <w:t xml:space="preserve"> (лекционных и практических)</w:t>
      </w:r>
      <w:r w:rsidRPr="00942C12">
        <w:rPr>
          <w:rFonts w:ascii="Times New Roman" w:eastAsia="OfficinaSansBookC" w:hAnsi="Times New Roman" w:cs="Times New Roman"/>
          <w:i/>
          <w:sz w:val="24"/>
          <w:szCs w:val="24"/>
          <w:vertAlign w:val="superscript"/>
        </w:rPr>
        <w:t xml:space="preserve">, </w:t>
      </w:r>
      <w:r w:rsidRPr="00942C12">
        <w:rPr>
          <w:rFonts w:ascii="Times New Roman" w:eastAsia="OfficinaSansBookC" w:hAnsi="Times New Roman" w:cs="Times New Roman"/>
          <w:sz w:val="24"/>
          <w:szCs w:val="24"/>
        </w:rPr>
        <w:t>оснащенный оборудованием: мебель, доска, мел</w:t>
      </w:r>
      <w:r w:rsidRPr="00942C12">
        <w:rPr>
          <w:rFonts w:ascii="Times New Roman" w:eastAsia="OfficinaSansBookC" w:hAnsi="Times New Roman" w:cs="Times New Roman"/>
          <w:i/>
          <w:sz w:val="24"/>
          <w:szCs w:val="24"/>
        </w:rPr>
        <w:t xml:space="preserve">, </w:t>
      </w:r>
      <w:r w:rsidRPr="00942C12">
        <w:rPr>
          <w:rFonts w:ascii="Times New Roman" w:eastAsia="OfficinaSansBookC" w:hAnsi="Times New Roman" w:cs="Times New Roman"/>
          <w:sz w:val="24"/>
          <w:szCs w:val="24"/>
        </w:rPr>
        <w:t>техническими средствами обучения: компьютер с устройствами воспроизведения звука, принтер, мультимедиа-проектор с экраном, указка-презентер для презентаций.</w:t>
      </w:r>
    </w:p>
    <w:p w14:paraId="7AB04364" w14:textId="77777777" w:rsidR="0040419F" w:rsidRPr="00942C12" w:rsidRDefault="00A52B26" w:rsidP="00F61C02">
      <w:pPr>
        <w:spacing w:after="0" w:line="276" w:lineRule="auto"/>
        <w:ind w:firstLine="709"/>
        <w:jc w:val="both"/>
        <w:rPr>
          <w:rFonts w:ascii="Times New Roman" w:eastAsia="OfficinaSansBookC" w:hAnsi="Times New Roman" w:cs="Times New Roman"/>
          <w:sz w:val="24"/>
          <w:szCs w:val="24"/>
        </w:rPr>
      </w:pPr>
      <w:bookmarkStart w:id="8" w:name="_heading=h.1fob9te" w:colFirst="0" w:colLast="0"/>
      <w:bookmarkEnd w:id="8"/>
      <w:r w:rsidRPr="00942C12">
        <w:rPr>
          <w:rFonts w:ascii="Times New Roman" w:eastAsia="OfficinaSansBookC" w:hAnsi="Times New Roman" w:cs="Times New Roman"/>
          <w:sz w:val="24"/>
          <w:szCs w:val="24"/>
        </w:rPr>
        <w:t>Лаборатория,</w:t>
      </w:r>
      <w:r w:rsidRPr="00942C12">
        <w:rPr>
          <w:rFonts w:ascii="Times New Roman" w:eastAsia="OfficinaSansBookC" w:hAnsi="Times New Roman" w:cs="Times New Roman"/>
          <w:i/>
          <w:sz w:val="24"/>
          <w:szCs w:val="24"/>
        </w:rPr>
        <w:t xml:space="preserve"> </w:t>
      </w:r>
      <w:r w:rsidRPr="00942C12">
        <w:rPr>
          <w:rFonts w:ascii="Times New Roman" w:eastAsia="OfficinaSansBookC" w:hAnsi="Times New Roman" w:cs="Times New Roman"/>
          <w:sz w:val="24"/>
          <w:szCs w:val="24"/>
        </w:rPr>
        <w:t xml:space="preserve">оснащенная: плита электрическая, термометр, посуда лабораторная общего назначения (чашки Петри, шпатели, ступки с пестиками, цилиндры мерные, стаканы химические, колбы термостойкие). </w:t>
      </w:r>
    </w:p>
    <w:p w14:paraId="571652C8" w14:textId="77777777" w:rsidR="0040419F" w:rsidRPr="00942C12" w:rsidRDefault="0040419F" w:rsidP="00F61C02">
      <w:pPr>
        <w:spacing w:after="0" w:line="276" w:lineRule="auto"/>
        <w:jc w:val="both"/>
        <w:rPr>
          <w:rFonts w:ascii="Times New Roman" w:eastAsia="OfficinaSansBookC" w:hAnsi="Times New Roman" w:cs="Times New Roman"/>
          <w:sz w:val="24"/>
          <w:szCs w:val="24"/>
        </w:rPr>
      </w:pPr>
      <w:bookmarkStart w:id="9" w:name="_heading=h.j17ebq38phtw" w:colFirst="0" w:colLast="0"/>
      <w:bookmarkEnd w:id="9"/>
    </w:p>
    <w:p w14:paraId="0E72B261" w14:textId="77777777" w:rsidR="0040419F" w:rsidRPr="00942C12" w:rsidRDefault="00A52B26" w:rsidP="00F61C02">
      <w:pPr>
        <w:spacing w:after="0" w:line="276" w:lineRule="auto"/>
        <w:ind w:firstLine="709"/>
        <w:jc w:val="both"/>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3.2. Информационное обеспечение реализации программы</w:t>
      </w:r>
    </w:p>
    <w:p w14:paraId="530BEFD8" w14:textId="77777777" w:rsidR="004D5762" w:rsidRPr="004D5762" w:rsidRDefault="004D5762" w:rsidP="004D5762">
      <w:pPr>
        <w:spacing w:after="0" w:line="240" w:lineRule="auto"/>
        <w:contextualSpacing/>
        <w:jc w:val="both"/>
        <w:rPr>
          <w:rFonts w:ascii="Times New Roman" w:hAnsi="Times New Roman" w:cs="Times New Roman"/>
          <w:b/>
          <w:sz w:val="24"/>
          <w:szCs w:val="24"/>
        </w:rPr>
      </w:pPr>
      <w:r w:rsidRPr="004D5762">
        <w:rPr>
          <w:rFonts w:ascii="Times New Roman" w:hAnsi="Times New Roman" w:cs="Times New Roman"/>
          <w:b/>
          <w:sz w:val="24"/>
          <w:szCs w:val="24"/>
        </w:rPr>
        <w:t>Основные источники:</w:t>
      </w:r>
    </w:p>
    <w:p w14:paraId="0BFD1D98" w14:textId="77777777" w:rsidR="004D5762" w:rsidRPr="004D5762"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lang w:eastAsia="en-US"/>
        </w:rPr>
      </w:pPr>
      <w:r w:rsidRPr="004D5762">
        <w:rPr>
          <w:rFonts w:ascii="Times New Roman" w:hAnsi="Times New Roman" w:cs="Times New Roman"/>
          <w:sz w:val="24"/>
          <w:szCs w:val="24"/>
        </w:rPr>
        <w:t xml:space="preserve">1. </w:t>
      </w:r>
      <w:r w:rsidRPr="004D5762">
        <w:rPr>
          <w:rFonts w:ascii="Times New Roman" w:hAnsi="Times New Roman" w:cs="Times New Roman"/>
          <w:sz w:val="24"/>
          <w:szCs w:val="24"/>
          <w:lang w:eastAsia="en-US"/>
        </w:rPr>
        <w:t>Трошкова, И.Ю. Экология : приложение : учебник / И. Ю. Трошкова. — Москва : КноРус, 2022. — 277 с. — ISBN 978-5-406-08349-9. — URL: https://book.ru/book/942088 (дата обращения: 08.09.2021). — Текст : электронный.</w:t>
      </w:r>
    </w:p>
    <w:p w14:paraId="086507D2" w14:textId="77777777" w:rsidR="004D5762" w:rsidRPr="004D5762" w:rsidRDefault="004D5762" w:rsidP="004D5762">
      <w:pPr>
        <w:spacing w:after="0" w:line="240" w:lineRule="auto"/>
        <w:contextualSpacing/>
        <w:jc w:val="both"/>
        <w:rPr>
          <w:rFonts w:ascii="Times New Roman" w:hAnsi="Times New Roman" w:cs="Times New Roman"/>
          <w:sz w:val="24"/>
          <w:szCs w:val="24"/>
          <w:lang w:eastAsia="en-US"/>
        </w:rPr>
      </w:pPr>
      <w:r w:rsidRPr="004D5762">
        <w:rPr>
          <w:rFonts w:ascii="Times New Roman" w:hAnsi="Times New Roman" w:cs="Times New Roman"/>
          <w:sz w:val="24"/>
          <w:szCs w:val="24"/>
          <w:lang w:eastAsia="en-US"/>
        </w:rPr>
        <w:t>2. Колесников, С.И. Экология : учебник / С. И. Колесников. — Москва : КноРус, 2021. — 244 с. — ISBN 978-5-406-08177-8. — URL: https://book.ru/book/940082 (дата обращения: 08.09.2021). — Текст : электронный.</w:t>
      </w:r>
    </w:p>
    <w:p w14:paraId="26E9AE3A" w14:textId="77777777" w:rsidR="004D5762" w:rsidRPr="004D5762"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sz w:val="24"/>
          <w:szCs w:val="24"/>
        </w:rPr>
      </w:pPr>
      <w:r w:rsidRPr="004D5762">
        <w:rPr>
          <w:rFonts w:ascii="Times New Roman" w:hAnsi="Times New Roman" w:cs="Times New Roman"/>
          <w:b/>
          <w:sz w:val="24"/>
          <w:szCs w:val="24"/>
        </w:rPr>
        <w:t>Дополнительные источники:</w:t>
      </w:r>
    </w:p>
    <w:p w14:paraId="6DCD9D9E" w14:textId="77777777" w:rsidR="004D5762" w:rsidRPr="004D5762"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4D5762">
        <w:rPr>
          <w:rFonts w:ascii="Times New Roman" w:hAnsi="Times New Roman" w:cs="Times New Roman"/>
          <w:sz w:val="24"/>
          <w:szCs w:val="24"/>
        </w:rPr>
        <w:t>1.Манько, О.М. Экологические основы природопользования: учебник / О.М. Манько, А.В. Мешалкин, С.И. Кривов. – Москва: Академия, 2017. – 192 с. - ISBN 978-5-4468-5337-3. – Текст: непосредственный.</w:t>
      </w:r>
    </w:p>
    <w:p w14:paraId="0424993C" w14:textId="77777777" w:rsidR="004D5762" w:rsidRPr="004D5762"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4D5762">
        <w:rPr>
          <w:rFonts w:ascii="Times New Roman" w:hAnsi="Times New Roman" w:cs="Times New Roman"/>
          <w:sz w:val="24"/>
          <w:szCs w:val="24"/>
        </w:rPr>
        <w:t>2.Экология: учебник для студентов учреждений среднего профессионального образования / под ред. Е.В. Титова. – 5-е изд., стер. – Москва: Академия, 2017. – 208 с. - ISBN 978-5-4468-5989-4. – Текст: непосредственный.</w:t>
      </w:r>
    </w:p>
    <w:p w14:paraId="0B173664" w14:textId="77777777" w:rsidR="004D5762" w:rsidRPr="004D5762"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4D5762">
        <w:rPr>
          <w:rFonts w:ascii="Times New Roman" w:hAnsi="Times New Roman" w:cs="Times New Roman"/>
          <w:sz w:val="24"/>
          <w:szCs w:val="24"/>
        </w:rPr>
        <w:t>3. Тупикин, Е. И. Общая биология с основами экологии и природоохранной деятельности : учебное пособие / Е. И. Тупикин. – Москва : Академия, 2014. - 384 c.  – ISBN 978-5-4468-0472-6.  -  Текст : непосредственный.</w:t>
      </w:r>
    </w:p>
    <w:p w14:paraId="148E5886" w14:textId="77777777" w:rsidR="004D5762" w:rsidRPr="004D5762" w:rsidRDefault="004D5762" w:rsidP="004D5762">
      <w:pPr>
        <w:widowControl w:val="0"/>
        <w:spacing w:after="0" w:line="240" w:lineRule="auto"/>
        <w:contextualSpacing/>
        <w:jc w:val="both"/>
        <w:rPr>
          <w:rFonts w:ascii="Times New Roman" w:hAnsi="Times New Roman" w:cs="Times New Roman"/>
          <w:sz w:val="24"/>
          <w:szCs w:val="24"/>
          <w:lang w:eastAsia="en-US"/>
        </w:rPr>
      </w:pPr>
      <w:r w:rsidRPr="004D5762">
        <w:rPr>
          <w:rFonts w:ascii="Times New Roman" w:hAnsi="Times New Roman" w:cs="Times New Roman"/>
          <w:sz w:val="24"/>
          <w:szCs w:val="24"/>
        </w:rPr>
        <w:t>4.</w:t>
      </w:r>
      <w:r w:rsidRPr="004D5762">
        <w:rPr>
          <w:rFonts w:ascii="Times New Roman" w:hAnsi="Times New Roman" w:cs="Times New Roman"/>
          <w:sz w:val="24"/>
          <w:szCs w:val="24"/>
          <w:lang w:eastAsia="en-US"/>
        </w:rPr>
        <w:t xml:space="preserve"> Охрана труда и промышленная экология: учебник / В.Т. Медведев. – Москва: Академия, 2015. - 416 с. - </w:t>
      </w:r>
      <w:r w:rsidRPr="004D5762">
        <w:rPr>
          <w:rFonts w:ascii="Times New Roman" w:hAnsi="Times New Roman" w:cs="Times New Roman"/>
          <w:sz w:val="24"/>
          <w:szCs w:val="24"/>
          <w:lang w:val="en-US" w:eastAsia="en-US"/>
        </w:rPr>
        <w:t>ISBN</w:t>
      </w:r>
      <w:r w:rsidRPr="004D5762">
        <w:rPr>
          <w:rFonts w:ascii="Times New Roman" w:hAnsi="Times New Roman" w:cs="Times New Roman"/>
          <w:sz w:val="24"/>
          <w:szCs w:val="24"/>
          <w:lang w:eastAsia="en-US"/>
        </w:rPr>
        <w:t xml:space="preserve"> 978-5-4468-1778-8. – Текст: непосредственный.</w:t>
      </w:r>
    </w:p>
    <w:p w14:paraId="33E6B704" w14:textId="77777777" w:rsidR="004D5762" w:rsidRPr="004D5762" w:rsidRDefault="004D5762" w:rsidP="004D5762">
      <w:pPr>
        <w:widowControl w:val="0"/>
        <w:spacing w:after="0" w:line="240" w:lineRule="auto"/>
        <w:contextualSpacing/>
        <w:jc w:val="both"/>
        <w:rPr>
          <w:rFonts w:ascii="Times New Roman" w:hAnsi="Times New Roman" w:cs="Times New Roman"/>
          <w:sz w:val="24"/>
          <w:szCs w:val="24"/>
          <w:lang w:eastAsia="en-US"/>
        </w:rPr>
      </w:pPr>
      <w:r w:rsidRPr="004D5762">
        <w:rPr>
          <w:rFonts w:ascii="Times New Roman" w:hAnsi="Times New Roman" w:cs="Times New Roman"/>
          <w:sz w:val="24"/>
          <w:szCs w:val="24"/>
          <w:lang w:eastAsia="en-US"/>
        </w:rPr>
        <w:t xml:space="preserve">5. Сугробов Н. П. Строительная экология : учебное пособие / Н. П. Сугробов, В. В. Фролов. – Москва : Академия,2004. – 416 с. - </w:t>
      </w:r>
      <w:r w:rsidRPr="004D5762">
        <w:rPr>
          <w:rFonts w:ascii="Times New Roman" w:hAnsi="Times New Roman" w:cs="Times New Roman"/>
          <w:sz w:val="24"/>
          <w:szCs w:val="24"/>
          <w:lang w:val="en-US" w:eastAsia="en-US"/>
        </w:rPr>
        <w:t>ISBN</w:t>
      </w:r>
      <w:r w:rsidRPr="004D5762">
        <w:rPr>
          <w:rFonts w:ascii="Times New Roman" w:hAnsi="Times New Roman" w:cs="Times New Roman"/>
          <w:sz w:val="24"/>
          <w:szCs w:val="24"/>
          <w:lang w:eastAsia="en-US"/>
        </w:rPr>
        <w:t xml:space="preserve"> 5-7695-1331-4. – Текст: непосредственный.</w:t>
      </w:r>
    </w:p>
    <w:p w14:paraId="3507DFFB" w14:textId="77777777" w:rsidR="004D5762" w:rsidRPr="004D5762" w:rsidRDefault="004D5762" w:rsidP="004D5762">
      <w:pPr>
        <w:widowControl w:val="0"/>
        <w:spacing w:after="0" w:line="240" w:lineRule="auto"/>
        <w:contextualSpacing/>
        <w:jc w:val="both"/>
        <w:rPr>
          <w:rFonts w:ascii="Times New Roman" w:hAnsi="Times New Roman" w:cs="Times New Roman"/>
          <w:b/>
          <w:color w:val="000000"/>
          <w:sz w:val="24"/>
          <w:szCs w:val="24"/>
          <w:lang w:eastAsia="en-US"/>
        </w:rPr>
      </w:pPr>
      <w:r w:rsidRPr="004D5762">
        <w:rPr>
          <w:rFonts w:ascii="Times New Roman" w:hAnsi="Times New Roman" w:cs="Times New Roman"/>
          <w:b/>
          <w:i/>
          <w:color w:val="000000"/>
          <w:sz w:val="24"/>
          <w:szCs w:val="24"/>
          <w:lang w:eastAsia="en-US"/>
        </w:rPr>
        <w:t>Интернет-ресурсы:</w:t>
      </w:r>
    </w:p>
    <w:p w14:paraId="0A287D9F" w14:textId="77777777" w:rsidR="004D5762" w:rsidRPr="004D5762" w:rsidRDefault="004D5762" w:rsidP="004D5762">
      <w:pPr>
        <w:widowControl w:val="0"/>
        <w:spacing w:after="0" w:line="240" w:lineRule="auto"/>
        <w:contextualSpacing/>
        <w:jc w:val="both"/>
        <w:rPr>
          <w:rFonts w:ascii="Times New Roman" w:hAnsi="Times New Roman" w:cs="Times New Roman"/>
          <w:color w:val="000000"/>
          <w:sz w:val="24"/>
          <w:szCs w:val="24"/>
          <w:lang w:eastAsia="en-US"/>
        </w:rPr>
      </w:pPr>
      <w:r w:rsidRPr="004D5762">
        <w:rPr>
          <w:rFonts w:ascii="Times New Roman" w:hAnsi="Times New Roman" w:cs="Times New Roman"/>
          <w:sz w:val="24"/>
          <w:szCs w:val="24"/>
        </w:rPr>
        <w:t>1.</w:t>
      </w:r>
      <w:r w:rsidRPr="004D5762">
        <w:rPr>
          <w:rFonts w:ascii="Times New Roman" w:hAnsi="Times New Roman" w:cs="Times New Roman"/>
          <w:color w:val="000000"/>
          <w:sz w:val="24"/>
          <w:szCs w:val="24"/>
          <w:lang w:eastAsia="en-US"/>
        </w:rPr>
        <w:t xml:space="preserve"> Саенко, О. Е. Экологические основы природопользования : учебник / О. Е. Саенко, Т. П. Трушина. — Москва : КноРус, 2022. — 214 с. — ISBN 978-5-406-09915-5. — URL: https://book.ru/book/943937 (дата обращения: 27.04.2023). — Текст : электронный.</w:t>
      </w:r>
    </w:p>
    <w:p w14:paraId="4E6803A5" w14:textId="77777777" w:rsidR="004D5762" w:rsidRPr="004D5762" w:rsidRDefault="004D5762" w:rsidP="004D5762">
      <w:pPr>
        <w:widowControl w:val="0"/>
        <w:spacing w:after="0" w:line="240" w:lineRule="auto"/>
        <w:contextualSpacing/>
        <w:jc w:val="both"/>
        <w:rPr>
          <w:rFonts w:ascii="Times New Roman" w:hAnsi="Times New Roman" w:cs="Times New Roman"/>
          <w:color w:val="000000"/>
          <w:sz w:val="24"/>
          <w:szCs w:val="24"/>
          <w:lang w:eastAsia="en-US"/>
        </w:rPr>
      </w:pPr>
      <w:r w:rsidRPr="004D5762">
        <w:rPr>
          <w:rFonts w:ascii="Times New Roman" w:hAnsi="Times New Roman" w:cs="Times New Roman"/>
          <w:sz w:val="24"/>
          <w:szCs w:val="24"/>
        </w:rPr>
        <w:t>2.</w:t>
      </w:r>
      <w:r w:rsidRPr="004D5762">
        <w:rPr>
          <w:rFonts w:ascii="Times New Roman" w:hAnsi="Times New Roman" w:cs="Times New Roman"/>
          <w:color w:val="000000"/>
          <w:sz w:val="24"/>
          <w:szCs w:val="24"/>
          <w:lang w:eastAsia="en-US"/>
        </w:rPr>
        <w:t xml:space="preserve"> Косолапова, Н. В. Экологические основы природопользования : учебник / Н. В. Косолапова, Н. А. Прокопенко. — Москва : КноРус, 2023. — 194 с. — ISBN 978-5-406-11509-1. — URL: https://book.ru/book/949213 (дата обращения: 27.04.2023). — Текст : электронный.</w:t>
      </w:r>
    </w:p>
    <w:p w14:paraId="0760A457" w14:textId="77777777" w:rsidR="004D5762" w:rsidRPr="004D5762"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color w:val="000000"/>
          <w:sz w:val="24"/>
          <w:szCs w:val="24"/>
          <w:lang w:eastAsia="en-US"/>
        </w:rPr>
      </w:pPr>
      <w:r w:rsidRPr="004D5762">
        <w:rPr>
          <w:rFonts w:ascii="Times New Roman" w:hAnsi="Times New Roman" w:cs="Times New Roman"/>
          <w:sz w:val="24"/>
          <w:szCs w:val="24"/>
        </w:rPr>
        <w:t>3.</w:t>
      </w:r>
      <w:r w:rsidRPr="004D5762">
        <w:rPr>
          <w:rFonts w:ascii="Times New Roman" w:hAnsi="Times New Roman" w:cs="Times New Roman"/>
          <w:color w:val="000000"/>
          <w:sz w:val="24"/>
          <w:szCs w:val="24"/>
          <w:lang w:eastAsia="en-US"/>
        </w:rPr>
        <w:t xml:space="preserve"> Сухачев, А. А.  Экологические основы природопользования : учебник / А. А. Сухачев. — Москва : КноРус, 2023. — 391 с. — ISBN 978-5-406-10647-1. — URL: https://book.ru/book/945986 (дата обращения: 27.04.2023). — Текст : электронный. </w:t>
      </w:r>
    </w:p>
    <w:p w14:paraId="218D5774" w14:textId="77777777" w:rsidR="004D5762" w:rsidRPr="004D5762" w:rsidRDefault="004D5762" w:rsidP="004D5762">
      <w:pPr>
        <w:widowControl w:val="0"/>
        <w:spacing w:after="0" w:line="240" w:lineRule="auto"/>
        <w:contextualSpacing/>
        <w:jc w:val="both"/>
        <w:rPr>
          <w:rFonts w:ascii="Times New Roman" w:hAnsi="Times New Roman" w:cs="Times New Roman"/>
          <w:color w:val="000000"/>
          <w:sz w:val="24"/>
          <w:szCs w:val="24"/>
          <w:lang w:eastAsia="en-US"/>
        </w:rPr>
      </w:pPr>
      <w:r w:rsidRPr="004D5762">
        <w:rPr>
          <w:rFonts w:ascii="Times New Roman" w:hAnsi="Times New Roman" w:cs="Times New Roman"/>
          <w:sz w:val="24"/>
          <w:szCs w:val="24"/>
        </w:rPr>
        <w:t>4.</w:t>
      </w:r>
      <w:r w:rsidRPr="004D5762">
        <w:rPr>
          <w:rFonts w:ascii="Times New Roman" w:hAnsi="Times New Roman" w:cs="Times New Roman"/>
          <w:color w:val="000000"/>
          <w:sz w:val="24"/>
          <w:szCs w:val="24"/>
          <w:lang w:eastAsia="en-US"/>
        </w:rPr>
        <w:t xml:space="preserve"> Колесников, С. И. Экологические основы природопользования : учебник / С. И. Колесников. — Москва : КноРус, 2023. — 233 с. — ISBN 978-5-406-11205-2. — URL: https://book.ru/book/947856 (дата обращения: 27.04.2023). — Текст : электронный.</w:t>
      </w:r>
    </w:p>
    <w:p w14:paraId="4660B94F" w14:textId="77777777" w:rsidR="004D5762" w:rsidRPr="004D5762" w:rsidRDefault="004D5762" w:rsidP="004D5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color w:val="000000"/>
          <w:sz w:val="24"/>
          <w:szCs w:val="24"/>
        </w:rPr>
      </w:pPr>
      <w:r w:rsidRPr="004D5762">
        <w:rPr>
          <w:rFonts w:ascii="Times New Roman" w:hAnsi="Times New Roman" w:cs="Times New Roman"/>
          <w:sz w:val="24"/>
          <w:szCs w:val="24"/>
        </w:rPr>
        <w:lastRenderedPageBreak/>
        <w:t>5.</w:t>
      </w:r>
      <w:r w:rsidRPr="004D5762">
        <w:rPr>
          <w:rFonts w:ascii="Times New Roman" w:hAnsi="Times New Roman" w:cs="Times New Roman"/>
          <w:color w:val="000000"/>
          <w:sz w:val="24"/>
          <w:szCs w:val="24"/>
        </w:rPr>
        <w:t xml:space="preserve"> Гигиена и экология человека : учебник / М. В. Ашина, Т. В. Бадеева, Е. С. Богомолова; под ред. Н. А. Матвеевой. — Москва : КноРус, 2023. — 332 с. — ISBN 978-5-406-11163-5. — URL: https://book.ru/book/947681 (дата обращения: 17.05.2023). — Текст : электронный.</w:t>
      </w:r>
    </w:p>
    <w:p w14:paraId="07B1E012" w14:textId="77777777" w:rsidR="004D5762" w:rsidRPr="004D5762" w:rsidRDefault="004D5762" w:rsidP="004D5762">
      <w:pPr>
        <w:autoSpaceDE w:val="0"/>
        <w:autoSpaceDN w:val="0"/>
        <w:adjustRightInd w:val="0"/>
        <w:spacing w:after="0" w:line="240" w:lineRule="auto"/>
        <w:contextualSpacing/>
        <w:jc w:val="both"/>
        <w:rPr>
          <w:rFonts w:ascii="Times New Roman" w:hAnsi="Times New Roman" w:cs="Times New Roman"/>
          <w:sz w:val="24"/>
          <w:szCs w:val="24"/>
          <w:lang w:eastAsia="en-US"/>
        </w:rPr>
      </w:pPr>
      <w:r w:rsidRPr="004D5762">
        <w:rPr>
          <w:rFonts w:ascii="Times New Roman" w:hAnsi="Times New Roman" w:cs="Times New Roman"/>
          <w:sz w:val="24"/>
          <w:szCs w:val="24"/>
          <w:lang w:eastAsia="en-US"/>
        </w:rPr>
        <w:t>6. Трошкова, И.Ю. Экология : приложение : учебник /И. Ю. Трошкова. — Москва : КноРус, 2022. — 277 с. — ISBN 978-5-406-08349-9. — URL: https://book.ru/book/942088 (дата обращения: 01.09.2021). — Текст : электронный.</w:t>
      </w:r>
    </w:p>
    <w:p w14:paraId="4DEDDA3F" w14:textId="77777777" w:rsidR="004D5762" w:rsidRPr="004D5762" w:rsidRDefault="004D5762" w:rsidP="004D5762">
      <w:pPr>
        <w:autoSpaceDE w:val="0"/>
        <w:autoSpaceDN w:val="0"/>
        <w:adjustRightInd w:val="0"/>
        <w:spacing w:after="0" w:line="240" w:lineRule="auto"/>
        <w:contextualSpacing/>
        <w:jc w:val="both"/>
        <w:rPr>
          <w:rFonts w:ascii="Times New Roman" w:hAnsi="Times New Roman" w:cs="Times New Roman"/>
          <w:sz w:val="24"/>
          <w:szCs w:val="24"/>
          <w:lang w:eastAsia="en-US"/>
        </w:rPr>
      </w:pPr>
      <w:r w:rsidRPr="004D5762">
        <w:rPr>
          <w:rFonts w:ascii="Times New Roman" w:hAnsi="Times New Roman" w:cs="Times New Roman"/>
          <w:sz w:val="24"/>
          <w:szCs w:val="24"/>
          <w:lang w:eastAsia="en-US"/>
        </w:rPr>
        <w:t>7. Сычугов, Ю. Н. Гигиена и экология человека  : практикум: учебник / Ю. Н. Сычугов. — Москва : КноРус, 2023. — 203 с. — ISBN 978-5-406-11211-3. — URL: https://book.ru/book/948578 (дата обращения: 17.05.2023). — Текст : электронный.</w:t>
      </w:r>
    </w:p>
    <w:p w14:paraId="516CF7A9" w14:textId="77777777" w:rsidR="0040419F" w:rsidRPr="00942C12" w:rsidRDefault="0040419F" w:rsidP="00F61C02">
      <w:pPr>
        <w:spacing w:after="0" w:line="276" w:lineRule="auto"/>
        <w:ind w:firstLine="709"/>
        <w:jc w:val="both"/>
        <w:rPr>
          <w:rFonts w:ascii="Times New Roman" w:eastAsia="OfficinaSansBookC" w:hAnsi="Times New Roman" w:cs="Times New Roman"/>
          <w:sz w:val="24"/>
          <w:szCs w:val="24"/>
        </w:rPr>
      </w:pPr>
    </w:p>
    <w:p w14:paraId="613D9ADF" w14:textId="35735DE9" w:rsidR="0040419F" w:rsidRPr="00942C12" w:rsidRDefault="00A52B26" w:rsidP="00942C12">
      <w:pPr>
        <w:pStyle w:val="1"/>
        <w:spacing w:before="0" w:after="0" w:line="240" w:lineRule="auto"/>
        <w:contextualSpacing/>
        <w:jc w:val="center"/>
        <w:rPr>
          <w:rFonts w:ascii="Times New Roman" w:hAnsi="Times New Roman" w:cs="Times New Roman"/>
          <w:sz w:val="24"/>
          <w:szCs w:val="24"/>
        </w:rPr>
      </w:pPr>
      <w:bookmarkStart w:id="10" w:name="_heading=h.3znysh7" w:colFirst="0" w:colLast="0"/>
      <w:bookmarkStart w:id="11" w:name="_Toc120128649"/>
      <w:bookmarkEnd w:id="10"/>
      <w:r w:rsidRPr="00942C12">
        <w:rPr>
          <w:rFonts w:ascii="Times New Roman" w:hAnsi="Times New Roman" w:cs="Times New Roman"/>
          <w:sz w:val="24"/>
          <w:szCs w:val="24"/>
        </w:rPr>
        <w:t xml:space="preserve">4. </w:t>
      </w:r>
      <w:r w:rsidR="00942C12" w:rsidRPr="00942C12">
        <w:rPr>
          <w:rFonts w:ascii="Times New Roman" w:hAnsi="Times New Roman" w:cs="Times New Roman"/>
          <w:sz w:val="24"/>
          <w:szCs w:val="24"/>
        </w:rPr>
        <w:t>КОНТРОЛЬ И ОЦЕНКА РЕЗУЛЬТАТОВ ОСВОЕНИЯ ОБЩЕОБРАЗОВАТЕЛЬНОЙ ДИСЦИПЛИНЫ</w:t>
      </w:r>
      <w:bookmarkEnd w:id="11"/>
    </w:p>
    <w:p w14:paraId="136B3488" w14:textId="77777777" w:rsidR="0040419F" w:rsidRPr="00942C12" w:rsidRDefault="0040419F" w:rsidP="00942C12">
      <w:pPr>
        <w:spacing w:after="0" w:line="240" w:lineRule="auto"/>
        <w:contextualSpacing/>
        <w:jc w:val="center"/>
        <w:rPr>
          <w:rFonts w:ascii="Times New Roman" w:eastAsia="OfficinaSansBookC" w:hAnsi="Times New Roman" w:cs="Times New Roman"/>
          <w:b/>
          <w:sz w:val="24"/>
          <w:szCs w:val="24"/>
        </w:rPr>
      </w:pPr>
    </w:p>
    <w:p w14:paraId="12CAFEE1"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b/>
          <w:sz w:val="24"/>
          <w:szCs w:val="24"/>
        </w:rPr>
        <w:t>Контроль</w:t>
      </w:r>
      <w:r w:rsidRPr="00942C12">
        <w:rPr>
          <w:rFonts w:ascii="Times New Roman" w:eastAsia="OfficinaSansBookC" w:hAnsi="Times New Roman" w:cs="Times New Roman"/>
          <w:sz w:val="24"/>
          <w:szCs w:val="24"/>
        </w:rPr>
        <w:t xml:space="preserve"> </w:t>
      </w:r>
      <w:r w:rsidRPr="00942C12">
        <w:rPr>
          <w:rFonts w:ascii="Times New Roman" w:eastAsia="OfficinaSansBookC" w:hAnsi="Times New Roman" w:cs="Times New Roman"/>
          <w:b/>
          <w:sz w:val="24"/>
          <w:szCs w:val="24"/>
        </w:rPr>
        <w:t>и оценка</w:t>
      </w:r>
      <w:r w:rsidRPr="00942C12">
        <w:rPr>
          <w:rFonts w:ascii="Times New Roman" w:eastAsia="OfficinaSansBookC"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0A0BD6E" w14:textId="77777777" w:rsidR="0040419F" w:rsidRPr="00942C12" w:rsidRDefault="0040419F" w:rsidP="00942C12">
      <w:pPr>
        <w:spacing w:after="0" w:line="240" w:lineRule="auto"/>
        <w:contextualSpacing/>
        <w:jc w:val="center"/>
        <w:rPr>
          <w:rFonts w:ascii="Times New Roman" w:eastAsia="OfficinaSansBookC" w:hAnsi="Times New Roman" w:cs="Times New Roman"/>
          <w:sz w:val="24"/>
          <w:szCs w:val="24"/>
          <w:highlight w:val="yellow"/>
        </w:rPr>
      </w:pPr>
    </w:p>
    <w:tbl>
      <w:tblPr>
        <w:tblStyle w:val="af5"/>
        <w:tblW w:w="95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2410"/>
        <w:gridCol w:w="5295"/>
      </w:tblGrid>
      <w:tr w:rsidR="0040419F" w:rsidRPr="00942C12" w14:paraId="7D9B4A3F"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018FE794" w14:textId="56008CB8" w:rsidR="0040419F" w:rsidRPr="00942C12" w:rsidRDefault="00A52B26" w:rsidP="00942C12">
            <w:pPr>
              <w:spacing w:after="0" w:line="240" w:lineRule="auto"/>
              <w:ind w:left="57" w:right="57"/>
              <w:contextualSpacing/>
              <w:jc w:val="center"/>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Общая/</w:t>
            </w:r>
            <w:r w:rsidR="00CD0C15" w:rsidRPr="00942C12">
              <w:rPr>
                <w:rFonts w:ascii="Times New Roman" w:eastAsia="OfficinaSansBookC" w:hAnsi="Times New Roman" w:cs="Times New Roman"/>
                <w:b/>
                <w:sz w:val="24"/>
                <w:szCs w:val="24"/>
              </w:rPr>
              <w:t xml:space="preserve"> </w:t>
            </w:r>
            <w:r w:rsidRPr="00942C12">
              <w:rPr>
                <w:rFonts w:ascii="Times New Roman" w:eastAsia="OfficinaSansBookC" w:hAnsi="Times New Roman" w:cs="Times New Roman"/>
                <w:b/>
                <w:sz w:val="24"/>
                <w:szCs w:val="24"/>
              </w:rPr>
              <w:t>профессиональная компетенция</w:t>
            </w:r>
          </w:p>
        </w:tc>
        <w:tc>
          <w:tcPr>
            <w:tcW w:w="2410" w:type="dxa"/>
            <w:tcBorders>
              <w:top w:val="single" w:sz="4" w:space="0" w:color="000000"/>
              <w:left w:val="single" w:sz="4" w:space="0" w:color="000000"/>
              <w:bottom w:val="single" w:sz="4" w:space="0" w:color="000000"/>
              <w:right w:val="single" w:sz="4" w:space="0" w:color="000000"/>
            </w:tcBorders>
          </w:tcPr>
          <w:p w14:paraId="08B3B83D" w14:textId="77777777" w:rsidR="0040419F" w:rsidRPr="00942C12" w:rsidRDefault="00A52B26" w:rsidP="00942C12">
            <w:pPr>
              <w:spacing w:after="0" w:line="240" w:lineRule="auto"/>
              <w:ind w:left="57" w:right="57"/>
              <w:contextualSpacing/>
              <w:jc w:val="center"/>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Раздел/Тема</w:t>
            </w:r>
          </w:p>
        </w:tc>
        <w:tc>
          <w:tcPr>
            <w:tcW w:w="5295" w:type="dxa"/>
            <w:tcBorders>
              <w:top w:val="single" w:sz="4" w:space="0" w:color="000000"/>
              <w:left w:val="single" w:sz="4" w:space="0" w:color="000000"/>
              <w:bottom w:val="single" w:sz="4" w:space="0" w:color="000000"/>
              <w:right w:val="single" w:sz="4" w:space="0" w:color="000000"/>
            </w:tcBorders>
          </w:tcPr>
          <w:p w14:paraId="71AFBAB9" w14:textId="77777777" w:rsidR="0040419F" w:rsidRPr="00942C12" w:rsidRDefault="00A52B26" w:rsidP="00942C12">
            <w:pPr>
              <w:spacing w:after="0" w:line="240" w:lineRule="auto"/>
              <w:ind w:left="57" w:right="57"/>
              <w:contextualSpacing/>
              <w:jc w:val="center"/>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Тип оценочных мероприятий</w:t>
            </w:r>
          </w:p>
        </w:tc>
      </w:tr>
      <w:tr w:rsidR="0040419F" w:rsidRPr="00942C12" w14:paraId="6A43A631"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497C3EDC" w14:textId="77777777" w:rsidR="0040419F" w:rsidRPr="00942C12" w:rsidRDefault="0040419F" w:rsidP="00942C12">
            <w:pPr>
              <w:spacing w:after="0" w:line="240" w:lineRule="auto"/>
              <w:ind w:left="57" w:right="57"/>
              <w:contextualSpacing/>
              <w:jc w:val="center"/>
              <w:rPr>
                <w:rFonts w:ascii="Times New Roman" w:eastAsia="OfficinaSansBookC"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3E844E05" w14:textId="77777777" w:rsidR="0040419F" w:rsidRPr="00942C12" w:rsidRDefault="00A52B26" w:rsidP="00942C12">
            <w:pPr>
              <w:spacing w:after="0" w:line="240" w:lineRule="auto"/>
              <w:ind w:left="57" w:right="57"/>
              <w:contextualSpacing/>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Раздел 1. Основы общей экологии</w:t>
            </w:r>
          </w:p>
        </w:tc>
        <w:tc>
          <w:tcPr>
            <w:tcW w:w="5295" w:type="dxa"/>
            <w:tcBorders>
              <w:top w:val="single" w:sz="4" w:space="0" w:color="000000"/>
              <w:left w:val="single" w:sz="4" w:space="0" w:color="000000"/>
              <w:bottom w:val="single" w:sz="4" w:space="0" w:color="000000"/>
              <w:right w:val="single" w:sz="4" w:space="0" w:color="000000"/>
            </w:tcBorders>
          </w:tcPr>
          <w:p w14:paraId="74B1F652" w14:textId="77777777" w:rsidR="0040419F" w:rsidRPr="00942C12" w:rsidRDefault="0040419F" w:rsidP="00942C12">
            <w:pPr>
              <w:pBdr>
                <w:top w:val="nil"/>
                <w:left w:val="nil"/>
                <w:bottom w:val="nil"/>
                <w:right w:val="nil"/>
                <w:between w:val="nil"/>
              </w:pBdr>
              <w:shd w:val="clear" w:color="auto" w:fill="FFFFFF"/>
              <w:spacing w:after="0" w:line="240" w:lineRule="auto"/>
              <w:contextualSpacing/>
              <w:rPr>
                <w:rFonts w:ascii="Times New Roman" w:eastAsia="OfficinaSansBookC" w:hAnsi="Times New Roman" w:cs="Times New Roman"/>
                <w:color w:val="000000"/>
                <w:sz w:val="24"/>
                <w:szCs w:val="24"/>
              </w:rPr>
            </w:pPr>
          </w:p>
        </w:tc>
      </w:tr>
      <w:tr w:rsidR="0040419F" w:rsidRPr="00942C12" w14:paraId="570B94C4"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404B9020"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E4EBCD"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1.1. Взаимодействие организма и среды</w:t>
            </w:r>
          </w:p>
        </w:tc>
        <w:tc>
          <w:tcPr>
            <w:tcW w:w="5295" w:type="dxa"/>
            <w:tcBorders>
              <w:top w:val="single" w:sz="4" w:space="0" w:color="000000"/>
              <w:left w:val="single" w:sz="4" w:space="0" w:color="000000"/>
              <w:bottom w:val="single" w:sz="4" w:space="0" w:color="000000"/>
              <w:right w:val="single" w:sz="4" w:space="0" w:color="000000"/>
            </w:tcBorders>
            <w:shd w:val="clear" w:color="auto" w:fill="FFFFFF"/>
          </w:tcPr>
          <w:p w14:paraId="4236D896"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1. Тест по экологическим факторам;</w:t>
            </w:r>
          </w:p>
          <w:p w14:paraId="4D1FC669"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Создание ментальной карты по характеристике сред обитания и приспособления</w:t>
            </w:r>
            <w:r w:rsidR="00593427" w:rsidRPr="00942C12">
              <w:rPr>
                <w:rFonts w:ascii="Times New Roman" w:eastAsia="OfficinaSansBookC" w:hAnsi="Times New Roman" w:cs="Times New Roman"/>
                <w:sz w:val="24"/>
                <w:szCs w:val="24"/>
              </w:rPr>
              <w:t>м организмов к различным средам</w:t>
            </w:r>
          </w:p>
        </w:tc>
      </w:tr>
      <w:tr w:rsidR="0040419F" w:rsidRPr="00942C12" w14:paraId="19F4EB39"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72570F3F"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1;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F0E13F"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1.2. Биотические сообщества</w:t>
            </w:r>
          </w:p>
        </w:tc>
        <w:tc>
          <w:tcPr>
            <w:tcW w:w="5295" w:type="dxa"/>
            <w:tcBorders>
              <w:top w:val="single" w:sz="4" w:space="0" w:color="000000"/>
              <w:left w:val="single" w:sz="4" w:space="0" w:color="000000"/>
              <w:bottom w:val="single" w:sz="4" w:space="0" w:color="000000"/>
              <w:right w:val="single" w:sz="4" w:space="0" w:color="000000"/>
            </w:tcBorders>
            <w:shd w:val="clear" w:color="auto" w:fill="FFFFFF"/>
          </w:tcPr>
          <w:p w14:paraId="03FDDD05"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1. Конспект на тему "Пищевые цепи";</w:t>
            </w:r>
          </w:p>
          <w:p w14:paraId="3D14C5F5"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2. Тест по пищевым цепям, экологическим пирамидам;</w:t>
            </w:r>
          </w:p>
          <w:p w14:paraId="60FB2A3C"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3. Практическое занятие "Пищевые цепи";</w:t>
            </w:r>
          </w:p>
          <w:p w14:paraId="1E901EA9"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4. Тест по биотическим сооб</w:t>
            </w:r>
            <w:r w:rsidR="00593427" w:rsidRPr="00942C12">
              <w:rPr>
                <w:rFonts w:ascii="Times New Roman" w:eastAsia="OfficinaSansBookC" w:hAnsi="Times New Roman" w:cs="Times New Roman"/>
                <w:sz w:val="24"/>
                <w:szCs w:val="24"/>
              </w:rPr>
              <w:t>ществам</w:t>
            </w:r>
          </w:p>
        </w:tc>
      </w:tr>
      <w:tr w:rsidR="0040419F" w:rsidRPr="00942C12" w14:paraId="28D74384"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63F0BB87"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7115F"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1.3. Экологические системы</w:t>
            </w:r>
          </w:p>
        </w:tc>
        <w:tc>
          <w:tcPr>
            <w:tcW w:w="5295" w:type="dxa"/>
            <w:tcBorders>
              <w:top w:val="single" w:sz="4" w:space="0" w:color="000000"/>
              <w:left w:val="single" w:sz="4" w:space="0" w:color="000000"/>
              <w:bottom w:val="single" w:sz="4" w:space="0" w:color="000000"/>
              <w:right w:val="single" w:sz="4" w:space="0" w:color="000000"/>
            </w:tcBorders>
            <w:shd w:val="clear" w:color="auto" w:fill="FFFFFF"/>
          </w:tcPr>
          <w:p w14:paraId="18422F7F"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1. Тест по передаче вещества и энергии в экосистемах;</w:t>
            </w:r>
          </w:p>
          <w:p w14:paraId="3E24E7A4"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Заполнение сравнительной таблицы естественные и искусственные экосистемы (сельскохозяйственны</w:t>
            </w:r>
            <w:r w:rsidR="00593427" w:rsidRPr="00942C12">
              <w:rPr>
                <w:rFonts w:ascii="Times New Roman" w:eastAsia="OfficinaSansBookC" w:hAnsi="Times New Roman" w:cs="Times New Roman"/>
                <w:sz w:val="24"/>
                <w:szCs w:val="24"/>
              </w:rPr>
              <w:t>е экосистемы и техноэкосистемы)</w:t>
            </w:r>
          </w:p>
        </w:tc>
      </w:tr>
      <w:tr w:rsidR="0040419F" w:rsidRPr="00942C12" w14:paraId="2E4BD31B"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6545D69F" w14:textId="77777777" w:rsidR="0040419F" w:rsidRPr="00942C12" w:rsidRDefault="0040419F" w:rsidP="00942C12">
            <w:pPr>
              <w:spacing w:after="0" w:line="240" w:lineRule="auto"/>
              <w:ind w:left="57" w:right="57"/>
              <w:contextualSpacing/>
              <w:jc w:val="both"/>
              <w:rPr>
                <w:rFonts w:ascii="Times New Roman" w:eastAsia="OfficinaSansBookC"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43479064"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Раздел 2. Основы природопользования</w:t>
            </w:r>
          </w:p>
        </w:tc>
        <w:tc>
          <w:tcPr>
            <w:tcW w:w="5295" w:type="dxa"/>
            <w:tcBorders>
              <w:top w:val="single" w:sz="4" w:space="0" w:color="000000"/>
              <w:left w:val="single" w:sz="4" w:space="0" w:color="000000"/>
              <w:bottom w:val="single" w:sz="4" w:space="0" w:color="000000"/>
              <w:right w:val="single" w:sz="4" w:space="0" w:color="000000"/>
            </w:tcBorders>
          </w:tcPr>
          <w:p w14:paraId="2B7B251F"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Контрольная работа (теоретические аспекты экологии и природопользования)</w:t>
            </w:r>
          </w:p>
        </w:tc>
      </w:tr>
      <w:tr w:rsidR="0040419F" w:rsidRPr="00942C12" w14:paraId="5743BAE8"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2DEE792B"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AB2F9A"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Тема 2.1. </w:t>
            </w:r>
          </w:p>
          <w:p w14:paraId="324DFDA3"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xml:space="preserve">Биосфера как материальная </w:t>
            </w:r>
            <w:r w:rsidR="00121CCB" w:rsidRPr="00942C12">
              <w:rPr>
                <w:rFonts w:ascii="Times New Roman" w:eastAsia="OfficinaSansBookC" w:hAnsi="Times New Roman" w:cs="Times New Roman"/>
                <w:sz w:val="24"/>
                <w:szCs w:val="24"/>
              </w:rPr>
              <w:t>основа взаимоотношений</w:t>
            </w:r>
            <w:r w:rsidRPr="00942C12">
              <w:rPr>
                <w:rFonts w:ascii="Times New Roman" w:eastAsia="OfficinaSansBookC" w:hAnsi="Times New Roman" w:cs="Times New Roman"/>
                <w:sz w:val="24"/>
                <w:szCs w:val="24"/>
              </w:rPr>
              <w:t xml:space="preserve"> общества </w:t>
            </w:r>
          </w:p>
          <w:p w14:paraId="7508361F"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и природы в истории цивилизации</w:t>
            </w:r>
          </w:p>
        </w:tc>
        <w:tc>
          <w:tcPr>
            <w:tcW w:w="5295" w:type="dxa"/>
            <w:tcBorders>
              <w:top w:val="single" w:sz="4" w:space="0" w:color="000000"/>
              <w:left w:val="single" w:sz="4" w:space="0" w:color="000000"/>
              <w:bottom w:val="single" w:sz="4" w:space="0" w:color="000000"/>
              <w:right w:val="single" w:sz="4" w:space="0" w:color="000000"/>
            </w:tcBorders>
            <w:shd w:val="clear" w:color="auto" w:fill="FFFFFF"/>
          </w:tcPr>
          <w:p w14:paraId="57113048"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1. Тест о свойствах живого и функциях биосферы;</w:t>
            </w:r>
          </w:p>
          <w:p w14:paraId="49761F16"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Опорный конспект по компонентам биосферы с их краткой характеристикой.</w:t>
            </w:r>
          </w:p>
          <w:p w14:paraId="53935C2B"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3.Создание ленты времени о взаи</w:t>
            </w:r>
            <w:r w:rsidR="00825D34" w:rsidRPr="00942C12">
              <w:rPr>
                <w:rFonts w:ascii="Times New Roman" w:eastAsia="OfficinaSansBookC" w:hAnsi="Times New Roman" w:cs="Times New Roman"/>
                <w:sz w:val="24"/>
                <w:szCs w:val="24"/>
              </w:rPr>
              <w:t>моотношениях человека и природы</w:t>
            </w:r>
          </w:p>
        </w:tc>
      </w:tr>
      <w:tr w:rsidR="0040419F" w:rsidRPr="00942C12" w14:paraId="05ECB68D"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5C663597"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22BD7E"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Тема 2.</w:t>
            </w:r>
            <w:r w:rsidRPr="00942C12">
              <w:rPr>
                <w:rFonts w:ascii="Times New Roman" w:eastAsia="OfficinaSansBookC" w:hAnsi="Times New Roman" w:cs="Times New Roman"/>
                <w:sz w:val="24"/>
                <w:szCs w:val="24"/>
              </w:rPr>
              <w:t>2</w:t>
            </w:r>
            <w:r w:rsidRPr="00942C12">
              <w:rPr>
                <w:rFonts w:ascii="Times New Roman" w:eastAsia="OfficinaSansBookC" w:hAnsi="Times New Roman" w:cs="Times New Roman"/>
                <w:color w:val="000000"/>
                <w:sz w:val="24"/>
                <w:szCs w:val="24"/>
              </w:rPr>
              <w:t>. </w:t>
            </w:r>
          </w:p>
          <w:p w14:paraId="47CC6A3B"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lastRenderedPageBreak/>
              <w:t>Трансформация биосферы</w:t>
            </w:r>
          </w:p>
          <w:p w14:paraId="08144303"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природопользованием</w:t>
            </w:r>
          </w:p>
        </w:tc>
        <w:tc>
          <w:tcPr>
            <w:tcW w:w="5295" w:type="dxa"/>
            <w:tcBorders>
              <w:top w:val="single" w:sz="4" w:space="0" w:color="000000"/>
              <w:left w:val="single" w:sz="4" w:space="0" w:color="000000"/>
              <w:bottom w:val="single" w:sz="4" w:space="0" w:color="000000"/>
              <w:right w:val="single" w:sz="4" w:space="0" w:color="000000"/>
            </w:tcBorders>
            <w:shd w:val="clear" w:color="auto" w:fill="FFFFFF"/>
          </w:tcPr>
          <w:p w14:paraId="0C5B7AF2" w14:textId="77777777" w:rsidR="0040419F" w:rsidRPr="00942C12" w:rsidRDefault="00A52B26" w:rsidP="00942C12">
            <w:pPr>
              <w:spacing w:after="0" w:line="240" w:lineRule="auto"/>
              <w:ind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1. Составление схем по геохимическим циклам и их описание;</w:t>
            </w:r>
          </w:p>
          <w:p w14:paraId="2C8859E0"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2. Создание ментальной карты по гл</w:t>
            </w:r>
            <w:r w:rsidR="00825D34" w:rsidRPr="00942C12">
              <w:rPr>
                <w:rFonts w:ascii="Times New Roman" w:eastAsia="OfficinaSansBookC" w:hAnsi="Times New Roman" w:cs="Times New Roman"/>
                <w:sz w:val="24"/>
                <w:szCs w:val="24"/>
              </w:rPr>
              <w:t>обальным проблемам человечества</w:t>
            </w:r>
          </w:p>
        </w:tc>
      </w:tr>
      <w:tr w:rsidR="0040419F" w:rsidRPr="00942C12" w14:paraId="7D46C7D5"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65240055"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lastRenderedPageBreak/>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w:t>
            </w:r>
          </w:p>
        </w:tc>
        <w:tc>
          <w:tcPr>
            <w:tcW w:w="2410" w:type="dxa"/>
            <w:tcBorders>
              <w:top w:val="single" w:sz="4" w:space="0" w:color="000000"/>
              <w:left w:val="single" w:sz="4" w:space="0" w:color="000000"/>
              <w:bottom w:val="single" w:sz="4" w:space="0" w:color="000000"/>
              <w:right w:val="single" w:sz="4" w:space="0" w:color="000000"/>
            </w:tcBorders>
          </w:tcPr>
          <w:p w14:paraId="312DB72A"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2.3. Природопользование и устойчивое развитие</w:t>
            </w:r>
          </w:p>
        </w:tc>
        <w:tc>
          <w:tcPr>
            <w:tcW w:w="5295" w:type="dxa"/>
            <w:tcBorders>
              <w:top w:val="single" w:sz="4" w:space="0" w:color="000000"/>
              <w:left w:val="single" w:sz="4" w:space="0" w:color="000000"/>
              <w:bottom w:val="single" w:sz="4" w:space="0" w:color="000000"/>
              <w:right w:val="single" w:sz="4" w:space="0" w:color="000000"/>
            </w:tcBorders>
          </w:tcPr>
          <w:p w14:paraId="41D88A85"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Доклады о природных ресурсах своего региона;</w:t>
            </w:r>
          </w:p>
          <w:p w14:paraId="2B46D600"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Составление сравнительной таблицы о рациональном и нерациональном природопользовании;</w:t>
            </w:r>
          </w:p>
          <w:p w14:paraId="578C94FE"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3. Составление сравнительной таблицы по сходствам и различиям между формами природопользования;</w:t>
            </w:r>
          </w:p>
          <w:p w14:paraId="473CA9B1"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4. Тест по концепции устойчивого развития</w:t>
            </w:r>
          </w:p>
        </w:tc>
      </w:tr>
      <w:tr w:rsidR="0040419F" w:rsidRPr="00942C12" w14:paraId="4217DA27"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1F6D4319" w14:textId="77777777" w:rsidR="0040419F" w:rsidRPr="00942C12" w:rsidRDefault="0040419F" w:rsidP="00942C12">
            <w:pPr>
              <w:spacing w:after="0" w:line="240" w:lineRule="auto"/>
              <w:ind w:left="57" w:right="57"/>
              <w:contextualSpacing/>
              <w:jc w:val="both"/>
              <w:rPr>
                <w:rFonts w:ascii="Times New Roman" w:eastAsia="OfficinaSansBookC"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3DB3CE5B"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Раздел 3. Основы прикладной экологии</w:t>
            </w:r>
          </w:p>
        </w:tc>
        <w:tc>
          <w:tcPr>
            <w:tcW w:w="5295" w:type="dxa"/>
            <w:tcBorders>
              <w:top w:val="single" w:sz="4" w:space="0" w:color="000000"/>
              <w:left w:val="single" w:sz="4" w:space="0" w:color="000000"/>
              <w:bottom w:val="single" w:sz="4" w:space="0" w:color="000000"/>
              <w:right w:val="single" w:sz="4" w:space="0" w:color="000000"/>
            </w:tcBorders>
          </w:tcPr>
          <w:p w14:paraId="36003C58"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Составление карты загрязненности района проживания</w:t>
            </w:r>
          </w:p>
        </w:tc>
      </w:tr>
      <w:tr w:rsidR="0040419F" w:rsidRPr="00942C12" w14:paraId="6920824A"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2818F05F"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 2; ОК 0</w:t>
            </w:r>
            <w:r w:rsidRPr="00942C12">
              <w:rPr>
                <w:rFonts w:ascii="Times New Roman" w:hAnsi="Times New Roman" w:cs="Times New Roman"/>
                <w:color w:val="181818"/>
                <w:sz w:val="24"/>
                <w:szCs w:val="24"/>
              </w:rPr>
              <w:t>4</w:t>
            </w:r>
          </w:p>
        </w:tc>
        <w:tc>
          <w:tcPr>
            <w:tcW w:w="2410" w:type="dxa"/>
            <w:tcBorders>
              <w:top w:val="single" w:sz="4" w:space="0" w:color="000000"/>
              <w:left w:val="single" w:sz="4" w:space="0" w:color="000000"/>
              <w:bottom w:val="single" w:sz="4" w:space="0" w:color="000000"/>
              <w:right w:val="single" w:sz="4" w:space="0" w:color="000000"/>
            </w:tcBorders>
          </w:tcPr>
          <w:p w14:paraId="5FCA3D0F"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3.1. Основные виды антропогенных воздействий на биосферу</w:t>
            </w:r>
          </w:p>
        </w:tc>
        <w:tc>
          <w:tcPr>
            <w:tcW w:w="5295" w:type="dxa"/>
            <w:tcBorders>
              <w:top w:val="single" w:sz="4" w:space="0" w:color="000000"/>
              <w:left w:val="single" w:sz="4" w:space="0" w:color="000000"/>
              <w:bottom w:val="single" w:sz="4" w:space="0" w:color="000000"/>
              <w:right w:val="single" w:sz="4" w:space="0" w:color="000000"/>
            </w:tcBorders>
          </w:tcPr>
          <w:p w14:paraId="6C954C67"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Письменная работа по основным видам антропогенных воздействий;</w:t>
            </w:r>
          </w:p>
          <w:p w14:paraId="36A0F119" w14:textId="0314BC08"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 xml:space="preserve">2. Доклады </w:t>
            </w:r>
            <w:r w:rsidR="00911096" w:rsidRPr="00942C12">
              <w:rPr>
                <w:rFonts w:ascii="Times New Roman" w:eastAsia="OfficinaSansBookC" w:hAnsi="Times New Roman" w:cs="Times New Roman"/>
                <w:color w:val="000000"/>
                <w:sz w:val="24"/>
                <w:szCs w:val="24"/>
              </w:rPr>
              <w:t>об</w:t>
            </w:r>
            <w:r w:rsidRPr="00942C12">
              <w:rPr>
                <w:rFonts w:ascii="Times New Roman" w:eastAsia="OfficinaSansBookC" w:hAnsi="Times New Roman" w:cs="Times New Roman"/>
                <w:color w:val="000000"/>
                <w:sz w:val="24"/>
                <w:szCs w:val="24"/>
              </w:rPr>
              <w:t>уча</w:t>
            </w:r>
            <w:r w:rsidR="00911096" w:rsidRPr="00942C12">
              <w:rPr>
                <w:rFonts w:ascii="Times New Roman" w:eastAsia="OfficinaSansBookC" w:hAnsi="Times New Roman" w:cs="Times New Roman"/>
                <w:color w:val="000000"/>
                <w:sz w:val="24"/>
                <w:szCs w:val="24"/>
              </w:rPr>
              <w:t>ю</w:t>
            </w:r>
            <w:r w:rsidRPr="00942C12">
              <w:rPr>
                <w:rFonts w:ascii="Times New Roman" w:eastAsia="OfficinaSansBookC" w:hAnsi="Times New Roman" w:cs="Times New Roman"/>
                <w:color w:val="000000"/>
                <w:sz w:val="24"/>
                <w:szCs w:val="24"/>
              </w:rPr>
              <w:t>щихся о промышленных предприятиях как источниках загрязнения компонентов природной среды, с учетом потенциального места работы студента;</w:t>
            </w:r>
          </w:p>
          <w:p w14:paraId="574E124A"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 xml:space="preserve">3. Таблица по результатам докладов </w:t>
            </w:r>
            <w:r w:rsidR="00825D34" w:rsidRPr="00942C12">
              <w:rPr>
                <w:rFonts w:ascii="Times New Roman" w:eastAsia="OfficinaSansBookC" w:hAnsi="Times New Roman" w:cs="Times New Roman"/>
                <w:color w:val="000000"/>
                <w:sz w:val="24"/>
                <w:szCs w:val="24"/>
              </w:rPr>
              <w:t>(заполняется по ходу докладов)</w:t>
            </w:r>
          </w:p>
        </w:tc>
      </w:tr>
      <w:tr w:rsidR="0040419F" w:rsidRPr="00942C12" w14:paraId="7DA3D3D2"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1F332FD2" w14:textId="7D2BED9A"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ОК</w:t>
            </w:r>
            <w:r w:rsidR="00825D34" w:rsidRPr="00942C12">
              <w:rPr>
                <w:rFonts w:ascii="Times New Roman" w:hAnsi="Times New Roman" w:cs="Times New Roman"/>
                <w:color w:val="181818"/>
                <w:sz w:val="24"/>
                <w:szCs w:val="24"/>
              </w:rPr>
              <w:t xml:space="preserve"> 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 ОК</w:t>
            </w:r>
            <w:r w:rsidR="00911096" w:rsidRPr="00942C12">
              <w:rPr>
                <w:rFonts w:ascii="Times New Roman" w:hAnsi="Times New Roman" w:cs="Times New Roman"/>
                <w:color w:val="181818"/>
                <w:sz w:val="24"/>
                <w:szCs w:val="24"/>
              </w:rPr>
              <w:t>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7</w:t>
            </w:r>
          </w:p>
        </w:tc>
        <w:tc>
          <w:tcPr>
            <w:tcW w:w="2410" w:type="dxa"/>
            <w:tcBorders>
              <w:top w:val="single" w:sz="4" w:space="0" w:color="000000"/>
              <w:left w:val="single" w:sz="4" w:space="0" w:color="000000"/>
              <w:bottom w:val="single" w:sz="4" w:space="0" w:color="000000"/>
              <w:right w:val="single" w:sz="4" w:space="0" w:color="000000"/>
            </w:tcBorders>
          </w:tcPr>
          <w:p w14:paraId="09BE4417"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3.2. Антропогенное воздействие на атмосферу</w:t>
            </w:r>
          </w:p>
        </w:tc>
        <w:tc>
          <w:tcPr>
            <w:tcW w:w="5295" w:type="dxa"/>
            <w:tcBorders>
              <w:top w:val="single" w:sz="4" w:space="0" w:color="000000"/>
              <w:left w:val="single" w:sz="4" w:space="0" w:color="000000"/>
              <w:bottom w:val="single" w:sz="4" w:space="0" w:color="000000"/>
              <w:right w:val="single" w:sz="4" w:space="0" w:color="000000"/>
            </w:tcBorders>
          </w:tcPr>
          <w:p w14:paraId="6346CDB1"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Тест по источникам и основным загрязнителям атмосферы;</w:t>
            </w:r>
          </w:p>
          <w:p w14:paraId="2E4DE701"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Лабораторная работа “Оценка</w:t>
            </w:r>
            <w:r w:rsidR="00825D34" w:rsidRPr="00942C12">
              <w:rPr>
                <w:rFonts w:ascii="Times New Roman" w:eastAsia="OfficinaSansBookC" w:hAnsi="Times New Roman" w:cs="Times New Roman"/>
                <w:sz w:val="24"/>
                <w:szCs w:val="24"/>
              </w:rPr>
              <w:t xml:space="preserve"> качества атмосферного воздуха”</w:t>
            </w:r>
          </w:p>
        </w:tc>
      </w:tr>
      <w:tr w:rsidR="0040419F" w:rsidRPr="00942C12" w14:paraId="6A25F9BD"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110223EA" w14:textId="57DB9C4F"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 ОК</w:t>
            </w:r>
            <w:r w:rsidR="00911096" w:rsidRPr="00942C12">
              <w:rPr>
                <w:rFonts w:ascii="Times New Roman" w:hAnsi="Times New Roman" w:cs="Times New Roman"/>
                <w:color w:val="181818"/>
                <w:sz w:val="24"/>
                <w:szCs w:val="24"/>
              </w:rPr>
              <w:t>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7</w:t>
            </w:r>
          </w:p>
        </w:tc>
        <w:tc>
          <w:tcPr>
            <w:tcW w:w="2410" w:type="dxa"/>
            <w:tcBorders>
              <w:top w:val="single" w:sz="4" w:space="0" w:color="000000"/>
              <w:left w:val="single" w:sz="4" w:space="0" w:color="000000"/>
              <w:bottom w:val="single" w:sz="4" w:space="0" w:color="000000"/>
              <w:right w:val="single" w:sz="4" w:space="0" w:color="000000"/>
            </w:tcBorders>
          </w:tcPr>
          <w:p w14:paraId="1A288EF8"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3.3. Антропогенное воздействие на гидросферу</w:t>
            </w:r>
          </w:p>
        </w:tc>
        <w:tc>
          <w:tcPr>
            <w:tcW w:w="5295" w:type="dxa"/>
            <w:tcBorders>
              <w:top w:val="single" w:sz="4" w:space="0" w:color="000000"/>
              <w:left w:val="single" w:sz="4" w:space="0" w:color="000000"/>
              <w:bottom w:val="single" w:sz="4" w:space="0" w:color="000000"/>
              <w:right w:val="single" w:sz="4" w:space="0" w:color="000000"/>
            </w:tcBorders>
          </w:tcPr>
          <w:p w14:paraId="21017419"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Письменная работа по основным загрязнителям водоемов и их источникам;</w:t>
            </w:r>
          </w:p>
          <w:p w14:paraId="4FCF98CE"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Лабораторная работа “Оценка качества вод поверхностного водоема по ор</w:t>
            </w:r>
            <w:r w:rsidR="00825D34" w:rsidRPr="00942C12">
              <w:rPr>
                <w:rFonts w:ascii="Times New Roman" w:eastAsia="OfficinaSansBookC" w:hAnsi="Times New Roman" w:cs="Times New Roman"/>
                <w:sz w:val="24"/>
                <w:szCs w:val="24"/>
              </w:rPr>
              <w:t>ганолептическим свойствам воды”</w:t>
            </w:r>
          </w:p>
        </w:tc>
      </w:tr>
      <w:tr w:rsidR="0040419F" w:rsidRPr="00942C12" w14:paraId="3A2670D8"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4DEABEDF" w14:textId="22ACDF73"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 ОК</w:t>
            </w:r>
            <w:r w:rsidR="00911096" w:rsidRPr="00942C12">
              <w:rPr>
                <w:rFonts w:ascii="Times New Roman" w:hAnsi="Times New Roman" w:cs="Times New Roman"/>
                <w:color w:val="181818"/>
                <w:sz w:val="24"/>
                <w:szCs w:val="24"/>
              </w:rPr>
              <w:t>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7</w:t>
            </w:r>
          </w:p>
        </w:tc>
        <w:tc>
          <w:tcPr>
            <w:tcW w:w="2410" w:type="dxa"/>
            <w:tcBorders>
              <w:top w:val="single" w:sz="4" w:space="0" w:color="000000"/>
              <w:left w:val="single" w:sz="4" w:space="0" w:color="000000"/>
              <w:bottom w:val="single" w:sz="4" w:space="0" w:color="000000"/>
              <w:right w:val="single" w:sz="4" w:space="0" w:color="000000"/>
            </w:tcBorders>
          </w:tcPr>
          <w:p w14:paraId="41A94A7A"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3.4. Антропогенное воздействие на литосферу</w:t>
            </w:r>
          </w:p>
        </w:tc>
        <w:tc>
          <w:tcPr>
            <w:tcW w:w="5295" w:type="dxa"/>
            <w:tcBorders>
              <w:top w:val="single" w:sz="4" w:space="0" w:color="000000"/>
              <w:left w:val="single" w:sz="4" w:space="0" w:color="000000"/>
              <w:bottom w:val="single" w:sz="4" w:space="0" w:color="000000"/>
              <w:right w:val="single" w:sz="4" w:space="0" w:color="000000"/>
            </w:tcBorders>
          </w:tcPr>
          <w:p w14:paraId="169AFF84"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Письменная работа по основным воздействиям на почвы;</w:t>
            </w:r>
          </w:p>
          <w:p w14:paraId="53493295"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Лабораторная работа “Оценка качества</w:t>
            </w:r>
            <w:r w:rsidR="00825D34" w:rsidRPr="00942C12">
              <w:rPr>
                <w:rFonts w:ascii="Times New Roman" w:eastAsia="OfficinaSansBookC" w:hAnsi="Times New Roman" w:cs="Times New Roman"/>
                <w:sz w:val="24"/>
                <w:szCs w:val="24"/>
              </w:rPr>
              <w:t xml:space="preserve"> почв методом фитотестирования”</w:t>
            </w:r>
          </w:p>
        </w:tc>
      </w:tr>
      <w:tr w:rsidR="0040419F" w:rsidRPr="00942C12" w14:paraId="4CB06BF7"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6FC3EBD4" w14:textId="69B26348"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4; ОК</w:t>
            </w:r>
            <w:r w:rsidR="00644230" w:rsidRPr="00942C12">
              <w:rPr>
                <w:rFonts w:ascii="Times New Roman" w:hAnsi="Times New Roman" w:cs="Times New Roman"/>
                <w:color w:val="181818"/>
                <w:sz w:val="24"/>
                <w:szCs w:val="24"/>
              </w:rPr>
              <w:t>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7</w:t>
            </w:r>
          </w:p>
        </w:tc>
        <w:tc>
          <w:tcPr>
            <w:tcW w:w="2410" w:type="dxa"/>
            <w:tcBorders>
              <w:top w:val="single" w:sz="4" w:space="0" w:color="000000"/>
              <w:left w:val="single" w:sz="4" w:space="0" w:color="000000"/>
              <w:bottom w:val="single" w:sz="4" w:space="0" w:color="000000"/>
              <w:right w:val="single" w:sz="4" w:space="0" w:color="000000"/>
            </w:tcBorders>
          </w:tcPr>
          <w:p w14:paraId="4A3B0A4B"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3.5. Загрязнение сред отходами производства и потребления</w:t>
            </w:r>
          </w:p>
        </w:tc>
        <w:tc>
          <w:tcPr>
            <w:tcW w:w="5295" w:type="dxa"/>
            <w:tcBorders>
              <w:top w:val="single" w:sz="4" w:space="0" w:color="000000"/>
              <w:left w:val="single" w:sz="4" w:space="0" w:color="000000"/>
              <w:bottom w:val="single" w:sz="4" w:space="0" w:color="000000"/>
              <w:right w:val="single" w:sz="4" w:space="0" w:color="000000"/>
            </w:tcBorders>
          </w:tcPr>
          <w:p w14:paraId="5606B6D6"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Ментальная карта по основным источникам образования отходов;</w:t>
            </w:r>
          </w:p>
          <w:p w14:paraId="5AA1168B"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Тест по влиянию отходов на окружающую среду;</w:t>
            </w:r>
          </w:p>
          <w:p w14:paraId="70EAB46D" w14:textId="77777777" w:rsidR="0040419F" w:rsidRPr="00942C12" w:rsidRDefault="00A52B26" w:rsidP="00942C12">
            <w:pPr>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3. Практическая работа «Определение морфологического состава твердых коммунальных отходов на примере семьи»; </w:t>
            </w:r>
          </w:p>
          <w:p w14:paraId="7718A2F2"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4.  Составление памяток на основе результатов практической работы:</w:t>
            </w:r>
          </w:p>
          <w:p w14:paraId="073006BE"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по раздельному сбору ТКО;</w:t>
            </w:r>
          </w:p>
          <w:p w14:paraId="587F5EFE"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по подготовке ТКО к сдаче в пункты приема;</w:t>
            </w:r>
          </w:p>
          <w:p w14:paraId="296C2A6A"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по пунктам приема ТКО в районе проживания (при наличии пунктов);</w:t>
            </w:r>
          </w:p>
          <w:p w14:paraId="35A3ECD1"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5. Письменная работа по способам обезвреживания и утилизации отходов;</w:t>
            </w:r>
          </w:p>
          <w:p w14:paraId="6CC0CC44"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lastRenderedPageBreak/>
              <w:t>6. Практическая работа "Отходы производства";</w:t>
            </w:r>
          </w:p>
          <w:p w14:paraId="3B692B57"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7. Письменная работа по определению малоотходных и ресурсосберег</w:t>
            </w:r>
            <w:r w:rsidR="00825D34" w:rsidRPr="00942C12">
              <w:rPr>
                <w:rFonts w:ascii="Times New Roman" w:eastAsia="OfficinaSansBookC" w:hAnsi="Times New Roman" w:cs="Times New Roman"/>
                <w:sz w:val="24"/>
                <w:szCs w:val="24"/>
              </w:rPr>
              <w:t>ающих технологий и их принципам</w:t>
            </w:r>
          </w:p>
        </w:tc>
      </w:tr>
      <w:tr w:rsidR="0040419F" w:rsidRPr="00942C12" w14:paraId="33AE4912"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272AC7E3" w14:textId="77777777" w:rsidR="0040419F" w:rsidRPr="00942C12" w:rsidRDefault="0040419F" w:rsidP="00942C12">
            <w:pPr>
              <w:spacing w:after="0" w:line="240" w:lineRule="auto"/>
              <w:ind w:left="57" w:right="57"/>
              <w:contextualSpacing/>
              <w:jc w:val="both"/>
              <w:rPr>
                <w:rFonts w:ascii="Times New Roman" w:eastAsia="OfficinaSansBookC"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2F430B2F"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b/>
                <w:sz w:val="24"/>
                <w:szCs w:val="24"/>
              </w:rPr>
            </w:pPr>
            <w:r w:rsidRPr="00942C12">
              <w:rPr>
                <w:rFonts w:ascii="Times New Roman" w:eastAsia="OfficinaSansBookC" w:hAnsi="Times New Roman" w:cs="Times New Roman"/>
                <w:b/>
                <w:sz w:val="24"/>
                <w:szCs w:val="24"/>
              </w:rPr>
              <w:t>Раздел 4. Аспекты социальной экологии</w:t>
            </w:r>
          </w:p>
        </w:tc>
        <w:tc>
          <w:tcPr>
            <w:tcW w:w="5295" w:type="dxa"/>
            <w:tcBorders>
              <w:top w:val="single" w:sz="4" w:space="0" w:color="000000"/>
              <w:left w:val="single" w:sz="4" w:space="0" w:color="000000"/>
              <w:bottom w:val="single" w:sz="4" w:space="0" w:color="000000"/>
              <w:right w:val="single" w:sz="4" w:space="0" w:color="000000"/>
            </w:tcBorders>
          </w:tcPr>
          <w:p w14:paraId="3A10DAFF"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Рекомендации по уменьшению личного «экологического следа»</w:t>
            </w:r>
          </w:p>
        </w:tc>
      </w:tr>
      <w:tr w:rsidR="0040419F" w:rsidRPr="00942C12" w14:paraId="3A9417B8"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4036089D" w14:textId="77777777" w:rsidR="0040419F" w:rsidRPr="00942C12" w:rsidRDefault="00825D34"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ОК 0</w:t>
            </w:r>
            <w:r w:rsidR="00A52B26" w:rsidRPr="00942C12">
              <w:rPr>
                <w:rFonts w:ascii="Times New Roman" w:hAnsi="Times New Roman" w:cs="Times New Roman"/>
                <w:color w:val="181818"/>
                <w:sz w:val="24"/>
                <w:szCs w:val="24"/>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F5370A" w14:textId="77777777" w:rsidR="0040419F" w:rsidRPr="00942C12" w:rsidRDefault="00A52B26" w:rsidP="00942C12">
            <w:pPr>
              <w:pBdr>
                <w:top w:val="nil"/>
                <w:left w:val="nil"/>
                <w:bottom w:val="nil"/>
                <w:right w:val="nil"/>
                <w:between w:val="nil"/>
              </w:pBdr>
              <w:shd w:val="clear" w:color="auto" w:fill="FFFFFF"/>
              <w:spacing w:after="0" w:line="240" w:lineRule="auto"/>
              <w:contextualSpacing/>
              <w:jc w:val="both"/>
              <w:rPr>
                <w:rFonts w:ascii="Times New Roman" w:eastAsia="OfficinaSansBookC" w:hAnsi="Times New Roman" w:cs="Times New Roman"/>
                <w:color w:val="000000"/>
                <w:sz w:val="24"/>
                <w:szCs w:val="24"/>
              </w:rPr>
            </w:pPr>
            <w:r w:rsidRPr="00942C12">
              <w:rPr>
                <w:rFonts w:ascii="Times New Roman" w:eastAsia="OfficinaSansBookC" w:hAnsi="Times New Roman" w:cs="Times New Roman"/>
                <w:color w:val="000000"/>
                <w:sz w:val="24"/>
                <w:szCs w:val="24"/>
              </w:rPr>
              <w:t>Тема 4.1. Поведение человека в естественной и социальной среде</w:t>
            </w:r>
          </w:p>
        </w:tc>
        <w:tc>
          <w:tcPr>
            <w:tcW w:w="5295" w:type="dxa"/>
            <w:tcBorders>
              <w:top w:val="single" w:sz="4" w:space="0" w:color="000000"/>
              <w:left w:val="single" w:sz="4" w:space="0" w:color="000000"/>
              <w:bottom w:val="single" w:sz="4" w:space="0" w:color="000000"/>
              <w:right w:val="single" w:sz="4" w:space="0" w:color="000000"/>
            </w:tcBorders>
          </w:tcPr>
          <w:p w14:paraId="214D69D4"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Тест о потребностях человека;</w:t>
            </w:r>
          </w:p>
          <w:p w14:paraId="31E1B2C6" w14:textId="77777777" w:rsidR="0040419F" w:rsidRPr="00942C12" w:rsidRDefault="00A52B26" w:rsidP="00942C12">
            <w:pPr>
              <w:shd w:val="clear" w:color="auto" w:fill="FFFFFF"/>
              <w:spacing w:after="0" w:line="240" w:lineRule="auto"/>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2. Расч</w:t>
            </w:r>
            <w:r w:rsidR="00825D34" w:rsidRPr="00942C12">
              <w:rPr>
                <w:rFonts w:ascii="Times New Roman" w:eastAsia="OfficinaSansBookC" w:hAnsi="Times New Roman" w:cs="Times New Roman"/>
                <w:sz w:val="24"/>
                <w:szCs w:val="24"/>
              </w:rPr>
              <w:t>ет личного экологического следа</w:t>
            </w:r>
          </w:p>
        </w:tc>
      </w:tr>
      <w:tr w:rsidR="0040419F" w:rsidRPr="00942C12" w14:paraId="204FD54A"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5E5EB3C0" w14:textId="77777777" w:rsidR="00580AE4" w:rsidRPr="00942C12" w:rsidRDefault="00A52B26" w:rsidP="00942C12">
            <w:pPr>
              <w:spacing w:after="0" w:line="240" w:lineRule="auto"/>
              <w:ind w:left="57" w:right="57"/>
              <w:contextualSpacing/>
              <w:jc w:val="both"/>
              <w:rPr>
                <w:rFonts w:ascii="Times New Roman" w:hAnsi="Times New Roman" w:cs="Times New Roman"/>
                <w:color w:val="181818"/>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4; </w:t>
            </w:r>
          </w:p>
          <w:p w14:paraId="7222B8A5"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12815C"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4.2. Экология жизненной среды</w:t>
            </w:r>
          </w:p>
        </w:tc>
        <w:tc>
          <w:tcPr>
            <w:tcW w:w="5295" w:type="dxa"/>
            <w:tcBorders>
              <w:top w:val="single" w:sz="4" w:space="0" w:color="000000"/>
              <w:left w:val="single" w:sz="4" w:space="0" w:color="000000"/>
              <w:bottom w:val="single" w:sz="4" w:space="0" w:color="000000"/>
              <w:right w:val="single" w:sz="4" w:space="0" w:color="000000"/>
            </w:tcBorders>
          </w:tcPr>
          <w:p w14:paraId="15F98429"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М</w:t>
            </w:r>
            <w:r w:rsidR="00825D34" w:rsidRPr="00942C12">
              <w:rPr>
                <w:rFonts w:ascii="Times New Roman" w:eastAsia="OfficinaSansBookC" w:hAnsi="Times New Roman" w:cs="Times New Roman"/>
                <w:sz w:val="24"/>
                <w:szCs w:val="24"/>
              </w:rPr>
              <w:t>ентальная карта по средам жизни</w:t>
            </w:r>
          </w:p>
        </w:tc>
      </w:tr>
      <w:tr w:rsidR="0040419F" w:rsidRPr="00942C12" w14:paraId="106D06D3" w14:textId="77777777" w:rsidTr="00942C12">
        <w:tc>
          <w:tcPr>
            <w:tcW w:w="1811" w:type="dxa"/>
            <w:tcBorders>
              <w:top w:val="single" w:sz="4" w:space="0" w:color="000000"/>
              <w:left w:val="single" w:sz="4" w:space="0" w:color="000000"/>
              <w:bottom w:val="single" w:sz="4" w:space="0" w:color="000000"/>
              <w:right w:val="single" w:sz="4" w:space="0" w:color="000000"/>
            </w:tcBorders>
          </w:tcPr>
          <w:p w14:paraId="31B63ACC"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hAnsi="Times New Roman" w:cs="Times New Roman"/>
                <w:color w:val="181818"/>
                <w:sz w:val="24"/>
                <w:szCs w:val="24"/>
              </w:rPr>
              <w:t xml:space="preserve">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 xml:space="preserve">2; ОК </w:t>
            </w:r>
            <w:r w:rsidR="00825D34" w:rsidRPr="00942C12">
              <w:rPr>
                <w:rFonts w:ascii="Times New Roman" w:hAnsi="Times New Roman" w:cs="Times New Roman"/>
                <w:color w:val="181818"/>
                <w:sz w:val="24"/>
                <w:szCs w:val="24"/>
              </w:rPr>
              <w:t>0</w:t>
            </w:r>
            <w:r w:rsidRPr="00942C12">
              <w:rPr>
                <w:rFonts w:ascii="Times New Roman" w:hAnsi="Times New Roman" w:cs="Times New Roman"/>
                <w:color w:val="181818"/>
                <w:sz w:val="24"/>
                <w:szCs w:val="24"/>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A5F74"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Тема 4.3. Элементы экологической этики</w:t>
            </w:r>
          </w:p>
        </w:tc>
        <w:tc>
          <w:tcPr>
            <w:tcW w:w="5295" w:type="dxa"/>
            <w:tcBorders>
              <w:top w:val="single" w:sz="4" w:space="0" w:color="000000"/>
              <w:left w:val="single" w:sz="4" w:space="0" w:color="000000"/>
              <w:bottom w:val="single" w:sz="4" w:space="0" w:color="000000"/>
              <w:right w:val="single" w:sz="4" w:space="0" w:color="000000"/>
            </w:tcBorders>
          </w:tcPr>
          <w:p w14:paraId="3E2CB996" w14:textId="77777777"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1. Доклады учащихся о влиянии на здоровье психоактивных веществ.</w:t>
            </w:r>
          </w:p>
          <w:p w14:paraId="54D87E2A" w14:textId="1B8421A2" w:rsidR="0040419F" w:rsidRPr="00942C12" w:rsidRDefault="00A52B26" w:rsidP="00942C12">
            <w:pPr>
              <w:spacing w:after="0" w:line="240" w:lineRule="auto"/>
              <w:ind w:left="57" w:right="57"/>
              <w:contextualSpacing/>
              <w:jc w:val="both"/>
              <w:rPr>
                <w:rFonts w:ascii="Times New Roman" w:eastAsia="OfficinaSansBookC" w:hAnsi="Times New Roman" w:cs="Times New Roman"/>
                <w:sz w:val="24"/>
                <w:szCs w:val="24"/>
              </w:rPr>
            </w:pPr>
            <w:r w:rsidRPr="00942C12">
              <w:rPr>
                <w:rFonts w:ascii="Times New Roman" w:eastAsia="OfficinaSansBookC" w:hAnsi="Times New Roman" w:cs="Times New Roman"/>
                <w:sz w:val="24"/>
                <w:szCs w:val="24"/>
              </w:rPr>
              <w:t xml:space="preserve">2. Доклады </w:t>
            </w:r>
            <w:r w:rsidR="00911096" w:rsidRPr="00942C12">
              <w:rPr>
                <w:rFonts w:ascii="Times New Roman" w:eastAsia="OfficinaSansBookC" w:hAnsi="Times New Roman" w:cs="Times New Roman"/>
                <w:sz w:val="24"/>
                <w:szCs w:val="24"/>
              </w:rPr>
              <w:t>об</w:t>
            </w:r>
            <w:r w:rsidRPr="00942C12">
              <w:rPr>
                <w:rFonts w:ascii="Times New Roman" w:eastAsia="OfficinaSansBookC" w:hAnsi="Times New Roman" w:cs="Times New Roman"/>
                <w:sz w:val="24"/>
                <w:szCs w:val="24"/>
              </w:rPr>
              <w:t>уча</w:t>
            </w:r>
            <w:r w:rsidR="00911096" w:rsidRPr="00942C12">
              <w:rPr>
                <w:rFonts w:ascii="Times New Roman" w:eastAsia="OfficinaSansBookC" w:hAnsi="Times New Roman" w:cs="Times New Roman"/>
                <w:sz w:val="24"/>
                <w:szCs w:val="24"/>
              </w:rPr>
              <w:t>ю</w:t>
            </w:r>
            <w:r w:rsidRPr="00942C12">
              <w:rPr>
                <w:rFonts w:ascii="Times New Roman" w:eastAsia="OfficinaSansBookC" w:hAnsi="Times New Roman" w:cs="Times New Roman"/>
                <w:sz w:val="24"/>
                <w:szCs w:val="24"/>
              </w:rPr>
              <w:t xml:space="preserve">щихся об </w:t>
            </w:r>
            <w:r w:rsidR="00825D34" w:rsidRPr="00942C12">
              <w:rPr>
                <w:rFonts w:ascii="Times New Roman" w:eastAsia="OfficinaSansBookC" w:hAnsi="Times New Roman" w:cs="Times New Roman"/>
                <w:sz w:val="24"/>
                <w:szCs w:val="24"/>
              </w:rPr>
              <w:t>уменьшении экологического следа</w:t>
            </w:r>
          </w:p>
        </w:tc>
      </w:tr>
    </w:tbl>
    <w:p w14:paraId="41AB7FE7" w14:textId="77777777" w:rsidR="0040419F" w:rsidRPr="00942C12" w:rsidRDefault="0040419F" w:rsidP="00942C12">
      <w:pPr>
        <w:spacing w:after="0" w:line="240" w:lineRule="auto"/>
        <w:contextualSpacing/>
        <w:jc w:val="both"/>
        <w:rPr>
          <w:rFonts w:ascii="Times New Roman" w:eastAsia="OfficinaSansBookC" w:hAnsi="Times New Roman" w:cs="Times New Roman"/>
          <w:b/>
          <w:sz w:val="24"/>
          <w:szCs w:val="24"/>
        </w:rPr>
      </w:pPr>
    </w:p>
    <w:sectPr w:rsidR="0040419F" w:rsidRPr="00942C12" w:rsidSect="00CD0C15">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31181" w14:textId="77777777" w:rsidR="003C5E75" w:rsidRDefault="003C5E75">
      <w:pPr>
        <w:spacing w:after="0" w:line="240" w:lineRule="auto"/>
      </w:pPr>
      <w:r>
        <w:separator/>
      </w:r>
    </w:p>
  </w:endnote>
  <w:endnote w:type="continuationSeparator" w:id="0">
    <w:p w14:paraId="3E8C3B6E" w14:textId="77777777" w:rsidR="003C5E75" w:rsidRDefault="003C5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Georgia">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133601"/>
      <w:docPartObj>
        <w:docPartGallery w:val="Page Numbers (Bottom of Page)"/>
        <w:docPartUnique/>
      </w:docPartObj>
    </w:sdtPr>
    <w:sdtEndPr/>
    <w:sdtContent>
      <w:p w14:paraId="4BE15F18" w14:textId="60D3A3F6" w:rsidR="007E6211" w:rsidRDefault="007E6211">
        <w:pPr>
          <w:pStyle w:val="af8"/>
          <w:jc w:val="right"/>
        </w:pPr>
        <w:r>
          <w:fldChar w:fldCharType="begin"/>
        </w:r>
        <w:r>
          <w:instrText>PAGE   \* MERGEFORMAT</w:instrText>
        </w:r>
        <w:r>
          <w:fldChar w:fldCharType="separate"/>
        </w:r>
        <w:r w:rsidR="00D47FBE">
          <w:rPr>
            <w:noProof/>
          </w:rPr>
          <w:t>16</w:t>
        </w:r>
        <w:r>
          <w:fldChar w:fldCharType="end"/>
        </w:r>
      </w:p>
    </w:sdtContent>
  </w:sdt>
  <w:p w14:paraId="2009EA8C" w14:textId="77777777" w:rsidR="007E6211" w:rsidRDefault="007E621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31F3A" w14:textId="7B4B4653" w:rsidR="007E6211" w:rsidRDefault="007E6211">
    <w:pPr>
      <w:pStyle w:val="af8"/>
      <w:jc w:val="right"/>
    </w:pPr>
  </w:p>
  <w:p w14:paraId="7241B195" w14:textId="77777777" w:rsidR="007E6211" w:rsidRDefault="007E621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A0EDA" w14:textId="77777777" w:rsidR="003C5E75" w:rsidRDefault="003C5E75">
      <w:pPr>
        <w:spacing w:after="0" w:line="240" w:lineRule="auto"/>
      </w:pPr>
      <w:r>
        <w:separator/>
      </w:r>
    </w:p>
  </w:footnote>
  <w:footnote w:type="continuationSeparator" w:id="0">
    <w:p w14:paraId="4D1142F0" w14:textId="77777777" w:rsidR="003C5E75" w:rsidRDefault="003C5E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47B7B"/>
    <w:multiLevelType w:val="hybridMultilevel"/>
    <w:tmpl w:val="A69C34B8"/>
    <w:lvl w:ilvl="0" w:tplc="C84C8F60">
      <w:start w:val="1"/>
      <w:numFmt w:val="decimal"/>
      <w:lvlText w:val="%1."/>
      <w:lvlJc w:val="left"/>
      <w:pPr>
        <w:tabs>
          <w:tab w:val="num" w:pos="502"/>
        </w:tabs>
        <w:ind w:left="502" w:hanging="360"/>
      </w:pPr>
      <w:rPr>
        <w:rFonts w:cs="Times New Roman"/>
        <w:b w:val="0"/>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 w15:restartNumberingAfterBreak="0">
    <w:nsid w:val="1E2A6C2B"/>
    <w:multiLevelType w:val="multilevel"/>
    <w:tmpl w:val="156407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80855FD"/>
    <w:multiLevelType w:val="multilevel"/>
    <w:tmpl w:val="26028FD0"/>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3" w15:restartNumberingAfterBreak="0">
    <w:nsid w:val="6A602C96"/>
    <w:multiLevelType w:val="multilevel"/>
    <w:tmpl w:val="85860C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E9E6C2C"/>
    <w:multiLevelType w:val="multilevel"/>
    <w:tmpl w:val="4D1A71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4"/>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19F"/>
    <w:rsid w:val="000623D3"/>
    <w:rsid w:val="000B602E"/>
    <w:rsid w:val="00121CCB"/>
    <w:rsid w:val="001C40EE"/>
    <w:rsid w:val="001D012D"/>
    <w:rsid w:val="00222CDE"/>
    <w:rsid w:val="0031352E"/>
    <w:rsid w:val="00366420"/>
    <w:rsid w:val="00372490"/>
    <w:rsid w:val="003C5E75"/>
    <w:rsid w:val="003C7A50"/>
    <w:rsid w:val="003F7F7A"/>
    <w:rsid w:val="0040419F"/>
    <w:rsid w:val="00405617"/>
    <w:rsid w:val="004D5762"/>
    <w:rsid w:val="00526F5F"/>
    <w:rsid w:val="00560A19"/>
    <w:rsid w:val="00580AE4"/>
    <w:rsid w:val="00593427"/>
    <w:rsid w:val="005F3566"/>
    <w:rsid w:val="00621A58"/>
    <w:rsid w:val="00644230"/>
    <w:rsid w:val="00671158"/>
    <w:rsid w:val="00702DA8"/>
    <w:rsid w:val="007E6211"/>
    <w:rsid w:val="00825D34"/>
    <w:rsid w:val="00871D3B"/>
    <w:rsid w:val="00911096"/>
    <w:rsid w:val="00924AF1"/>
    <w:rsid w:val="00942C12"/>
    <w:rsid w:val="00970A65"/>
    <w:rsid w:val="009725BB"/>
    <w:rsid w:val="00A272CE"/>
    <w:rsid w:val="00A52B26"/>
    <w:rsid w:val="00B2459E"/>
    <w:rsid w:val="00B6438A"/>
    <w:rsid w:val="00BB3FCA"/>
    <w:rsid w:val="00CD0C15"/>
    <w:rsid w:val="00D47F41"/>
    <w:rsid w:val="00D47FBE"/>
    <w:rsid w:val="00E24B27"/>
    <w:rsid w:val="00E407FC"/>
    <w:rsid w:val="00EA4772"/>
    <w:rsid w:val="00F61C02"/>
    <w:rsid w:val="00FB1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FB869"/>
  <w15:docId w15:val="{32BC4256-F0D7-4197-8A2C-1BE565660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Normal (Web)"/>
    <w:basedOn w:val="a"/>
    <w:uiPriority w:val="99"/>
    <w:unhideWhenUsed/>
    <w:rsid w:val="0022189D"/>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left w:w="115" w:type="dxa"/>
        <w:right w:w="115" w:type="dxa"/>
      </w:tblCellMar>
    </w:tblPr>
  </w:style>
  <w:style w:type="paragraph" w:styleId="af6">
    <w:name w:val="header"/>
    <w:basedOn w:val="a"/>
    <w:link w:val="af7"/>
    <w:uiPriority w:val="99"/>
    <w:unhideWhenUsed/>
    <w:rsid w:val="00121CCB"/>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121CCB"/>
  </w:style>
  <w:style w:type="paragraph" w:styleId="af8">
    <w:name w:val="footer"/>
    <w:basedOn w:val="a"/>
    <w:link w:val="af9"/>
    <w:uiPriority w:val="99"/>
    <w:unhideWhenUsed/>
    <w:rsid w:val="00121CCB"/>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121CCB"/>
  </w:style>
  <w:style w:type="paragraph" w:styleId="afa">
    <w:name w:val="TOC Heading"/>
    <w:basedOn w:val="1"/>
    <w:next w:val="a"/>
    <w:uiPriority w:val="39"/>
    <w:unhideWhenUsed/>
    <w:qFormat/>
    <w:rsid w:val="00593427"/>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593427"/>
    <w:pPr>
      <w:spacing w:after="100"/>
    </w:pPr>
  </w:style>
  <w:style w:type="character" w:styleId="afb">
    <w:name w:val="Hyperlink"/>
    <w:basedOn w:val="a0"/>
    <w:uiPriority w:val="99"/>
    <w:unhideWhenUsed/>
    <w:rsid w:val="005934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905305">
      <w:bodyDiv w:val="1"/>
      <w:marLeft w:val="0"/>
      <w:marRight w:val="0"/>
      <w:marTop w:val="0"/>
      <w:marBottom w:val="0"/>
      <w:divBdr>
        <w:top w:val="none" w:sz="0" w:space="0" w:color="auto"/>
        <w:left w:val="none" w:sz="0" w:space="0" w:color="auto"/>
        <w:bottom w:val="none" w:sz="0" w:space="0" w:color="auto"/>
        <w:right w:val="none" w:sz="0" w:space="0" w:color="auto"/>
      </w:divBdr>
    </w:div>
    <w:div w:id="1872651018">
      <w:bodyDiv w:val="1"/>
      <w:marLeft w:val="0"/>
      <w:marRight w:val="0"/>
      <w:marTop w:val="0"/>
      <w:marBottom w:val="0"/>
      <w:divBdr>
        <w:top w:val="none" w:sz="0" w:space="0" w:color="auto"/>
        <w:left w:val="none" w:sz="0" w:space="0" w:color="auto"/>
        <w:bottom w:val="none" w:sz="0" w:space="0" w:color="auto"/>
        <w:right w:val="none" w:sz="0" w:space="0" w:color="auto"/>
      </w:divBdr>
    </w:div>
    <w:div w:id="2073575894">
      <w:bodyDiv w:val="1"/>
      <w:marLeft w:val="0"/>
      <w:marRight w:val="0"/>
      <w:marTop w:val="0"/>
      <w:marBottom w:val="0"/>
      <w:divBdr>
        <w:top w:val="none" w:sz="0" w:space="0" w:color="auto"/>
        <w:left w:val="none" w:sz="0" w:space="0" w:color="auto"/>
        <w:bottom w:val="none" w:sz="0" w:space="0" w:color="auto"/>
        <w:right w:val="none" w:sz="0" w:space="0" w:color="auto"/>
      </w:divBdr>
    </w:div>
    <w:div w:id="2130468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pOwnSDPqdhR7ZkWCL08hFM2kyA==">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39C44D-7CA5-40B7-835A-6860B1F0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3635</Words>
  <Characters>20720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13</cp:revision>
  <cp:lastPrinted>2023-01-24T08:07:00Z</cp:lastPrinted>
  <dcterms:created xsi:type="dcterms:W3CDTF">2023-01-20T07:35:00Z</dcterms:created>
  <dcterms:modified xsi:type="dcterms:W3CDTF">2023-10-20T06:59:00Z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