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C74" w:rsidRPr="00A319E3" w:rsidRDefault="00E55C50">
      <w:pPr>
        <w:jc w:val="right"/>
        <w:rPr>
          <w:rFonts w:hint="eastAsia"/>
        </w:rPr>
      </w:pPr>
      <w:r w:rsidRPr="00A319E3">
        <w:t>П</w:t>
      </w:r>
      <w:r w:rsidRPr="00A319E3">
        <w:rPr>
          <w:rFonts w:ascii="Times New Roman" w:hAnsi="Times New Roman"/>
        </w:rPr>
        <w:t xml:space="preserve">риложение </w:t>
      </w:r>
    </w:p>
    <w:p w:rsidR="004D2EE7" w:rsidRPr="00A319E3" w:rsidRDefault="00E55C50" w:rsidP="004D2EE7">
      <w:pPr>
        <w:jc w:val="right"/>
        <w:rPr>
          <w:rFonts w:ascii="Times New Roman" w:hAnsi="Times New Roman"/>
          <w:spacing w:val="-1"/>
        </w:rPr>
      </w:pPr>
      <w:r w:rsidRPr="00A319E3">
        <w:rPr>
          <w:rFonts w:ascii="Times New Roman" w:hAnsi="Times New Roman"/>
        </w:rPr>
        <w:t xml:space="preserve">к ООП по специальности 35.02.08 </w:t>
      </w:r>
      <w:r w:rsidRPr="00A319E3">
        <w:rPr>
          <w:rFonts w:ascii="Times New Roman" w:hAnsi="Times New Roman"/>
          <w:spacing w:val="-1"/>
        </w:rPr>
        <w:t>Электротехнические</w:t>
      </w:r>
      <w:r w:rsidRPr="00A319E3">
        <w:rPr>
          <w:rFonts w:ascii="Times New Roman" w:hAnsi="Times New Roman"/>
          <w:spacing w:val="2"/>
        </w:rPr>
        <w:t xml:space="preserve"> </w:t>
      </w:r>
      <w:r w:rsidRPr="00A319E3">
        <w:rPr>
          <w:rFonts w:ascii="Times New Roman" w:hAnsi="Times New Roman"/>
          <w:spacing w:val="-1"/>
        </w:rPr>
        <w:t>системы</w:t>
      </w:r>
    </w:p>
    <w:p w:rsidR="00F72C74" w:rsidRPr="00A319E3" w:rsidRDefault="00E55C50" w:rsidP="004D2EE7">
      <w:pPr>
        <w:jc w:val="right"/>
        <w:rPr>
          <w:rFonts w:ascii="Times New Roman" w:hAnsi="Times New Roman"/>
        </w:rPr>
      </w:pPr>
      <w:r w:rsidRPr="00A319E3">
        <w:rPr>
          <w:rFonts w:ascii="Times New Roman" w:hAnsi="Times New Roman"/>
          <w:spacing w:val="-2"/>
        </w:rPr>
        <w:t xml:space="preserve"> </w:t>
      </w:r>
      <w:r w:rsidRPr="00A319E3">
        <w:rPr>
          <w:rFonts w:ascii="Times New Roman" w:hAnsi="Times New Roman"/>
        </w:rPr>
        <w:t xml:space="preserve">в </w:t>
      </w:r>
      <w:r w:rsidRPr="00A319E3">
        <w:rPr>
          <w:rFonts w:ascii="Times New Roman" w:hAnsi="Times New Roman"/>
          <w:spacing w:val="-1"/>
        </w:rPr>
        <w:t>агропромышленном</w:t>
      </w:r>
      <w:r w:rsidRPr="00A319E3">
        <w:rPr>
          <w:rFonts w:ascii="Times New Roman" w:hAnsi="Times New Roman"/>
        </w:rPr>
        <w:t xml:space="preserve"> </w:t>
      </w:r>
      <w:r w:rsidRPr="00A319E3">
        <w:rPr>
          <w:rFonts w:ascii="Times New Roman" w:hAnsi="Times New Roman"/>
          <w:spacing w:val="-1"/>
        </w:rPr>
        <w:t>комплексе</w:t>
      </w:r>
      <w:r w:rsidRPr="00A319E3">
        <w:rPr>
          <w:rFonts w:ascii="Times New Roman" w:hAnsi="Times New Roman"/>
          <w:spacing w:val="-2"/>
        </w:rPr>
        <w:t xml:space="preserve"> </w:t>
      </w:r>
      <w:r w:rsidRPr="00A319E3">
        <w:rPr>
          <w:rFonts w:ascii="Times New Roman" w:hAnsi="Times New Roman"/>
          <w:spacing w:val="-1"/>
        </w:rPr>
        <w:t>(АПК)</w:t>
      </w:r>
    </w:p>
    <w:p w:rsidR="004D2EE7" w:rsidRPr="00A319E3" w:rsidRDefault="004D2EE7" w:rsidP="004D2EE7">
      <w:pPr>
        <w:jc w:val="right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A319E3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дисциплина общепрофессионального цикла </w:t>
      </w:r>
    </w:p>
    <w:p w:rsidR="00F72C74" w:rsidRPr="00A319E3" w:rsidRDefault="00F72C74">
      <w:pPr>
        <w:jc w:val="center"/>
        <w:rPr>
          <w:rFonts w:ascii="Times New Roman" w:hAnsi="Times New Roman"/>
          <w:b/>
        </w:rPr>
      </w:pPr>
    </w:p>
    <w:p w:rsidR="004D2EE7" w:rsidRPr="00A319E3" w:rsidRDefault="004D2EE7">
      <w:pPr>
        <w:jc w:val="center"/>
        <w:rPr>
          <w:rFonts w:ascii="Times New Roman" w:hAnsi="Times New Roman"/>
          <w:b/>
        </w:rPr>
      </w:pPr>
    </w:p>
    <w:p w:rsidR="00F72C74" w:rsidRPr="00A319E3" w:rsidRDefault="00E55C50">
      <w:pPr>
        <w:jc w:val="center"/>
        <w:rPr>
          <w:rFonts w:ascii="Times New Roman" w:hAnsi="Times New Roman"/>
        </w:rPr>
      </w:pPr>
      <w:r w:rsidRPr="00A319E3">
        <w:rPr>
          <w:rFonts w:ascii="Times New Roman" w:hAnsi="Times New Roman"/>
        </w:rPr>
        <w:t>Департамент образования и науки Тюменской области</w:t>
      </w:r>
    </w:p>
    <w:p w:rsidR="00F72C74" w:rsidRPr="00A319E3" w:rsidRDefault="00E55C50">
      <w:pPr>
        <w:jc w:val="center"/>
        <w:rPr>
          <w:rFonts w:ascii="Times New Roman" w:hAnsi="Times New Roman"/>
        </w:rPr>
      </w:pPr>
      <w:r w:rsidRPr="00A319E3">
        <w:rPr>
          <w:rFonts w:ascii="Times New Roman" w:hAnsi="Times New Roman"/>
        </w:rPr>
        <w:t xml:space="preserve">Государственное автономное профессиональное образовательное учреждение </w:t>
      </w:r>
    </w:p>
    <w:p w:rsidR="00F72C74" w:rsidRPr="00A319E3" w:rsidRDefault="00E55C50">
      <w:pPr>
        <w:jc w:val="center"/>
        <w:rPr>
          <w:rFonts w:ascii="Times New Roman" w:hAnsi="Times New Roman"/>
        </w:rPr>
      </w:pPr>
      <w:r w:rsidRPr="00A319E3">
        <w:rPr>
          <w:rFonts w:ascii="Times New Roman" w:hAnsi="Times New Roman"/>
        </w:rPr>
        <w:t>Тюменской области</w:t>
      </w:r>
    </w:p>
    <w:p w:rsidR="00F72C74" w:rsidRPr="00A319E3" w:rsidRDefault="00E55C50">
      <w:pPr>
        <w:keepNext/>
        <w:ind w:firstLine="284"/>
        <w:jc w:val="center"/>
        <w:outlineLvl w:val="0"/>
        <w:rPr>
          <w:rFonts w:ascii="Times New Roman" w:hAnsi="Times New Roman"/>
        </w:rPr>
      </w:pPr>
      <w:r w:rsidRPr="00A319E3">
        <w:rPr>
          <w:rFonts w:ascii="Times New Roman" w:hAnsi="Times New Roman"/>
          <w:b/>
        </w:rPr>
        <w:t>«Агротехнологический колледж»</w:t>
      </w: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F72C74" w:rsidRPr="00A319E3" w:rsidRDefault="00F72C74" w:rsidP="004D2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caps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F72C74" w:rsidRPr="00A319E3" w:rsidRDefault="00E55C50" w:rsidP="00AD7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  <w:r w:rsidRPr="00A319E3">
        <w:rPr>
          <w:rFonts w:ascii="Times New Roman" w:hAnsi="Times New Roman"/>
          <w:b/>
          <w:caps/>
        </w:rPr>
        <w:t>Рабочая ПРОГРАММа ДИСЦИПЛИНЫ</w:t>
      </w: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i/>
        </w:rPr>
      </w:pPr>
    </w:p>
    <w:p w:rsidR="00F72C74" w:rsidRPr="00A319E3" w:rsidRDefault="0048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ОП.05</w:t>
      </w:r>
      <w:r w:rsidR="00E55C50" w:rsidRPr="00A319E3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ОСНОВЫ МЕХАНИЗАЦИИ СЕЛЬСКОГО ХОЗЯЙСТВА</w:t>
      </w: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4D2EE7" w:rsidRPr="00A319E3" w:rsidRDefault="004D2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4D2EE7" w:rsidRPr="00A319E3" w:rsidRDefault="004D2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4D2EE7" w:rsidRPr="00A319E3" w:rsidRDefault="004D2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4D2EE7" w:rsidRPr="00A319E3" w:rsidRDefault="004D2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4D2EE7" w:rsidRPr="00A319E3" w:rsidRDefault="004D2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4D2EE7" w:rsidRPr="00A319E3" w:rsidRDefault="004D2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4D2EE7" w:rsidRPr="00A319E3" w:rsidRDefault="004D2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4D2EE7" w:rsidRPr="00A319E3" w:rsidRDefault="004D2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F72C74" w:rsidRPr="00A319E3" w:rsidRDefault="00E55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</w:rPr>
      </w:pPr>
      <w:r w:rsidRPr="00A319E3">
        <w:rPr>
          <w:rFonts w:ascii="Times New Roman" w:hAnsi="Times New Roman"/>
          <w:bCs/>
        </w:rPr>
        <w:t>2023 г.</w:t>
      </w:r>
      <w:r w:rsidRPr="00A319E3">
        <w:br w:type="page"/>
      </w:r>
    </w:p>
    <w:p w:rsidR="00F72C74" w:rsidRPr="00A319E3" w:rsidRDefault="00E55C50" w:rsidP="004D2EE7">
      <w:pPr>
        <w:ind w:firstLine="708"/>
        <w:jc w:val="both"/>
        <w:rPr>
          <w:rFonts w:ascii="Times New Roman" w:hAnsi="Times New Roman"/>
        </w:rPr>
      </w:pPr>
      <w:r w:rsidRPr="00A319E3">
        <w:rPr>
          <w:rFonts w:ascii="Times New Roman" w:hAnsi="Times New Roman"/>
        </w:rPr>
        <w:lastRenderedPageBreak/>
        <w:t xml:space="preserve">Рабочая программа общепрофессиональной дисциплины разработана на основе Федерального государственного </w:t>
      </w:r>
      <w:r w:rsidRPr="00A319E3">
        <w:rPr>
          <w:rFonts w:ascii="Times New Roman" w:hAnsi="Times New Roman"/>
          <w:color w:val="000000"/>
        </w:rPr>
        <w:t xml:space="preserve">образовательного стандарта среднего профессионального образования по специальности 35.02.08 </w:t>
      </w:r>
      <w:r w:rsidRPr="00A319E3">
        <w:rPr>
          <w:rFonts w:ascii="Times New Roman" w:hAnsi="Times New Roman"/>
          <w:color w:val="000000"/>
          <w:spacing w:val="-1"/>
        </w:rPr>
        <w:t>Электротехнические</w:t>
      </w:r>
      <w:r w:rsidRPr="00A319E3">
        <w:rPr>
          <w:rFonts w:ascii="Times New Roman" w:hAnsi="Times New Roman"/>
          <w:color w:val="000000"/>
          <w:spacing w:val="2"/>
        </w:rPr>
        <w:t xml:space="preserve"> </w:t>
      </w:r>
      <w:r w:rsidRPr="00A319E3">
        <w:rPr>
          <w:rFonts w:ascii="Times New Roman" w:hAnsi="Times New Roman"/>
          <w:color w:val="000000"/>
          <w:spacing w:val="-1"/>
        </w:rPr>
        <w:t>системы</w:t>
      </w:r>
      <w:r w:rsidRPr="00A319E3">
        <w:rPr>
          <w:rFonts w:ascii="Times New Roman" w:hAnsi="Times New Roman"/>
          <w:color w:val="000000"/>
          <w:spacing w:val="-2"/>
        </w:rPr>
        <w:t xml:space="preserve"> </w:t>
      </w:r>
      <w:r w:rsidRPr="00A319E3">
        <w:rPr>
          <w:rFonts w:ascii="Times New Roman" w:hAnsi="Times New Roman"/>
          <w:color w:val="000000"/>
          <w:spacing w:val="1"/>
        </w:rPr>
        <w:t xml:space="preserve">в </w:t>
      </w:r>
      <w:r w:rsidRPr="00A319E3">
        <w:rPr>
          <w:rFonts w:ascii="Times New Roman" w:hAnsi="Times New Roman"/>
          <w:color w:val="000000"/>
          <w:spacing w:val="-1"/>
        </w:rPr>
        <w:t>агропромышленном</w:t>
      </w:r>
      <w:r w:rsidRPr="00A319E3">
        <w:rPr>
          <w:rFonts w:ascii="Times New Roman" w:hAnsi="Times New Roman"/>
          <w:color w:val="000000"/>
          <w:spacing w:val="1"/>
        </w:rPr>
        <w:t xml:space="preserve"> </w:t>
      </w:r>
      <w:r w:rsidRPr="00A319E3">
        <w:rPr>
          <w:rFonts w:ascii="Times New Roman" w:hAnsi="Times New Roman"/>
          <w:color w:val="000000"/>
          <w:spacing w:val="-1"/>
        </w:rPr>
        <w:t>комплексе</w:t>
      </w:r>
      <w:r w:rsidRPr="00A319E3">
        <w:rPr>
          <w:rFonts w:ascii="Times New Roman" w:hAnsi="Times New Roman"/>
          <w:color w:val="000000"/>
          <w:spacing w:val="-2"/>
        </w:rPr>
        <w:t xml:space="preserve"> </w:t>
      </w:r>
      <w:r w:rsidRPr="00A319E3">
        <w:rPr>
          <w:rFonts w:ascii="Times New Roman" w:hAnsi="Times New Roman"/>
          <w:color w:val="000000"/>
          <w:spacing w:val="-1"/>
        </w:rPr>
        <w:t>(АПК)</w:t>
      </w:r>
      <w:r w:rsidRPr="00A319E3">
        <w:rPr>
          <w:rFonts w:ascii="Times New Roman" w:hAnsi="Times New Roman"/>
          <w:color w:val="000000"/>
          <w:spacing w:val="1"/>
        </w:rPr>
        <w:t xml:space="preserve"> </w:t>
      </w:r>
      <w:r w:rsidRPr="00A319E3">
        <w:rPr>
          <w:rFonts w:ascii="Times New Roman" w:hAnsi="Times New Roman"/>
          <w:color w:val="000000"/>
        </w:rPr>
        <w:t>утвержденного</w:t>
      </w:r>
      <w:r w:rsidRPr="00A319E3">
        <w:rPr>
          <w:rFonts w:ascii="Times New Roman" w:hAnsi="Times New Roman"/>
          <w:color w:val="000000"/>
          <w:spacing w:val="1"/>
        </w:rPr>
        <w:t xml:space="preserve"> </w:t>
      </w:r>
      <w:r w:rsidRPr="00A319E3">
        <w:rPr>
          <w:rFonts w:ascii="Times New Roman" w:hAnsi="Times New Roman"/>
          <w:color w:val="000000"/>
        </w:rPr>
        <w:t>Приказом</w:t>
      </w:r>
      <w:r w:rsidRPr="00A319E3">
        <w:rPr>
          <w:rFonts w:ascii="Times New Roman" w:hAnsi="Times New Roman"/>
          <w:color w:val="000000"/>
          <w:spacing w:val="1"/>
        </w:rPr>
        <w:t xml:space="preserve"> </w:t>
      </w:r>
      <w:r w:rsidRPr="00A319E3">
        <w:rPr>
          <w:rFonts w:ascii="Times New Roman" w:hAnsi="Times New Roman"/>
          <w:color w:val="000000"/>
        </w:rPr>
        <w:t>Минпросвещения</w:t>
      </w:r>
      <w:r w:rsidRPr="00A319E3">
        <w:rPr>
          <w:rFonts w:ascii="Times New Roman" w:hAnsi="Times New Roman"/>
          <w:color w:val="000000"/>
          <w:spacing w:val="-1"/>
        </w:rPr>
        <w:t xml:space="preserve"> </w:t>
      </w:r>
      <w:r w:rsidRPr="00A319E3">
        <w:rPr>
          <w:rFonts w:ascii="Times New Roman" w:hAnsi="Times New Roman"/>
          <w:color w:val="000000"/>
        </w:rPr>
        <w:t>России от</w:t>
      </w:r>
      <w:r w:rsidRPr="00A319E3">
        <w:rPr>
          <w:rFonts w:ascii="Times New Roman" w:hAnsi="Times New Roman"/>
          <w:color w:val="000000"/>
          <w:spacing w:val="3"/>
        </w:rPr>
        <w:t xml:space="preserve"> </w:t>
      </w:r>
      <w:r w:rsidR="004D2EE7" w:rsidRPr="00A319E3">
        <w:rPr>
          <w:rFonts w:ascii="Times New Roman" w:hAnsi="Times New Roman"/>
          <w:color w:val="000000"/>
          <w:spacing w:val="3"/>
        </w:rPr>
        <w:t>27</w:t>
      </w:r>
      <w:r w:rsidRPr="00A319E3">
        <w:rPr>
          <w:rFonts w:ascii="Times New Roman" w:hAnsi="Times New Roman"/>
          <w:color w:val="000000"/>
        </w:rPr>
        <w:t xml:space="preserve"> мая 2022 г.</w:t>
      </w:r>
      <w:r w:rsidRPr="00A319E3">
        <w:rPr>
          <w:rFonts w:ascii="Times New Roman" w:hAnsi="Times New Roman"/>
          <w:color w:val="000000"/>
          <w:spacing w:val="-2"/>
        </w:rPr>
        <w:t xml:space="preserve"> </w:t>
      </w:r>
      <w:r w:rsidRPr="00A319E3">
        <w:rPr>
          <w:rFonts w:ascii="Times New Roman" w:hAnsi="Times New Roman"/>
          <w:color w:val="000000"/>
        </w:rPr>
        <w:t>N</w:t>
      </w:r>
      <w:r w:rsidRPr="00A319E3">
        <w:rPr>
          <w:rFonts w:ascii="Times New Roman" w:hAnsi="Times New Roman"/>
          <w:color w:val="000000"/>
          <w:spacing w:val="-1"/>
        </w:rPr>
        <w:t xml:space="preserve"> </w:t>
      </w:r>
      <w:r w:rsidRPr="00A319E3">
        <w:rPr>
          <w:rFonts w:ascii="Times New Roman" w:hAnsi="Times New Roman"/>
          <w:color w:val="000000"/>
        </w:rPr>
        <w:t>3</w:t>
      </w:r>
      <w:r w:rsidR="004D2EE7" w:rsidRPr="00A319E3">
        <w:rPr>
          <w:rFonts w:ascii="Times New Roman" w:hAnsi="Times New Roman"/>
          <w:color w:val="000000"/>
        </w:rPr>
        <w:t>68</w:t>
      </w:r>
      <w:r w:rsidRPr="00A319E3">
        <w:rPr>
          <w:rFonts w:ascii="Times New Roman" w:hAnsi="Times New Roman"/>
          <w:color w:val="000000"/>
        </w:rPr>
        <w:t xml:space="preserve">  </w:t>
      </w: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color w:val="C9211E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</w:rPr>
      </w:pPr>
    </w:p>
    <w:p w:rsidR="00F72C74" w:rsidRPr="00A319E3" w:rsidRDefault="00F72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</w:p>
    <w:p w:rsidR="00F72C74" w:rsidRPr="00A319E3" w:rsidRDefault="00F72C74">
      <w:pPr>
        <w:spacing w:before="40"/>
        <w:ind w:left="180" w:firstLine="1315"/>
        <w:jc w:val="right"/>
        <w:rPr>
          <w:rFonts w:ascii="Times New Roman" w:hAnsi="Times New Roman"/>
          <w:spacing w:val="-1"/>
        </w:rPr>
      </w:pPr>
    </w:p>
    <w:p w:rsidR="00F72C74" w:rsidRPr="00A319E3" w:rsidRDefault="00E55C50">
      <w:pPr>
        <w:rPr>
          <w:rFonts w:ascii="Times New Roman" w:hAnsi="Times New Roman"/>
        </w:rPr>
      </w:pPr>
      <w:r w:rsidRPr="00A319E3">
        <w:rPr>
          <w:rFonts w:ascii="Times New Roman" w:hAnsi="Times New Roman"/>
        </w:rPr>
        <w:t>Разработчик:</w:t>
      </w:r>
    </w:p>
    <w:p w:rsidR="00F72C74" w:rsidRPr="00A319E3" w:rsidRDefault="0048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>
        <w:rPr>
          <w:rFonts w:ascii="Times New Roman" w:hAnsi="Times New Roman"/>
        </w:rPr>
        <w:t>Смирнов С.Я</w:t>
      </w:r>
      <w:r w:rsidR="00E55C50" w:rsidRPr="00A319E3">
        <w:rPr>
          <w:rFonts w:ascii="Times New Roman" w:hAnsi="Times New Roman"/>
        </w:rPr>
        <w:t>., преподаватель</w:t>
      </w:r>
    </w:p>
    <w:p w:rsidR="00F72C74" w:rsidRPr="00A319E3" w:rsidRDefault="00F72C74">
      <w:pPr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>
      <w:pPr>
        <w:jc w:val="right"/>
        <w:rPr>
          <w:rFonts w:hint="eastAsia"/>
        </w:rPr>
      </w:pPr>
    </w:p>
    <w:p w:rsidR="00F72C74" w:rsidRPr="00A319E3" w:rsidRDefault="00F72C74" w:rsidP="004D2EE7">
      <w:pPr>
        <w:rPr>
          <w:rFonts w:hint="eastAsia"/>
        </w:rPr>
        <w:sectPr w:rsidR="00F72C74" w:rsidRPr="00A319E3" w:rsidSect="00A319E3">
          <w:pgSz w:w="11906" w:h="16838"/>
          <w:pgMar w:top="1134" w:right="1134" w:bottom="1134" w:left="1134" w:header="0" w:footer="0" w:gutter="0"/>
          <w:cols w:space="720"/>
          <w:formProt w:val="0"/>
          <w:docGrid w:linePitch="100"/>
        </w:sectPr>
      </w:pPr>
    </w:p>
    <w:p w:rsidR="004D2EE7" w:rsidRPr="00A319E3" w:rsidRDefault="004D2EE7" w:rsidP="004D2EE7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52"/>
        <w:ind w:right="266"/>
        <w:jc w:val="center"/>
        <w:outlineLvl w:val="0"/>
        <w:rPr>
          <w:rFonts w:ascii="Times New Roman" w:eastAsiaTheme="minorEastAsia" w:hAnsi="Times New Roman" w:cs="Times New Roman"/>
          <w:kern w:val="0"/>
          <w:lang w:eastAsia="ru-RU" w:bidi="ar-SA"/>
        </w:rPr>
      </w:pP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lastRenderedPageBreak/>
        <w:t>СОДЕРЖАНИЕ</w:t>
      </w:r>
    </w:p>
    <w:p w:rsidR="004D2EE7" w:rsidRPr="00A319E3" w:rsidRDefault="004D2EE7" w:rsidP="004D2EE7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rPr>
          <w:rFonts w:ascii="Times New Roman" w:eastAsiaTheme="minorEastAsia" w:hAnsi="Times New Roman" w:cs="Times New Roman"/>
          <w:b/>
          <w:bCs/>
          <w:kern w:val="0"/>
          <w:lang w:eastAsia="ru-RU" w:bidi="ar-SA"/>
        </w:rPr>
      </w:pPr>
    </w:p>
    <w:p w:rsidR="004D2EE7" w:rsidRPr="00A319E3" w:rsidRDefault="004D2EE7" w:rsidP="004D2EE7">
      <w:pPr>
        <w:widowControl w:val="0"/>
        <w:numPr>
          <w:ilvl w:val="0"/>
          <w:numId w:val="5"/>
        </w:numPr>
        <w:tabs>
          <w:tab w:val="left" w:pos="666"/>
        </w:tabs>
        <w:suppressAutoHyphens w:val="0"/>
        <w:kinsoku w:val="0"/>
        <w:overflowPunct w:val="0"/>
        <w:autoSpaceDE w:val="0"/>
        <w:autoSpaceDN w:val="0"/>
        <w:adjustRightInd w:val="0"/>
        <w:spacing w:before="206" w:after="160" w:line="275" w:lineRule="auto"/>
        <w:ind w:right="3"/>
        <w:jc w:val="both"/>
        <w:rPr>
          <w:rFonts w:ascii="Times New Roman" w:eastAsiaTheme="minorEastAsia" w:hAnsi="Times New Roman" w:cs="Times New Roman"/>
          <w:kern w:val="0"/>
          <w:lang w:eastAsia="ru-RU" w:bidi="ar-SA"/>
        </w:rPr>
      </w:pPr>
      <w:r w:rsidRPr="00A319E3">
        <w:rPr>
          <w:rFonts w:ascii="Times New Roman" w:eastAsiaTheme="minorEastAsia" w:hAnsi="Times New Roman" w:cs="Times New Roman"/>
          <w:b/>
          <w:bCs/>
          <w:kern w:val="0"/>
          <w:lang w:eastAsia="ru-RU" w:bidi="ar-SA"/>
        </w:rPr>
        <w:t xml:space="preserve">ОБЩАЯ </w:t>
      </w: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t>ХАРАКТЕРИСТИКА</w:t>
      </w:r>
      <w:r w:rsidRPr="00A319E3">
        <w:rPr>
          <w:rFonts w:ascii="Times New Roman" w:eastAsiaTheme="minorEastAsia" w:hAnsi="Times New Roman" w:cs="Times New Roman"/>
          <w:b/>
          <w:bCs/>
          <w:spacing w:val="1"/>
          <w:kern w:val="0"/>
          <w:lang w:eastAsia="ru-RU" w:bidi="ar-SA"/>
        </w:rPr>
        <w:t xml:space="preserve"> </w:t>
      </w: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t>РАБОЧЕЙ</w:t>
      </w:r>
      <w:r w:rsidRPr="00A319E3">
        <w:rPr>
          <w:rFonts w:ascii="Times New Roman" w:eastAsiaTheme="minorEastAsia" w:hAnsi="Times New Roman" w:cs="Times New Roman"/>
          <w:b/>
          <w:bCs/>
          <w:spacing w:val="45"/>
          <w:kern w:val="0"/>
          <w:lang w:eastAsia="ru-RU" w:bidi="ar-SA"/>
        </w:rPr>
        <w:t xml:space="preserve"> </w:t>
      </w: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t>ПРОГРАММЫ</w:t>
      </w:r>
      <w:r w:rsidRPr="00A319E3">
        <w:rPr>
          <w:rFonts w:ascii="Times New Roman" w:eastAsiaTheme="minorEastAsia" w:hAnsi="Times New Roman" w:cs="Times New Roman"/>
          <w:b/>
          <w:bCs/>
          <w:kern w:val="0"/>
          <w:lang w:eastAsia="ru-RU" w:bidi="ar-SA"/>
        </w:rPr>
        <w:t xml:space="preserve"> </w:t>
      </w: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t>УЧЕБНОЙ</w:t>
      </w:r>
      <w:r w:rsidRPr="00A319E3">
        <w:rPr>
          <w:rFonts w:ascii="Times New Roman" w:eastAsiaTheme="minorEastAsia" w:hAnsi="Times New Roman" w:cs="Times New Roman"/>
          <w:b/>
          <w:bCs/>
          <w:kern w:val="0"/>
          <w:lang w:eastAsia="ru-RU" w:bidi="ar-SA"/>
        </w:rPr>
        <w:t xml:space="preserve"> </w:t>
      </w: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t>ДИСЦИПЛИНЫ</w:t>
      </w:r>
    </w:p>
    <w:p w:rsidR="004D2EE7" w:rsidRPr="00A319E3" w:rsidRDefault="004D2EE7" w:rsidP="004D2EE7">
      <w:pPr>
        <w:widowControl w:val="0"/>
        <w:numPr>
          <w:ilvl w:val="0"/>
          <w:numId w:val="5"/>
        </w:numPr>
        <w:tabs>
          <w:tab w:val="left" w:pos="666"/>
        </w:tabs>
        <w:suppressAutoHyphens w:val="0"/>
        <w:kinsoku w:val="0"/>
        <w:overflowPunct w:val="0"/>
        <w:autoSpaceDE w:val="0"/>
        <w:autoSpaceDN w:val="0"/>
        <w:adjustRightInd w:val="0"/>
        <w:spacing w:before="203" w:after="160" w:line="275" w:lineRule="auto"/>
        <w:ind w:right="3"/>
        <w:jc w:val="both"/>
        <w:rPr>
          <w:rFonts w:ascii="Times New Roman" w:eastAsiaTheme="minorEastAsia" w:hAnsi="Times New Roman" w:cs="Times New Roman"/>
          <w:kern w:val="0"/>
          <w:lang w:eastAsia="ru-RU" w:bidi="ar-SA"/>
        </w:rPr>
      </w:pP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t xml:space="preserve">СТРУКТУРА </w:t>
      </w:r>
      <w:r w:rsidRPr="00A319E3">
        <w:rPr>
          <w:rFonts w:ascii="Times New Roman" w:eastAsiaTheme="minorEastAsia" w:hAnsi="Times New Roman" w:cs="Times New Roman"/>
          <w:b/>
          <w:bCs/>
          <w:kern w:val="0"/>
          <w:lang w:eastAsia="ru-RU" w:bidi="ar-SA"/>
        </w:rPr>
        <w:t xml:space="preserve">И СОДЕРЖАНИЕ </w:t>
      </w: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t>УЧЕБНОЙ</w:t>
      </w:r>
      <w:r w:rsidRPr="00A319E3">
        <w:rPr>
          <w:rFonts w:ascii="Times New Roman" w:eastAsiaTheme="minorEastAsia" w:hAnsi="Times New Roman" w:cs="Times New Roman"/>
          <w:b/>
          <w:bCs/>
          <w:spacing w:val="21"/>
          <w:kern w:val="0"/>
          <w:lang w:eastAsia="ru-RU" w:bidi="ar-SA"/>
        </w:rPr>
        <w:t xml:space="preserve"> </w:t>
      </w:r>
      <w:r w:rsidRPr="00A319E3">
        <w:rPr>
          <w:rFonts w:ascii="Times New Roman" w:eastAsiaTheme="minorEastAsia" w:hAnsi="Times New Roman" w:cs="Times New Roman"/>
          <w:b/>
          <w:bCs/>
          <w:kern w:val="0"/>
          <w:lang w:eastAsia="ru-RU" w:bidi="ar-SA"/>
        </w:rPr>
        <w:t>ДИСЦИПЛИНЫ</w:t>
      </w:r>
    </w:p>
    <w:p w:rsidR="004D2EE7" w:rsidRPr="00A319E3" w:rsidRDefault="004D2EE7" w:rsidP="004D2EE7">
      <w:pPr>
        <w:widowControl w:val="0"/>
        <w:numPr>
          <w:ilvl w:val="0"/>
          <w:numId w:val="5"/>
        </w:numPr>
        <w:tabs>
          <w:tab w:val="left" w:pos="666"/>
        </w:tabs>
        <w:suppressAutoHyphens w:val="0"/>
        <w:kinsoku w:val="0"/>
        <w:overflowPunct w:val="0"/>
        <w:autoSpaceDE w:val="0"/>
        <w:autoSpaceDN w:val="0"/>
        <w:adjustRightInd w:val="0"/>
        <w:spacing w:before="203" w:after="160" w:line="259" w:lineRule="auto"/>
        <w:ind w:right="3"/>
        <w:jc w:val="both"/>
        <w:rPr>
          <w:rFonts w:ascii="Times New Roman" w:eastAsiaTheme="minorEastAsia" w:hAnsi="Times New Roman" w:cs="Times New Roman"/>
          <w:kern w:val="0"/>
          <w:lang w:eastAsia="ru-RU" w:bidi="ar-SA"/>
        </w:rPr>
      </w:pP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t>УСЛОВИЯ</w:t>
      </w:r>
      <w:r w:rsidRPr="00A319E3">
        <w:rPr>
          <w:rFonts w:ascii="Times New Roman" w:eastAsiaTheme="minorEastAsia" w:hAnsi="Times New Roman" w:cs="Times New Roman"/>
          <w:b/>
          <w:bCs/>
          <w:kern w:val="0"/>
          <w:lang w:eastAsia="ru-RU" w:bidi="ar-SA"/>
        </w:rPr>
        <w:t xml:space="preserve"> </w:t>
      </w: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t>РЕАЛИЗАЦИИ</w:t>
      </w:r>
      <w:r w:rsidRPr="00A319E3">
        <w:rPr>
          <w:rFonts w:ascii="Times New Roman" w:eastAsiaTheme="minorEastAsia" w:hAnsi="Times New Roman" w:cs="Times New Roman"/>
          <w:b/>
          <w:bCs/>
          <w:kern w:val="0"/>
          <w:lang w:eastAsia="ru-RU" w:bidi="ar-SA"/>
        </w:rPr>
        <w:t xml:space="preserve"> УЧЕБНОЙ </w:t>
      </w: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t>ДИСЦИПЛИНЫ</w:t>
      </w:r>
    </w:p>
    <w:p w:rsidR="004D2EE7" w:rsidRPr="00A319E3" w:rsidRDefault="004D2EE7" w:rsidP="004D2EE7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11"/>
        <w:ind w:right="3"/>
        <w:jc w:val="both"/>
        <w:rPr>
          <w:rFonts w:ascii="Times New Roman" w:eastAsiaTheme="minorEastAsia" w:hAnsi="Times New Roman" w:cs="Times New Roman"/>
          <w:b/>
          <w:bCs/>
          <w:kern w:val="0"/>
          <w:lang w:eastAsia="ru-RU" w:bidi="ar-SA"/>
        </w:rPr>
      </w:pPr>
    </w:p>
    <w:p w:rsidR="004D2EE7" w:rsidRPr="00A319E3" w:rsidRDefault="004D2EE7" w:rsidP="004D2EE7">
      <w:pPr>
        <w:widowControl w:val="0"/>
        <w:numPr>
          <w:ilvl w:val="0"/>
          <w:numId w:val="5"/>
        </w:numPr>
        <w:tabs>
          <w:tab w:val="left" w:pos="666"/>
        </w:tabs>
        <w:suppressAutoHyphens w:val="0"/>
        <w:kinsoku w:val="0"/>
        <w:overflowPunct w:val="0"/>
        <w:autoSpaceDE w:val="0"/>
        <w:autoSpaceDN w:val="0"/>
        <w:adjustRightInd w:val="0"/>
        <w:spacing w:after="160" w:line="277" w:lineRule="auto"/>
        <w:ind w:right="3"/>
        <w:jc w:val="both"/>
        <w:rPr>
          <w:rFonts w:ascii="Times New Roman" w:eastAsiaTheme="minorEastAsia" w:hAnsi="Times New Roman" w:cs="Times New Roman"/>
          <w:kern w:val="0"/>
          <w:lang w:eastAsia="ru-RU" w:bidi="ar-SA"/>
        </w:rPr>
      </w:pP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t>КОНТРОЛЬ</w:t>
      </w:r>
      <w:r w:rsidRPr="00A319E3">
        <w:rPr>
          <w:rFonts w:ascii="Times New Roman" w:eastAsiaTheme="minorEastAsia" w:hAnsi="Times New Roman" w:cs="Times New Roman"/>
          <w:b/>
          <w:bCs/>
          <w:kern w:val="0"/>
          <w:lang w:eastAsia="ru-RU" w:bidi="ar-SA"/>
        </w:rPr>
        <w:t xml:space="preserve"> И </w:t>
      </w: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t>ОЦЕНКА</w:t>
      </w:r>
      <w:r w:rsidRPr="00A319E3">
        <w:rPr>
          <w:rFonts w:ascii="Times New Roman" w:eastAsiaTheme="minorEastAsia" w:hAnsi="Times New Roman" w:cs="Times New Roman"/>
          <w:b/>
          <w:bCs/>
          <w:spacing w:val="1"/>
          <w:kern w:val="0"/>
          <w:lang w:eastAsia="ru-RU" w:bidi="ar-SA"/>
        </w:rPr>
        <w:t xml:space="preserve"> </w:t>
      </w: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t>РЕЗУЛЬТАТОВ</w:t>
      </w:r>
      <w:r w:rsidRPr="00A319E3">
        <w:rPr>
          <w:rFonts w:ascii="Times New Roman" w:eastAsiaTheme="minorEastAsia" w:hAnsi="Times New Roman" w:cs="Times New Roman"/>
          <w:b/>
          <w:bCs/>
          <w:kern w:val="0"/>
          <w:lang w:eastAsia="ru-RU" w:bidi="ar-SA"/>
        </w:rPr>
        <w:t xml:space="preserve"> </w:t>
      </w: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t>ОСВОЕНИЯ</w:t>
      </w:r>
      <w:r w:rsidRPr="00A319E3">
        <w:rPr>
          <w:rFonts w:ascii="Times New Roman" w:eastAsiaTheme="minorEastAsia" w:hAnsi="Times New Roman" w:cs="Times New Roman"/>
          <w:b/>
          <w:bCs/>
          <w:spacing w:val="45"/>
          <w:kern w:val="0"/>
          <w:lang w:eastAsia="ru-RU" w:bidi="ar-SA"/>
        </w:rPr>
        <w:t xml:space="preserve"> </w:t>
      </w: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t>УЧЕБНОЙ</w:t>
      </w:r>
      <w:r w:rsidRPr="00A319E3">
        <w:rPr>
          <w:rFonts w:ascii="Times New Roman" w:eastAsiaTheme="minorEastAsia" w:hAnsi="Times New Roman" w:cs="Times New Roman"/>
          <w:b/>
          <w:bCs/>
          <w:kern w:val="0"/>
          <w:lang w:eastAsia="ru-RU" w:bidi="ar-SA"/>
        </w:rPr>
        <w:t xml:space="preserve"> </w:t>
      </w:r>
      <w:r w:rsidRPr="00A319E3">
        <w:rPr>
          <w:rFonts w:ascii="Times New Roman" w:eastAsiaTheme="minorEastAsia" w:hAnsi="Times New Roman" w:cs="Times New Roman"/>
          <w:b/>
          <w:bCs/>
          <w:spacing w:val="-1"/>
          <w:kern w:val="0"/>
          <w:lang w:eastAsia="ru-RU" w:bidi="ar-SA"/>
        </w:rPr>
        <w:t>ДИСЦИПЛИНЫ</w:t>
      </w: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Pr="00A319E3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4D2EE7" w:rsidRDefault="004D2EE7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A319E3" w:rsidRPr="00A319E3" w:rsidRDefault="00A319E3" w:rsidP="004D2EE7">
      <w:pPr>
        <w:pStyle w:val="a5"/>
        <w:widowControl w:val="0"/>
        <w:spacing w:before="57" w:after="0"/>
        <w:ind w:right="106"/>
        <w:rPr>
          <w:rFonts w:hint="eastAsia"/>
          <w:b/>
          <w:bCs/>
          <w:spacing w:val="-1"/>
        </w:rPr>
      </w:pPr>
    </w:p>
    <w:p w:rsidR="00F72C74" w:rsidRPr="00A319E3" w:rsidRDefault="00F72C74">
      <w:pPr>
        <w:pStyle w:val="a5"/>
        <w:rPr>
          <w:rFonts w:hint="eastAsia"/>
          <w:b/>
          <w:bCs/>
        </w:rPr>
      </w:pPr>
    </w:p>
    <w:p w:rsidR="00F72C74" w:rsidRPr="00A319E3" w:rsidRDefault="00E55C50" w:rsidP="004D2EE7">
      <w:pPr>
        <w:pStyle w:val="a5"/>
        <w:numPr>
          <w:ilvl w:val="1"/>
          <w:numId w:val="1"/>
        </w:numPr>
        <w:tabs>
          <w:tab w:val="left" w:pos="3703"/>
        </w:tabs>
        <w:spacing w:before="53" w:after="0"/>
        <w:jc w:val="center"/>
        <w:rPr>
          <w:rFonts w:ascii="Times New Roman" w:hAnsi="Times New Roman"/>
        </w:rPr>
      </w:pPr>
      <w:r w:rsidRPr="00A319E3">
        <w:rPr>
          <w:rFonts w:ascii="Times New Roman" w:hAnsi="Times New Roman"/>
          <w:b/>
          <w:bCs/>
        </w:rPr>
        <w:lastRenderedPageBreak/>
        <w:t xml:space="preserve">ОБЩАЯ </w:t>
      </w:r>
      <w:proofErr w:type="gramStart"/>
      <w:r w:rsidRPr="00A319E3">
        <w:rPr>
          <w:rFonts w:ascii="Times New Roman" w:hAnsi="Times New Roman"/>
          <w:b/>
          <w:bCs/>
          <w:spacing w:val="-1"/>
        </w:rPr>
        <w:t>ХАРАКТЕРИСТИКА</w:t>
      </w:r>
      <w:r w:rsidRPr="00A319E3">
        <w:rPr>
          <w:rFonts w:ascii="Times New Roman" w:hAnsi="Times New Roman"/>
          <w:b/>
          <w:bCs/>
          <w:spacing w:val="1"/>
        </w:rPr>
        <w:t xml:space="preserve"> </w:t>
      </w:r>
      <w:r w:rsidRPr="00A319E3">
        <w:rPr>
          <w:rFonts w:ascii="Times New Roman" w:hAnsi="Times New Roman"/>
          <w:b/>
          <w:bCs/>
        </w:rPr>
        <w:t xml:space="preserve"> </w:t>
      </w:r>
      <w:r w:rsidRPr="00A319E3">
        <w:rPr>
          <w:rFonts w:ascii="Times New Roman" w:hAnsi="Times New Roman"/>
          <w:b/>
          <w:bCs/>
          <w:spacing w:val="-1"/>
        </w:rPr>
        <w:t>РАБОЧЕЙ</w:t>
      </w:r>
      <w:proofErr w:type="gramEnd"/>
      <w:r w:rsidRPr="00A319E3">
        <w:rPr>
          <w:rFonts w:ascii="Times New Roman" w:hAnsi="Times New Roman"/>
          <w:b/>
          <w:bCs/>
        </w:rPr>
        <w:t xml:space="preserve"> </w:t>
      </w:r>
      <w:r w:rsidRPr="00A319E3">
        <w:rPr>
          <w:rFonts w:ascii="Times New Roman" w:hAnsi="Times New Roman"/>
          <w:b/>
          <w:bCs/>
          <w:spacing w:val="-1"/>
        </w:rPr>
        <w:t>ПРОГРАММЫ УЧЕБНОЙ</w:t>
      </w:r>
      <w:r w:rsidRPr="00A319E3">
        <w:rPr>
          <w:rFonts w:ascii="Times New Roman" w:hAnsi="Times New Roman"/>
          <w:b/>
          <w:bCs/>
          <w:spacing w:val="1"/>
        </w:rPr>
        <w:t xml:space="preserve"> </w:t>
      </w:r>
      <w:r w:rsidRPr="00A319E3">
        <w:rPr>
          <w:rFonts w:ascii="Times New Roman" w:hAnsi="Times New Roman"/>
          <w:b/>
          <w:bCs/>
          <w:spacing w:val="-1"/>
        </w:rPr>
        <w:t>ДИСЦИПЛИНЫ</w:t>
      </w:r>
    </w:p>
    <w:p w:rsidR="00F72C74" w:rsidRPr="00A319E3" w:rsidRDefault="00E55C50">
      <w:pPr>
        <w:pStyle w:val="a5"/>
        <w:numPr>
          <w:ilvl w:val="2"/>
          <w:numId w:val="1"/>
        </w:numPr>
        <w:tabs>
          <w:tab w:val="left" w:pos="4050"/>
        </w:tabs>
        <w:rPr>
          <w:rFonts w:ascii="Times New Roman" w:hAnsi="Times New Roman"/>
        </w:rPr>
      </w:pPr>
      <w:r w:rsidRPr="00A319E3">
        <w:rPr>
          <w:rFonts w:ascii="Times New Roman" w:hAnsi="Times New Roman"/>
          <w:b/>
          <w:bCs/>
          <w:spacing w:val="-1"/>
        </w:rPr>
        <w:t>Место</w:t>
      </w:r>
      <w:r w:rsidRPr="00A319E3">
        <w:rPr>
          <w:rFonts w:ascii="Times New Roman" w:hAnsi="Times New Roman"/>
          <w:b/>
          <w:bCs/>
        </w:rPr>
        <w:t xml:space="preserve"> </w:t>
      </w:r>
      <w:r w:rsidRPr="00A319E3">
        <w:rPr>
          <w:rFonts w:ascii="Times New Roman" w:hAnsi="Times New Roman"/>
          <w:b/>
          <w:bCs/>
          <w:spacing w:val="-1"/>
        </w:rPr>
        <w:t>дисциплины</w:t>
      </w:r>
      <w:r w:rsidRPr="00A319E3">
        <w:rPr>
          <w:rFonts w:ascii="Times New Roman" w:hAnsi="Times New Roman"/>
          <w:b/>
          <w:bCs/>
        </w:rPr>
        <w:t xml:space="preserve"> в </w:t>
      </w:r>
      <w:r w:rsidRPr="00A319E3">
        <w:rPr>
          <w:rFonts w:ascii="Times New Roman" w:hAnsi="Times New Roman"/>
          <w:b/>
          <w:bCs/>
          <w:spacing w:val="-1"/>
        </w:rPr>
        <w:t>структуре основной</w:t>
      </w:r>
      <w:r w:rsidRPr="00A319E3">
        <w:rPr>
          <w:rFonts w:ascii="Times New Roman" w:hAnsi="Times New Roman"/>
          <w:b/>
          <w:bCs/>
        </w:rPr>
        <w:t xml:space="preserve"> образовательной </w:t>
      </w:r>
      <w:r w:rsidRPr="00A319E3">
        <w:rPr>
          <w:rFonts w:ascii="Times New Roman" w:hAnsi="Times New Roman"/>
          <w:b/>
          <w:bCs/>
          <w:spacing w:val="-1"/>
        </w:rPr>
        <w:t>программы:</w:t>
      </w:r>
    </w:p>
    <w:p w:rsidR="00F72C74" w:rsidRPr="00A319E3" w:rsidRDefault="00E55C50">
      <w:pPr>
        <w:pStyle w:val="a5"/>
        <w:spacing w:before="41" w:after="0"/>
        <w:ind w:left="222" w:right="104" w:firstLine="707"/>
        <w:jc w:val="both"/>
        <w:rPr>
          <w:rFonts w:ascii="Times New Roman" w:hAnsi="Times New Roman"/>
        </w:rPr>
      </w:pPr>
      <w:r w:rsidRPr="00A319E3">
        <w:rPr>
          <w:rFonts w:ascii="Times New Roman" w:hAnsi="Times New Roman"/>
          <w:spacing w:val="-1"/>
        </w:rPr>
        <w:t>Учебная</w:t>
      </w:r>
      <w:r w:rsidRPr="00A319E3">
        <w:rPr>
          <w:rFonts w:ascii="Times New Roman" w:hAnsi="Times New Roman"/>
          <w:spacing w:val="30"/>
        </w:rPr>
        <w:t xml:space="preserve"> </w:t>
      </w:r>
      <w:r w:rsidRPr="00A319E3">
        <w:rPr>
          <w:rFonts w:ascii="Times New Roman" w:hAnsi="Times New Roman"/>
          <w:spacing w:val="-1"/>
        </w:rPr>
        <w:t>дисциплина</w:t>
      </w:r>
      <w:r w:rsidRPr="00A319E3">
        <w:rPr>
          <w:rFonts w:ascii="Times New Roman" w:hAnsi="Times New Roman"/>
          <w:spacing w:val="28"/>
        </w:rPr>
        <w:t xml:space="preserve"> </w:t>
      </w:r>
      <w:r w:rsidRPr="00A319E3">
        <w:rPr>
          <w:rFonts w:ascii="Times New Roman" w:hAnsi="Times New Roman"/>
          <w:spacing w:val="-1"/>
        </w:rPr>
        <w:t>«</w:t>
      </w:r>
      <w:r w:rsidR="004879D8">
        <w:rPr>
          <w:rFonts w:ascii="Times New Roman" w:hAnsi="Times New Roman"/>
          <w:spacing w:val="-1"/>
        </w:rPr>
        <w:t>Основы механизации сельского хозяйства</w:t>
      </w:r>
      <w:r w:rsidRPr="00A319E3">
        <w:rPr>
          <w:rFonts w:ascii="Times New Roman" w:hAnsi="Times New Roman"/>
          <w:spacing w:val="-1"/>
        </w:rPr>
        <w:t>»</w:t>
      </w:r>
      <w:r w:rsidRPr="00A319E3">
        <w:rPr>
          <w:rFonts w:ascii="Times New Roman" w:hAnsi="Times New Roman"/>
          <w:spacing w:val="30"/>
        </w:rPr>
        <w:t xml:space="preserve"> </w:t>
      </w:r>
      <w:r w:rsidRPr="00A319E3">
        <w:rPr>
          <w:rFonts w:ascii="Times New Roman" w:hAnsi="Times New Roman"/>
        </w:rPr>
        <w:t>является</w:t>
      </w:r>
      <w:r w:rsidRPr="00A319E3">
        <w:rPr>
          <w:rFonts w:ascii="Times New Roman" w:hAnsi="Times New Roman"/>
          <w:spacing w:val="30"/>
        </w:rPr>
        <w:t xml:space="preserve"> </w:t>
      </w:r>
      <w:r w:rsidR="007B64F1" w:rsidRPr="00A319E3">
        <w:rPr>
          <w:rFonts w:ascii="Times New Roman" w:hAnsi="Times New Roman"/>
        </w:rPr>
        <w:t>вариативной</w:t>
      </w:r>
      <w:r w:rsidRPr="00A319E3">
        <w:rPr>
          <w:rFonts w:ascii="Times New Roman" w:hAnsi="Times New Roman"/>
          <w:spacing w:val="31"/>
        </w:rPr>
        <w:t xml:space="preserve"> </w:t>
      </w:r>
      <w:r w:rsidRPr="00A319E3">
        <w:rPr>
          <w:rFonts w:ascii="Times New Roman" w:hAnsi="Times New Roman"/>
          <w:spacing w:val="-1"/>
        </w:rPr>
        <w:t>частью</w:t>
      </w:r>
      <w:r w:rsidRPr="00A319E3">
        <w:rPr>
          <w:rFonts w:ascii="Times New Roman" w:hAnsi="Times New Roman"/>
          <w:spacing w:val="75"/>
        </w:rPr>
        <w:t xml:space="preserve"> </w:t>
      </w:r>
      <w:r w:rsidRPr="00A319E3">
        <w:rPr>
          <w:rFonts w:ascii="Times New Roman" w:hAnsi="Times New Roman"/>
          <w:spacing w:val="-1"/>
        </w:rPr>
        <w:t>общепрофессионального</w:t>
      </w:r>
      <w:r w:rsidRPr="00A319E3">
        <w:rPr>
          <w:rFonts w:ascii="Times New Roman" w:hAnsi="Times New Roman"/>
          <w:spacing w:val="4"/>
        </w:rPr>
        <w:t xml:space="preserve"> </w:t>
      </w:r>
      <w:r w:rsidRPr="00A319E3">
        <w:rPr>
          <w:rFonts w:ascii="Times New Roman" w:hAnsi="Times New Roman"/>
        </w:rPr>
        <w:t>цикла</w:t>
      </w:r>
      <w:r w:rsidRPr="00A319E3">
        <w:rPr>
          <w:rFonts w:ascii="Times New Roman" w:hAnsi="Times New Roman"/>
          <w:spacing w:val="1"/>
        </w:rPr>
        <w:t xml:space="preserve"> </w:t>
      </w:r>
      <w:r w:rsidRPr="00A319E3">
        <w:rPr>
          <w:rFonts w:ascii="Times New Roman" w:hAnsi="Times New Roman"/>
          <w:spacing w:val="-1"/>
        </w:rPr>
        <w:t>основной</w:t>
      </w:r>
      <w:r w:rsidRPr="00A319E3">
        <w:rPr>
          <w:rFonts w:ascii="Times New Roman" w:hAnsi="Times New Roman"/>
          <w:spacing w:val="5"/>
        </w:rPr>
        <w:t xml:space="preserve"> </w:t>
      </w:r>
      <w:r w:rsidRPr="00A319E3">
        <w:rPr>
          <w:rFonts w:ascii="Times New Roman" w:hAnsi="Times New Roman"/>
          <w:spacing w:val="-1"/>
        </w:rPr>
        <w:t>образовательной</w:t>
      </w:r>
      <w:r w:rsidRPr="00A319E3">
        <w:rPr>
          <w:rFonts w:ascii="Times New Roman" w:hAnsi="Times New Roman"/>
          <w:spacing w:val="3"/>
        </w:rPr>
        <w:t xml:space="preserve"> </w:t>
      </w:r>
      <w:r w:rsidRPr="00A319E3">
        <w:rPr>
          <w:rFonts w:ascii="Times New Roman" w:hAnsi="Times New Roman"/>
        </w:rPr>
        <w:t>программы</w:t>
      </w:r>
      <w:r w:rsidRPr="00A319E3">
        <w:rPr>
          <w:rFonts w:ascii="Times New Roman" w:hAnsi="Times New Roman"/>
          <w:spacing w:val="4"/>
        </w:rPr>
        <w:t xml:space="preserve"> </w:t>
      </w:r>
      <w:r w:rsidRPr="00A319E3">
        <w:rPr>
          <w:rFonts w:ascii="Times New Roman" w:hAnsi="Times New Roman"/>
        </w:rPr>
        <w:t>в</w:t>
      </w:r>
      <w:r w:rsidRPr="00A319E3">
        <w:rPr>
          <w:rFonts w:ascii="Times New Roman" w:hAnsi="Times New Roman"/>
          <w:spacing w:val="87"/>
        </w:rPr>
        <w:t xml:space="preserve"> </w:t>
      </w:r>
      <w:r w:rsidRPr="00A319E3">
        <w:rPr>
          <w:rFonts w:ascii="Times New Roman" w:hAnsi="Times New Roman"/>
          <w:spacing w:val="-1"/>
        </w:rPr>
        <w:t>соответствии</w:t>
      </w:r>
      <w:r w:rsidRPr="00A319E3">
        <w:rPr>
          <w:rFonts w:ascii="Times New Roman" w:hAnsi="Times New Roman"/>
          <w:spacing w:val="53"/>
        </w:rPr>
        <w:t xml:space="preserve"> </w:t>
      </w:r>
      <w:r w:rsidRPr="00A319E3">
        <w:rPr>
          <w:rFonts w:ascii="Times New Roman" w:hAnsi="Times New Roman"/>
        </w:rPr>
        <w:t>с</w:t>
      </w:r>
      <w:r w:rsidRPr="00A319E3">
        <w:rPr>
          <w:rFonts w:ascii="Times New Roman" w:hAnsi="Times New Roman"/>
          <w:spacing w:val="51"/>
        </w:rPr>
        <w:t xml:space="preserve"> </w:t>
      </w:r>
      <w:r w:rsidRPr="00A319E3">
        <w:rPr>
          <w:rFonts w:ascii="Times New Roman" w:hAnsi="Times New Roman"/>
        </w:rPr>
        <w:t>ФГОС</w:t>
      </w:r>
      <w:r w:rsidRPr="00A319E3">
        <w:rPr>
          <w:rFonts w:ascii="Times New Roman" w:hAnsi="Times New Roman"/>
          <w:spacing w:val="55"/>
        </w:rPr>
        <w:t xml:space="preserve"> </w:t>
      </w:r>
      <w:r w:rsidRPr="00A319E3">
        <w:rPr>
          <w:rFonts w:ascii="Times New Roman" w:hAnsi="Times New Roman"/>
        </w:rPr>
        <w:t>СПО</w:t>
      </w:r>
      <w:r w:rsidRPr="00A319E3">
        <w:rPr>
          <w:rFonts w:ascii="Times New Roman" w:hAnsi="Times New Roman"/>
          <w:spacing w:val="51"/>
        </w:rPr>
        <w:t xml:space="preserve"> </w:t>
      </w:r>
      <w:r w:rsidRPr="00A319E3">
        <w:rPr>
          <w:rFonts w:ascii="Times New Roman" w:hAnsi="Times New Roman"/>
        </w:rPr>
        <w:t>по</w:t>
      </w:r>
      <w:r w:rsidRPr="00A319E3">
        <w:rPr>
          <w:rFonts w:ascii="Times New Roman" w:hAnsi="Times New Roman"/>
          <w:spacing w:val="53"/>
        </w:rPr>
        <w:t xml:space="preserve"> </w:t>
      </w:r>
      <w:r w:rsidRPr="00A319E3">
        <w:rPr>
          <w:rFonts w:ascii="Times New Roman" w:hAnsi="Times New Roman"/>
          <w:spacing w:val="-1"/>
        </w:rPr>
        <w:t>специальности</w:t>
      </w:r>
      <w:r w:rsidRPr="00A319E3">
        <w:rPr>
          <w:rFonts w:ascii="Times New Roman" w:hAnsi="Times New Roman"/>
          <w:spacing w:val="56"/>
        </w:rPr>
        <w:t xml:space="preserve"> </w:t>
      </w:r>
      <w:r w:rsidRPr="00A319E3">
        <w:rPr>
          <w:rFonts w:ascii="Times New Roman" w:hAnsi="Times New Roman"/>
        </w:rPr>
        <w:t>35.02.08</w:t>
      </w:r>
      <w:r w:rsidRPr="00A319E3">
        <w:rPr>
          <w:rFonts w:ascii="Times New Roman" w:hAnsi="Times New Roman"/>
          <w:spacing w:val="52"/>
        </w:rPr>
        <w:t xml:space="preserve"> </w:t>
      </w:r>
      <w:r w:rsidRPr="00A319E3">
        <w:rPr>
          <w:rFonts w:ascii="Times New Roman" w:hAnsi="Times New Roman"/>
          <w:spacing w:val="-1"/>
        </w:rPr>
        <w:t>Электротехнические</w:t>
      </w:r>
      <w:r w:rsidRPr="00A319E3">
        <w:rPr>
          <w:rFonts w:ascii="Times New Roman" w:hAnsi="Times New Roman"/>
          <w:spacing w:val="51"/>
        </w:rPr>
        <w:t xml:space="preserve"> </w:t>
      </w:r>
      <w:r w:rsidRPr="00A319E3">
        <w:rPr>
          <w:rFonts w:ascii="Times New Roman" w:hAnsi="Times New Roman"/>
          <w:spacing w:val="-1"/>
        </w:rPr>
        <w:t>системы</w:t>
      </w:r>
      <w:r w:rsidRPr="00A319E3">
        <w:rPr>
          <w:rFonts w:ascii="Times New Roman" w:hAnsi="Times New Roman"/>
          <w:spacing w:val="52"/>
        </w:rPr>
        <w:t xml:space="preserve"> </w:t>
      </w:r>
      <w:r w:rsidRPr="00A319E3">
        <w:rPr>
          <w:rFonts w:ascii="Times New Roman" w:hAnsi="Times New Roman"/>
        </w:rPr>
        <w:t>в</w:t>
      </w:r>
      <w:r w:rsidRPr="00A319E3">
        <w:rPr>
          <w:rFonts w:ascii="Times New Roman" w:hAnsi="Times New Roman"/>
          <w:spacing w:val="61"/>
        </w:rPr>
        <w:t xml:space="preserve"> </w:t>
      </w:r>
      <w:r w:rsidRPr="00A319E3">
        <w:rPr>
          <w:rFonts w:ascii="Times New Roman" w:hAnsi="Times New Roman"/>
          <w:spacing w:val="-1"/>
        </w:rPr>
        <w:t>агропромышленном комплексе (АПК).</w:t>
      </w:r>
    </w:p>
    <w:p w:rsidR="00F72C74" w:rsidRPr="00E8034C" w:rsidRDefault="00E55C50" w:rsidP="00E8034C">
      <w:pPr>
        <w:pStyle w:val="a5"/>
        <w:spacing w:line="271" w:lineRule="auto"/>
        <w:ind w:left="222" w:right="105" w:firstLine="707"/>
        <w:jc w:val="both"/>
        <w:rPr>
          <w:rFonts w:ascii="Times New Roman" w:hAnsi="Times New Roman"/>
        </w:rPr>
        <w:sectPr w:rsidR="00F72C74" w:rsidRPr="00E8034C" w:rsidSect="00A319E3">
          <w:footerReference w:type="default" r:id="rId8"/>
          <w:footerReference w:type="first" r:id="rId9"/>
          <w:pgSz w:w="11906" w:h="16838"/>
          <w:pgMar w:top="1134" w:right="1134" w:bottom="1134" w:left="1134" w:header="0" w:footer="1268" w:gutter="0"/>
          <w:cols w:space="720"/>
          <w:formProt w:val="0"/>
          <w:docGrid w:linePitch="100"/>
        </w:sectPr>
      </w:pPr>
      <w:r w:rsidRPr="00A319E3">
        <w:rPr>
          <w:rFonts w:ascii="Times New Roman" w:hAnsi="Times New Roman"/>
          <w:spacing w:val="-1"/>
        </w:rPr>
        <w:t>Особое</w:t>
      </w:r>
      <w:r w:rsidRPr="00A319E3">
        <w:rPr>
          <w:rFonts w:ascii="Times New Roman" w:hAnsi="Times New Roman"/>
          <w:spacing w:val="10"/>
        </w:rPr>
        <w:t xml:space="preserve"> </w:t>
      </w:r>
      <w:r w:rsidRPr="00A319E3">
        <w:rPr>
          <w:rFonts w:ascii="Times New Roman" w:hAnsi="Times New Roman"/>
          <w:spacing w:val="-1"/>
        </w:rPr>
        <w:t>значение</w:t>
      </w:r>
      <w:r w:rsidRPr="00A319E3">
        <w:rPr>
          <w:rFonts w:ascii="Times New Roman" w:hAnsi="Times New Roman"/>
          <w:spacing w:val="10"/>
        </w:rPr>
        <w:t xml:space="preserve"> </w:t>
      </w:r>
      <w:r w:rsidRPr="00A319E3">
        <w:rPr>
          <w:rFonts w:ascii="Times New Roman" w:hAnsi="Times New Roman"/>
          <w:spacing w:val="-1"/>
        </w:rPr>
        <w:t>дисциплина</w:t>
      </w:r>
      <w:r w:rsidRPr="00A319E3">
        <w:rPr>
          <w:rFonts w:ascii="Times New Roman" w:hAnsi="Times New Roman"/>
          <w:spacing w:val="10"/>
        </w:rPr>
        <w:t xml:space="preserve"> </w:t>
      </w:r>
      <w:r w:rsidRPr="00A319E3">
        <w:rPr>
          <w:rFonts w:ascii="Times New Roman" w:hAnsi="Times New Roman"/>
          <w:spacing w:val="-1"/>
        </w:rPr>
        <w:t>имеет</w:t>
      </w:r>
      <w:r w:rsidRPr="00A319E3">
        <w:rPr>
          <w:rFonts w:ascii="Times New Roman" w:hAnsi="Times New Roman"/>
          <w:spacing w:val="12"/>
        </w:rPr>
        <w:t xml:space="preserve"> </w:t>
      </w:r>
      <w:r w:rsidRPr="00A319E3">
        <w:rPr>
          <w:rFonts w:ascii="Times New Roman" w:hAnsi="Times New Roman"/>
        </w:rPr>
        <w:t>при</w:t>
      </w:r>
      <w:r w:rsidRPr="00A319E3">
        <w:rPr>
          <w:rFonts w:ascii="Times New Roman" w:hAnsi="Times New Roman"/>
          <w:spacing w:val="17"/>
        </w:rPr>
        <w:t xml:space="preserve"> </w:t>
      </w:r>
      <w:r w:rsidRPr="00A319E3">
        <w:rPr>
          <w:rFonts w:ascii="Times New Roman" w:hAnsi="Times New Roman"/>
          <w:spacing w:val="-1"/>
        </w:rPr>
        <w:t>формировании</w:t>
      </w:r>
      <w:r w:rsidRPr="00A319E3">
        <w:rPr>
          <w:rFonts w:ascii="Times New Roman" w:hAnsi="Times New Roman"/>
          <w:spacing w:val="10"/>
        </w:rPr>
        <w:t xml:space="preserve"> </w:t>
      </w:r>
      <w:r w:rsidRPr="00A319E3">
        <w:rPr>
          <w:rFonts w:ascii="Times New Roman" w:hAnsi="Times New Roman"/>
        </w:rPr>
        <w:t>и</w:t>
      </w:r>
      <w:r w:rsidRPr="00A319E3">
        <w:rPr>
          <w:rFonts w:ascii="Times New Roman" w:hAnsi="Times New Roman"/>
          <w:spacing w:val="12"/>
        </w:rPr>
        <w:t xml:space="preserve"> </w:t>
      </w:r>
      <w:r w:rsidRPr="00A319E3">
        <w:rPr>
          <w:rFonts w:ascii="Times New Roman" w:hAnsi="Times New Roman"/>
          <w:spacing w:val="-1"/>
        </w:rPr>
        <w:t>развитии</w:t>
      </w:r>
      <w:r w:rsidRPr="00A319E3">
        <w:rPr>
          <w:rFonts w:ascii="Times New Roman" w:hAnsi="Times New Roman"/>
          <w:spacing w:val="12"/>
        </w:rPr>
        <w:t xml:space="preserve"> </w:t>
      </w:r>
      <w:r w:rsidRPr="00A319E3">
        <w:rPr>
          <w:rFonts w:ascii="Times New Roman" w:hAnsi="Times New Roman"/>
          <w:spacing w:val="-2"/>
        </w:rPr>
        <w:t>ПК</w:t>
      </w:r>
      <w:r w:rsidRPr="00A319E3">
        <w:rPr>
          <w:rFonts w:ascii="Times New Roman" w:hAnsi="Times New Roman"/>
          <w:spacing w:val="12"/>
        </w:rPr>
        <w:t xml:space="preserve"> </w:t>
      </w:r>
      <w:r w:rsidR="00E8034C">
        <w:rPr>
          <w:rFonts w:ascii="Times New Roman" w:hAnsi="Times New Roman"/>
          <w:spacing w:val="12"/>
        </w:rPr>
        <w:t>1.1-</w:t>
      </w:r>
      <w:r w:rsidRPr="00A319E3">
        <w:rPr>
          <w:rFonts w:ascii="Times New Roman" w:hAnsi="Times New Roman"/>
          <w:spacing w:val="11"/>
        </w:rPr>
        <w:t xml:space="preserve"> </w:t>
      </w:r>
      <w:r w:rsidRPr="00A319E3">
        <w:rPr>
          <w:rFonts w:ascii="Times New Roman" w:hAnsi="Times New Roman"/>
        </w:rPr>
        <w:t>1.3,</w:t>
      </w:r>
      <w:r w:rsidRPr="00A319E3">
        <w:rPr>
          <w:rFonts w:ascii="Times New Roman" w:hAnsi="Times New Roman"/>
          <w:spacing w:val="69"/>
        </w:rPr>
        <w:t xml:space="preserve"> </w:t>
      </w:r>
      <w:r w:rsidR="00E8034C">
        <w:rPr>
          <w:rFonts w:ascii="Times New Roman" w:hAnsi="Times New Roman"/>
        </w:rPr>
        <w:t>ПК 2.1-2.2, ПК 3.1-3.3</w:t>
      </w:r>
      <w:r w:rsidRPr="00A319E3">
        <w:rPr>
          <w:rFonts w:ascii="Times New Roman" w:hAnsi="Times New Roman"/>
        </w:rPr>
        <w:t>, ОК 01</w:t>
      </w:r>
      <w:r w:rsidR="00E8034C">
        <w:rPr>
          <w:rFonts w:ascii="Times New Roman" w:hAnsi="Times New Roman"/>
        </w:rPr>
        <w:t>-09</w:t>
      </w:r>
      <w:r w:rsidRPr="00A319E3">
        <w:rPr>
          <w:rFonts w:ascii="Times New Roman" w:hAnsi="Times New Roman"/>
        </w:rPr>
        <w:t>,</w:t>
      </w:r>
      <w:r w:rsidR="00A319E3">
        <w:rPr>
          <w:rFonts w:ascii="Times New Roman" w:hAnsi="Times New Roman"/>
        </w:rPr>
        <w:t xml:space="preserve"> </w:t>
      </w:r>
      <w:r w:rsidR="00E8034C" w:rsidRPr="00BD0482">
        <w:rPr>
          <w:rFonts w:ascii="Times New Roman" w:hAnsi="Times New Roman" w:cs="Times New Roman"/>
        </w:rPr>
        <w:t>ЛР 4, ЛР 7, ЛР 9, ЛР 10, ЛР 13, ЛР 14, ЛР 16, ЛР 19, ЛР 20</w:t>
      </w:r>
    </w:p>
    <w:p w:rsidR="00F72C74" w:rsidRPr="00A319E3" w:rsidRDefault="00F72C74">
      <w:pPr>
        <w:pStyle w:val="a5"/>
        <w:rPr>
          <w:rFonts w:ascii="Times New Roman" w:hAnsi="Times New Roman"/>
        </w:rPr>
      </w:pPr>
    </w:p>
    <w:p w:rsidR="00F72C74" w:rsidRPr="00A319E3" w:rsidRDefault="00E55C50">
      <w:pPr>
        <w:pStyle w:val="a5"/>
        <w:spacing w:before="150" w:after="0"/>
        <w:ind w:left="222"/>
        <w:rPr>
          <w:rFonts w:ascii="Times New Roman" w:hAnsi="Times New Roman"/>
        </w:rPr>
      </w:pPr>
      <w:r w:rsidRPr="00A319E3">
        <w:rPr>
          <w:rFonts w:ascii="Times New Roman" w:hAnsi="Times New Roman"/>
          <w:spacing w:val="-1"/>
        </w:rPr>
        <w:t>знания</w:t>
      </w:r>
    </w:p>
    <w:p w:rsidR="00F72C74" w:rsidRPr="00A319E3" w:rsidRDefault="00E55C50">
      <w:pPr>
        <w:pStyle w:val="1"/>
        <w:numPr>
          <w:ilvl w:val="2"/>
          <w:numId w:val="1"/>
        </w:numPr>
        <w:tabs>
          <w:tab w:val="left" w:pos="1168"/>
        </w:tabs>
        <w:spacing w:before="69"/>
        <w:ind w:left="389"/>
        <w:rPr>
          <w:rFonts w:ascii="Times New Roman" w:hAnsi="Times New Roman"/>
        </w:rPr>
      </w:pPr>
      <w:r w:rsidRPr="00A319E3">
        <w:br w:type="column"/>
      </w:r>
      <w:r w:rsidRPr="00A319E3">
        <w:rPr>
          <w:rFonts w:ascii="Times New Roman" w:hAnsi="Times New Roman"/>
          <w:spacing w:val="-1"/>
        </w:rPr>
        <w:t>Цель</w:t>
      </w:r>
      <w:r w:rsidRPr="00A319E3">
        <w:rPr>
          <w:rFonts w:ascii="Times New Roman" w:hAnsi="Times New Roman"/>
        </w:rPr>
        <w:t xml:space="preserve"> и </w:t>
      </w:r>
      <w:r w:rsidRPr="00A319E3">
        <w:rPr>
          <w:rFonts w:ascii="Times New Roman" w:hAnsi="Times New Roman"/>
          <w:spacing w:val="-1"/>
        </w:rPr>
        <w:t>планируемые</w:t>
      </w:r>
      <w:r w:rsidRPr="00A319E3">
        <w:rPr>
          <w:rFonts w:ascii="Times New Roman" w:hAnsi="Times New Roman"/>
          <w:spacing w:val="-2"/>
        </w:rPr>
        <w:t xml:space="preserve"> </w:t>
      </w:r>
      <w:r w:rsidRPr="00A319E3">
        <w:rPr>
          <w:rFonts w:ascii="Times New Roman" w:hAnsi="Times New Roman"/>
          <w:spacing w:val="-1"/>
        </w:rPr>
        <w:t>результаты</w:t>
      </w:r>
      <w:r w:rsidRPr="00A319E3">
        <w:rPr>
          <w:rFonts w:ascii="Times New Roman" w:hAnsi="Times New Roman"/>
        </w:rPr>
        <w:t xml:space="preserve"> </w:t>
      </w:r>
      <w:r w:rsidRPr="00A319E3">
        <w:rPr>
          <w:rFonts w:ascii="Times New Roman" w:hAnsi="Times New Roman"/>
          <w:spacing w:val="-1"/>
        </w:rPr>
        <w:t>освоения</w:t>
      </w:r>
      <w:r w:rsidRPr="00A319E3">
        <w:rPr>
          <w:rFonts w:ascii="Times New Roman" w:hAnsi="Times New Roman"/>
        </w:rPr>
        <w:t xml:space="preserve"> </w:t>
      </w:r>
      <w:r w:rsidRPr="00A319E3">
        <w:rPr>
          <w:rFonts w:ascii="Times New Roman" w:hAnsi="Times New Roman"/>
          <w:spacing w:val="-1"/>
        </w:rPr>
        <w:t>дисциплины:</w:t>
      </w:r>
    </w:p>
    <w:p w:rsidR="00F72C74" w:rsidRPr="00A319E3" w:rsidRDefault="00E55C50" w:rsidP="004D2EE7">
      <w:pPr>
        <w:pStyle w:val="a5"/>
        <w:spacing w:before="41" w:after="0"/>
        <w:ind w:left="-31"/>
        <w:rPr>
          <w:rFonts w:ascii="Times New Roman" w:hAnsi="Times New Roman"/>
        </w:rPr>
        <w:sectPr w:rsidR="00F72C74" w:rsidRPr="00A319E3" w:rsidSect="00A319E3">
          <w:type w:val="continuous"/>
          <w:pgSz w:w="11906" w:h="16838"/>
          <w:pgMar w:top="1134" w:right="1134" w:bottom="1134" w:left="1134" w:header="0" w:footer="1268" w:gutter="0"/>
          <w:cols w:num="2" w:space="720" w:equalWidth="0">
            <w:col w:w="1266" w:space="40"/>
            <w:col w:w="8331"/>
          </w:cols>
          <w:formProt w:val="0"/>
          <w:docGrid w:linePitch="100"/>
        </w:sectPr>
      </w:pPr>
      <w:r w:rsidRPr="00A319E3">
        <w:rPr>
          <w:rFonts w:ascii="Times New Roman" w:hAnsi="Times New Roman"/>
        </w:rPr>
        <w:t>В</w:t>
      </w:r>
      <w:r w:rsidRPr="00A319E3">
        <w:rPr>
          <w:rFonts w:ascii="Times New Roman" w:hAnsi="Times New Roman"/>
          <w:spacing w:val="31"/>
        </w:rPr>
        <w:t xml:space="preserve"> </w:t>
      </w:r>
      <w:r w:rsidRPr="00A319E3">
        <w:rPr>
          <w:rFonts w:ascii="Times New Roman" w:hAnsi="Times New Roman"/>
          <w:spacing w:val="-1"/>
        </w:rPr>
        <w:t>рамках</w:t>
      </w:r>
      <w:r w:rsidRPr="00A319E3">
        <w:rPr>
          <w:rFonts w:ascii="Times New Roman" w:hAnsi="Times New Roman"/>
          <w:spacing w:val="30"/>
        </w:rPr>
        <w:t xml:space="preserve"> </w:t>
      </w:r>
      <w:r w:rsidRPr="00A319E3">
        <w:rPr>
          <w:rFonts w:ascii="Times New Roman" w:hAnsi="Times New Roman"/>
          <w:spacing w:val="-1"/>
        </w:rPr>
        <w:t>программы</w:t>
      </w:r>
      <w:r w:rsidRPr="00A319E3">
        <w:rPr>
          <w:rFonts w:ascii="Times New Roman" w:hAnsi="Times New Roman"/>
          <w:spacing w:val="30"/>
        </w:rPr>
        <w:t xml:space="preserve"> </w:t>
      </w:r>
      <w:r w:rsidRPr="00A319E3">
        <w:rPr>
          <w:rFonts w:ascii="Times New Roman" w:hAnsi="Times New Roman"/>
        </w:rPr>
        <w:t>учебной</w:t>
      </w:r>
      <w:r w:rsidRPr="00A319E3">
        <w:rPr>
          <w:rFonts w:ascii="Times New Roman" w:hAnsi="Times New Roman"/>
          <w:spacing w:val="31"/>
        </w:rPr>
        <w:t xml:space="preserve"> </w:t>
      </w:r>
      <w:r w:rsidRPr="00A319E3">
        <w:rPr>
          <w:rFonts w:ascii="Times New Roman" w:hAnsi="Times New Roman"/>
          <w:spacing w:val="-1"/>
        </w:rPr>
        <w:t>дисциплины</w:t>
      </w:r>
      <w:r w:rsidRPr="00A319E3">
        <w:rPr>
          <w:rFonts w:ascii="Times New Roman" w:hAnsi="Times New Roman"/>
          <w:spacing w:val="30"/>
        </w:rPr>
        <w:t xml:space="preserve"> </w:t>
      </w:r>
      <w:r w:rsidRPr="00A319E3">
        <w:rPr>
          <w:rFonts w:ascii="Times New Roman" w:hAnsi="Times New Roman"/>
          <w:spacing w:val="-1"/>
        </w:rPr>
        <w:t>обучающимися</w:t>
      </w:r>
      <w:r w:rsidRPr="00A319E3">
        <w:rPr>
          <w:rFonts w:ascii="Times New Roman" w:hAnsi="Times New Roman"/>
          <w:spacing w:val="30"/>
        </w:rPr>
        <w:t xml:space="preserve"> </w:t>
      </w:r>
      <w:r w:rsidRPr="00A319E3">
        <w:rPr>
          <w:rFonts w:ascii="Times New Roman" w:hAnsi="Times New Roman"/>
          <w:spacing w:val="-1"/>
        </w:rPr>
        <w:t>осваиваются</w:t>
      </w:r>
      <w:r w:rsidRPr="00A319E3">
        <w:rPr>
          <w:rFonts w:ascii="Times New Roman" w:hAnsi="Times New Roman"/>
          <w:spacing w:val="30"/>
        </w:rPr>
        <w:t xml:space="preserve"> </w:t>
      </w:r>
      <w:r w:rsidRPr="00A319E3">
        <w:rPr>
          <w:rFonts w:ascii="Times New Roman" w:hAnsi="Times New Roman"/>
          <w:spacing w:val="-1"/>
        </w:rPr>
        <w:t>умения</w:t>
      </w:r>
    </w:p>
    <w:tbl>
      <w:tblPr>
        <w:tblW w:w="9526" w:type="dxa"/>
        <w:tblInd w:w="108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730"/>
        <w:gridCol w:w="3544"/>
        <w:gridCol w:w="4252"/>
      </w:tblGrid>
      <w:tr w:rsidR="00F72C74" w:rsidRPr="00A319E3" w:rsidTr="00753EB2">
        <w:trPr>
          <w:trHeight w:val="2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A319E3" w:rsidRDefault="00E55C50" w:rsidP="00753EB2">
            <w:pPr>
              <w:pStyle w:val="TableParagraph"/>
              <w:widowControl w:val="0"/>
              <w:ind w:left="22" w:right="135" w:firstLine="79"/>
              <w:contextualSpacing/>
              <w:jc w:val="center"/>
              <w:rPr>
                <w:rFonts w:ascii="Times New Roman" w:hAnsi="Times New Roman"/>
              </w:rPr>
            </w:pPr>
            <w:r w:rsidRPr="00A319E3">
              <w:rPr>
                <w:rFonts w:ascii="Times New Roman" w:hAnsi="Times New Roman"/>
              </w:rPr>
              <w:t>Код</w:t>
            </w:r>
          </w:p>
          <w:p w:rsidR="00F72C74" w:rsidRPr="00A319E3" w:rsidRDefault="00E55C50" w:rsidP="00753EB2">
            <w:pPr>
              <w:pStyle w:val="TableParagraph"/>
              <w:widowControl w:val="0"/>
              <w:ind w:left="22" w:right="135"/>
              <w:contextualSpacing/>
              <w:jc w:val="center"/>
              <w:rPr>
                <w:rFonts w:ascii="Times New Roman" w:hAnsi="Times New Roman"/>
              </w:rPr>
            </w:pPr>
            <w:r w:rsidRPr="00A319E3">
              <w:rPr>
                <w:rFonts w:ascii="Times New Roman" w:hAnsi="Times New Roman"/>
              </w:rPr>
              <w:t>ПК, ОК,</w:t>
            </w:r>
            <w:r w:rsidR="00A319E3">
              <w:rPr>
                <w:rFonts w:ascii="Times New Roman" w:hAnsi="Times New Roman"/>
              </w:rPr>
              <w:t xml:space="preserve"> </w:t>
            </w:r>
            <w:r w:rsidRPr="00A319E3">
              <w:rPr>
                <w:rFonts w:ascii="Times New Roman" w:hAnsi="Times New Roman"/>
              </w:rPr>
              <w:t>ЛР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A319E3" w:rsidRDefault="00E55C50" w:rsidP="00753EB2">
            <w:pPr>
              <w:pStyle w:val="TableParagraph"/>
              <w:widowControl w:val="0"/>
              <w:ind w:left="22" w:right="135"/>
              <w:contextualSpacing/>
              <w:jc w:val="center"/>
              <w:rPr>
                <w:rFonts w:ascii="Times New Roman" w:hAnsi="Times New Roman"/>
              </w:rPr>
            </w:pPr>
            <w:r w:rsidRPr="00A319E3">
              <w:rPr>
                <w:rFonts w:ascii="Times New Roman" w:hAnsi="Times New Roman"/>
                <w:spacing w:val="-1"/>
              </w:rPr>
              <w:t>Умения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A319E3" w:rsidRDefault="00E55C50" w:rsidP="00753EB2">
            <w:pPr>
              <w:pStyle w:val="TableParagraph"/>
              <w:widowControl w:val="0"/>
              <w:ind w:left="22" w:right="135"/>
              <w:contextualSpacing/>
              <w:jc w:val="center"/>
              <w:rPr>
                <w:rFonts w:ascii="Times New Roman" w:hAnsi="Times New Roman"/>
              </w:rPr>
            </w:pPr>
            <w:r w:rsidRPr="00A319E3">
              <w:rPr>
                <w:rFonts w:ascii="Times New Roman" w:hAnsi="Times New Roman"/>
                <w:spacing w:val="-1"/>
              </w:rPr>
              <w:t>Знания</w:t>
            </w:r>
          </w:p>
        </w:tc>
      </w:tr>
      <w:tr w:rsidR="00F72C74" w:rsidRPr="00A319E3" w:rsidTr="00753EB2">
        <w:trPr>
          <w:trHeight w:val="2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34C" w:rsidRPr="00BD0482" w:rsidRDefault="00E8034C" w:rsidP="00753EB2">
            <w:pPr>
              <w:pStyle w:val="a5"/>
              <w:widowControl w:val="0"/>
              <w:spacing w:after="0" w:line="240" w:lineRule="auto"/>
              <w:ind w:left="22" w:right="113"/>
              <w:contextualSpacing/>
              <w:jc w:val="both"/>
              <w:rPr>
                <w:rFonts w:ascii="Times New Roman" w:hAnsi="Times New Roman" w:cs="Times New Roman"/>
                <w:spacing w:val="-2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>ОК 01 - 09</w:t>
            </w:r>
          </w:p>
          <w:p w:rsidR="00E8034C" w:rsidRPr="00BD0482" w:rsidRDefault="00E8034C" w:rsidP="00753EB2">
            <w:pPr>
              <w:pStyle w:val="a5"/>
              <w:widowControl w:val="0"/>
              <w:spacing w:after="0" w:line="240" w:lineRule="auto"/>
              <w:ind w:left="22" w:right="113"/>
              <w:contextualSpacing/>
              <w:jc w:val="both"/>
              <w:rPr>
                <w:rFonts w:ascii="Times New Roman" w:hAnsi="Times New Roman" w:cs="Times New Roman"/>
                <w:spacing w:val="-2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>ПК 1.1 - 1.3,</w:t>
            </w:r>
          </w:p>
          <w:p w:rsidR="00F72C74" w:rsidRPr="00A319E3" w:rsidRDefault="00E8034C" w:rsidP="00753EB2">
            <w:pPr>
              <w:pStyle w:val="a5"/>
              <w:widowControl w:val="0"/>
              <w:spacing w:after="0" w:line="240" w:lineRule="auto"/>
              <w:ind w:left="22" w:right="113"/>
              <w:contextualSpacing/>
              <w:jc w:val="both"/>
              <w:rPr>
                <w:rFonts w:ascii="Times New Roman" w:hAnsi="Times New Roman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 xml:space="preserve">2.1 - 2.2, 3.1 - 3.3, 4.1 - 4.3 </w:t>
            </w:r>
            <w:r w:rsidRPr="00BD0482">
              <w:rPr>
                <w:rFonts w:ascii="Times New Roman" w:hAnsi="Times New Roman" w:cs="Times New Roman"/>
              </w:rPr>
              <w:t>ЛР 4, ЛР 7, ЛР 9, ЛР 10, ЛР 13, ЛР 14, ЛР 16, ЛР 19, ЛР 20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D30" w:rsidRPr="00556D30" w:rsidRDefault="00556D30" w:rsidP="00753EB2">
            <w:pPr>
              <w:pStyle w:val="Default"/>
              <w:ind w:left="140" w:right="140"/>
              <w:contextualSpacing/>
              <w:jc w:val="both"/>
            </w:pPr>
            <w:r>
              <w:t>П</w:t>
            </w:r>
            <w:r w:rsidRPr="00556D30">
              <w:t xml:space="preserve">рименять в профессиональной деятельности средства механизации сельскохозяйственного производства </w:t>
            </w:r>
          </w:p>
          <w:p w:rsidR="004D2EE7" w:rsidRPr="00A319E3" w:rsidRDefault="004D2EE7" w:rsidP="00753EB2">
            <w:pPr>
              <w:pStyle w:val="TableParagraph"/>
              <w:widowControl w:val="0"/>
              <w:ind w:left="102" w:right="141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A319E3" w:rsidRDefault="00556D30" w:rsidP="00753EB2">
            <w:pPr>
              <w:pStyle w:val="Default"/>
              <w:ind w:left="142" w:right="130"/>
              <w:contextualSpacing/>
              <w:jc w:val="both"/>
            </w:pPr>
            <w:r>
              <w:t>О</w:t>
            </w:r>
            <w:r w:rsidRPr="00556D30">
              <w:t>бщее устройство и принцип работы тракторов, сельскохозяйственных машин и автомобилей, их воздействие на почву и окружающую среду; технологии и способы выполнения сельскохозяйственных работ в соответствии с агротехническими и зоотехническими требованиями; требования к выполнению механизированных операций в растениеводстве и животноводстве; сведения о подготовке машин к работе и их регулировке; правила эксплуатации, обеспечивающие наиболее эффективное использование технических средств; методы контроля качества выполняемых операций</w:t>
            </w:r>
          </w:p>
        </w:tc>
      </w:tr>
    </w:tbl>
    <w:p w:rsidR="00F72C74" w:rsidRPr="00A319E3" w:rsidRDefault="00F72C74">
      <w:pPr>
        <w:rPr>
          <w:rFonts w:hint="eastAsia"/>
        </w:rPr>
        <w:sectPr w:rsidR="00F72C74" w:rsidRPr="00A319E3" w:rsidSect="00A319E3">
          <w:type w:val="continuous"/>
          <w:pgSz w:w="11906" w:h="16838"/>
          <w:pgMar w:top="1134" w:right="1134" w:bottom="1134" w:left="1134" w:header="0" w:footer="1268" w:gutter="0"/>
          <w:cols w:space="720"/>
          <w:formProt w:val="0"/>
          <w:docGrid w:linePitch="100"/>
        </w:sectPr>
      </w:pPr>
    </w:p>
    <w:p w:rsidR="00F72C74" w:rsidRPr="00A319E3" w:rsidRDefault="00E55C50">
      <w:pPr>
        <w:pStyle w:val="1"/>
        <w:numPr>
          <w:ilvl w:val="1"/>
          <w:numId w:val="1"/>
        </w:numPr>
        <w:tabs>
          <w:tab w:val="left" w:pos="4870"/>
        </w:tabs>
        <w:spacing w:before="69"/>
        <w:ind w:left="1623" w:hanging="240"/>
        <w:rPr>
          <w:rFonts w:hint="eastAsia"/>
        </w:rPr>
      </w:pPr>
      <w:r w:rsidRPr="00A319E3">
        <w:rPr>
          <w:spacing w:val="-1"/>
        </w:rPr>
        <w:lastRenderedPageBreak/>
        <w:t xml:space="preserve">СТРУКТУРА </w:t>
      </w:r>
      <w:r w:rsidRPr="00A319E3">
        <w:t xml:space="preserve">И СОДЕРЖАНИЕ </w:t>
      </w:r>
      <w:r w:rsidRPr="00A319E3">
        <w:rPr>
          <w:spacing w:val="-1"/>
        </w:rPr>
        <w:t>УЧЕБНОЙ</w:t>
      </w:r>
      <w:r w:rsidRPr="00A319E3">
        <w:t xml:space="preserve"> </w:t>
      </w:r>
      <w:r w:rsidRPr="00A319E3">
        <w:rPr>
          <w:spacing w:val="-1"/>
        </w:rPr>
        <w:t>ДИСЦИПЛИНЫ</w:t>
      </w:r>
    </w:p>
    <w:p w:rsidR="00F72C74" w:rsidRPr="00A319E3" w:rsidRDefault="00F72C74">
      <w:pPr>
        <w:pStyle w:val="a5"/>
        <w:spacing w:before="5" w:after="0"/>
        <w:rPr>
          <w:rFonts w:hint="eastAsia"/>
          <w:b/>
          <w:bCs/>
        </w:rPr>
      </w:pPr>
    </w:p>
    <w:p w:rsidR="00F72C74" w:rsidRPr="00A319E3" w:rsidRDefault="00E55C50">
      <w:pPr>
        <w:pStyle w:val="a5"/>
        <w:ind w:left="930"/>
        <w:rPr>
          <w:rFonts w:hint="eastAsia"/>
        </w:rPr>
      </w:pPr>
      <w:r w:rsidRPr="00A319E3">
        <w:rPr>
          <w:b/>
          <w:bCs/>
        </w:rPr>
        <w:t xml:space="preserve">2.1. </w:t>
      </w:r>
      <w:r w:rsidRPr="00A319E3">
        <w:rPr>
          <w:b/>
          <w:bCs/>
          <w:spacing w:val="-1"/>
        </w:rPr>
        <w:t>Объем</w:t>
      </w:r>
      <w:r w:rsidRPr="00A319E3">
        <w:rPr>
          <w:b/>
          <w:bCs/>
        </w:rPr>
        <w:t xml:space="preserve"> </w:t>
      </w:r>
      <w:r w:rsidRPr="00A319E3">
        <w:rPr>
          <w:b/>
          <w:bCs/>
          <w:spacing w:val="-1"/>
        </w:rPr>
        <w:t>учебной</w:t>
      </w:r>
      <w:r w:rsidRPr="00A319E3">
        <w:rPr>
          <w:b/>
          <w:bCs/>
        </w:rPr>
        <w:t xml:space="preserve"> </w:t>
      </w:r>
      <w:r w:rsidRPr="00A319E3">
        <w:rPr>
          <w:b/>
          <w:bCs/>
          <w:spacing w:val="-1"/>
        </w:rPr>
        <w:t>дисциплины</w:t>
      </w:r>
      <w:r w:rsidRPr="00A319E3">
        <w:rPr>
          <w:b/>
          <w:bCs/>
          <w:spacing w:val="-3"/>
        </w:rPr>
        <w:t xml:space="preserve"> </w:t>
      </w:r>
      <w:r w:rsidRPr="00A319E3">
        <w:rPr>
          <w:b/>
          <w:bCs/>
        </w:rPr>
        <w:t xml:space="preserve">и виды </w:t>
      </w:r>
      <w:r w:rsidRPr="00A319E3">
        <w:rPr>
          <w:b/>
          <w:bCs/>
          <w:spacing w:val="-1"/>
        </w:rPr>
        <w:t>учебной</w:t>
      </w:r>
      <w:r w:rsidRPr="00A319E3">
        <w:rPr>
          <w:b/>
          <w:bCs/>
          <w:spacing w:val="1"/>
        </w:rPr>
        <w:t xml:space="preserve"> </w:t>
      </w:r>
      <w:r w:rsidRPr="00A319E3">
        <w:rPr>
          <w:b/>
          <w:bCs/>
        </w:rPr>
        <w:t>работы</w:t>
      </w:r>
    </w:p>
    <w:p w:rsidR="00F72C74" w:rsidRPr="00A319E3" w:rsidRDefault="00F72C74">
      <w:pPr>
        <w:pStyle w:val="a5"/>
        <w:spacing w:before="4" w:after="0"/>
        <w:rPr>
          <w:rFonts w:hint="eastAsia"/>
          <w:b/>
          <w:bCs/>
        </w:rPr>
      </w:pPr>
    </w:p>
    <w:tbl>
      <w:tblPr>
        <w:tblW w:w="9573" w:type="dxa"/>
        <w:tblInd w:w="106" w:type="dxa"/>
        <w:tblLayout w:type="fixed"/>
        <w:tblCellMar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7056"/>
        <w:gridCol w:w="2517"/>
      </w:tblGrid>
      <w:tr w:rsidR="00F72C74" w:rsidRPr="00A319E3">
        <w:trPr>
          <w:trHeight w:hRule="exact" w:val="507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E55C50">
            <w:pPr>
              <w:pStyle w:val="TableParagraph"/>
              <w:widowControl w:val="0"/>
              <w:ind w:left="99"/>
              <w:rPr>
                <w:rFonts w:hint="eastAsia"/>
              </w:rPr>
            </w:pPr>
            <w:r w:rsidRPr="00A319E3">
              <w:rPr>
                <w:b/>
                <w:bCs/>
                <w:spacing w:val="-1"/>
              </w:rPr>
              <w:t>Вид</w:t>
            </w:r>
            <w:r w:rsidRPr="00A319E3">
              <w:rPr>
                <w:b/>
                <w:bCs/>
                <w:spacing w:val="1"/>
              </w:rPr>
              <w:t xml:space="preserve"> </w:t>
            </w:r>
            <w:r w:rsidRPr="00A319E3">
              <w:rPr>
                <w:b/>
                <w:bCs/>
                <w:spacing w:val="-1"/>
              </w:rPr>
              <w:t>учебной</w:t>
            </w:r>
            <w:r w:rsidRPr="00A319E3">
              <w:rPr>
                <w:b/>
                <w:bCs/>
              </w:rPr>
              <w:t xml:space="preserve"> </w:t>
            </w:r>
            <w:r w:rsidRPr="00A319E3">
              <w:rPr>
                <w:b/>
                <w:bCs/>
                <w:spacing w:val="-1"/>
              </w:rPr>
              <w:t>работы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E55C50">
            <w:pPr>
              <w:pStyle w:val="TableParagraph"/>
              <w:widowControl w:val="0"/>
              <w:ind w:left="99"/>
              <w:rPr>
                <w:rFonts w:hint="eastAsia"/>
              </w:rPr>
            </w:pPr>
            <w:r w:rsidRPr="00A319E3">
              <w:rPr>
                <w:b/>
                <w:bCs/>
                <w:spacing w:val="-1"/>
              </w:rPr>
              <w:t>Объем</w:t>
            </w:r>
            <w:r w:rsidRPr="00A319E3">
              <w:rPr>
                <w:b/>
                <w:bCs/>
                <w:spacing w:val="-2"/>
              </w:rPr>
              <w:t xml:space="preserve"> </w:t>
            </w:r>
            <w:r w:rsidRPr="00A319E3">
              <w:rPr>
                <w:b/>
                <w:bCs/>
              </w:rPr>
              <w:t xml:space="preserve">в </w:t>
            </w:r>
            <w:r w:rsidRPr="00A319E3">
              <w:rPr>
                <w:b/>
                <w:bCs/>
                <w:spacing w:val="-1"/>
              </w:rPr>
              <w:t>часах</w:t>
            </w:r>
          </w:p>
        </w:tc>
      </w:tr>
      <w:tr w:rsidR="00F72C74" w:rsidRPr="00A319E3">
        <w:trPr>
          <w:trHeight w:hRule="exact" w:val="410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E55C50">
            <w:pPr>
              <w:pStyle w:val="TableParagraph"/>
              <w:widowControl w:val="0"/>
              <w:spacing w:before="53"/>
              <w:ind w:left="99"/>
              <w:rPr>
                <w:rFonts w:hint="eastAsia"/>
              </w:rPr>
            </w:pPr>
            <w:r w:rsidRPr="00A319E3">
              <w:rPr>
                <w:b/>
                <w:bCs/>
                <w:spacing w:val="-1"/>
              </w:rPr>
              <w:t>Объем</w:t>
            </w:r>
            <w:r w:rsidRPr="00A319E3">
              <w:rPr>
                <w:b/>
                <w:bCs/>
                <w:spacing w:val="-2"/>
              </w:rPr>
              <w:t xml:space="preserve"> </w:t>
            </w:r>
            <w:r w:rsidRPr="00A319E3">
              <w:rPr>
                <w:b/>
                <w:bCs/>
                <w:spacing w:val="-1"/>
              </w:rPr>
              <w:t>образовательной</w:t>
            </w:r>
            <w:r w:rsidRPr="00A319E3">
              <w:rPr>
                <w:b/>
                <w:bCs/>
                <w:spacing w:val="-3"/>
              </w:rPr>
              <w:t xml:space="preserve"> </w:t>
            </w:r>
            <w:r w:rsidRPr="00A319E3">
              <w:rPr>
                <w:b/>
                <w:bCs/>
                <w:spacing w:val="-1"/>
              </w:rPr>
              <w:t>программы</w:t>
            </w:r>
            <w:r w:rsidRPr="00A319E3">
              <w:rPr>
                <w:b/>
                <w:bCs/>
                <w:spacing w:val="-2"/>
              </w:rPr>
              <w:t xml:space="preserve"> </w:t>
            </w:r>
            <w:r w:rsidRPr="00A319E3">
              <w:rPr>
                <w:b/>
                <w:bCs/>
                <w:spacing w:val="-1"/>
              </w:rPr>
              <w:t>учебной</w:t>
            </w:r>
            <w:r w:rsidRPr="00A319E3">
              <w:rPr>
                <w:b/>
                <w:bCs/>
                <w:spacing w:val="-3"/>
              </w:rPr>
              <w:t xml:space="preserve"> </w:t>
            </w:r>
            <w:r w:rsidRPr="00A319E3">
              <w:rPr>
                <w:b/>
                <w:bCs/>
                <w:spacing w:val="-1"/>
              </w:rPr>
              <w:t>дисциплины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4879D8">
            <w:pPr>
              <w:pStyle w:val="TableParagraph"/>
              <w:widowControl w:val="0"/>
              <w:spacing w:before="53"/>
              <w:ind w:right="1"/>
              <w:jc w:val="center"/>
              <w:rPr>
                <w:rFonts w:hint="eastAsia"/>
              </w:rPr>
            </w:pPr>
            <w:r>
              <w:t>44</w:t>
            </w:r>
          </w:p>
        </w:tc>
      </w:tr>
      <w:tr w:rsidR="00F72C74" w:rsidRPr="00A319E3">
        <w:trPr>
          <w:trHeight w:hRule="exact" w:val="413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E55C50">
            <w:pPr>
              <w:pStyle w:val="TableParagraph"/>
              <w:widowControl w:val="0"/>
              <w:spacing w:before="55"/>
              <w:ind w:left="99"/>
              <w:rPr>
                <w:rFonts w:hint="eastAsia"/>
              </w:rPr>
            </w:pPr>
            <w:r w:rsidRPr="00A319E3">
              <w:rPr>
                <w:b/>
                <w:bCs/>
              </w:rPr>
              <w:t>в т.ч.</w:t>
            </w:r>
            <w:r w:rsidRPr="00A319E3">
              <w:rPr>
                <w:b/>
                <w:bCs/>
                <w:spacing w:val="-3"/>
              </w:rPr>
              <w:t xml:space="preserve"> </w:t>
            </w:r>
            <w:r w:rsidRPr="00A319E3">
              <w:rPr>
                <w:b/>
                <w:bCs/>
              </w:rPr>
              <w:t xml:space="preserve">в </w:t>
            </w:r>
            <w:r w:rsidRPr="00A319E3">
              <w:rPr>
                <w:b/>
                <w:bCs/>
                <w:spacing w:val="-1"/>
              </w:rPr>
              <w:t>форме</w:t>
            </w:r>
            <w:r w:rsidRPr="00A319E3">
              <w:rPr>
                <w:b/>
                <w:bCs/>
                <w:spacing w:val="-2"/>
              </w:rPr>
              <w:t xml:space="preserve"> </w:t>
            </w:r>
            <w:r w:rsidRPr="00A319E3">
              <w:rPr>
                <w:b/>
                <w:bCs/>
                <w:spacing w:val="-1"/>
              </w:rPr>
              <w:t>практической</w:t>
            </w:r>
            <w:r w:rsidRPr="00A319E3">
              <w:rPr>
                <w:b/>
                <w:bCs/>
              </w:rPr>
              <w:t xml:space="preserve"> </w:t>
            </w:r>
            <w:r w:rsidRPr="00A319E3">
              <w:rPr>
                <w:b/>
                <w:bCs/>
                <w:spacing w:val="-1"/>
              </w:rPr>
              <w:t>подготовки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4879D8">
            <w:pPr>
              <w:pStyle w:val="TableParagraph"/>
              <w:widowControl w:val="0"/>
              <w:spacing w:before="55"/>
              <w:ind w:right="1"/>
              <w:jc w:val="center"/>
              <w:rPr>
                <w:rFonts w:hint="eastAsia"/>
              </w:rPr>
            </w:pPr>
            <w:r>
              <w:t>20</w:t>
            </w:r>
          </w:p>
        </w:tc>
      </w:tr>
      <w:tr w:rsidR="00F72C74" w:rsidRPr="00A319E3">
        <w:trPr>
          <w:trHeight w:hRule="exact" w:val="413"/>
        </w:trPr>
        <w:tc>
          <w:tcPr>
            <w:tcW w:w="9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E55C50">
            <w:pPr>
              <w:pStyle w:val="TableParagraph"/>
              <w:widowControl w:val="0"/>
              <w:spacing w:before="53"/>
              <w:ind w:left="99"/>
              <w:rPr>
                <w:rFonts w:hint="eastAsia"/>
              </w:rPr>
            </w:pPr>
            <w:r w:rsidRPr="00A319E3">
              <w:t>в</w:t>
            </w:r>
            <w:r w:rsidRPr="00A319E3">
              <w:rPr>
                <w:spacing w:val="-1"/>
              </w:rPr>
              <w:t xml:space="preserve"> </w:t>
            </w:r>
            <w:r w:rsidRPr="00A319E3">
              <w:t xml:space="preserve">т. </w:t>
            </w:r>
            <w:r w:rsidRPr="00A319E3">
              <w:rPr>
                <w:spacing w:val="-1"/>
              </w:rPr>
              <w:t>ч.:</w:t>
            </w:r>
          </w:p>
        </w:tc>
      </w:tr>
      <w:tr w:rsidR="00F72C74" w:rsidRPr="00A319E3">
        <w:trPr>
          <w:trHeight w:hRule="exact" w:val="410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E55C50">
            <w:pPr>
              <w:pStyle w:val="TableParagraph"/>
              <w:widowControl w:val="0"/>
              <w:spacing w:before="53"/>
              <w:ind w:left="99"/>
              <w:rPr>
                <w:rFonts w:hint="eastAsia"/>
              </w:rPr>
            </w:pPr>
            <w:r w:rsidRPr="00A319E3">
              <w:rPr>
                <w:spacing w:val="-1"/>
              </w:rPr>
              <w:t>теоретическое</w:t>
            </w:r>
            <w:r w:rsidRPr="00A319E3">
              <w:t xml:space="preserve"> </w:t>
            </w:r>
            <w:r w:rsidRPr="00A319E3">
              <w:rPr>
                <w:spacing w:val="-1"/>
              </w:rPr>
              <w:t>обучение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4879D8">
            <w:pPr>
              <w:pStyle w:val="TableParagraph"/>
              <w:widowControl w:val="0"/>
              <w:spacing w:before="53"/>
              <w:ind w:right="1"/>
              <w:jc w:val="center"/>
              <w:rPr>
                <w:rFonts w:hint="eastAsia"/>
              </w:rPr>
            </w:pPr>
            <w:r>
              <w:t>24</w:t>
            </w:r>
          </w:p>
        </w:tc>
      </w:tr>
      <w:tr w:rsidR="00F72C74" w:rsidRPr="00A319E3">
        <w:trPr>
          <w:trHeight w:hRule="exact" w:val="413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E55C50">
            <w:pPr>
              <w:pStyle w:val="TableParagraph"/>
              <w:widowControl w:val="0"/>
              <w:spacing w:before="55"/>
              <w:ind w:left="99"/>
              <w:rPr>
                <w:rFonts w:hint="eastAsia"/>
              </w:rPr>
            </w:pPr>
            <w:r w:rsidRPr="00A319E3">
              <w:rPr>
                <w:spacing w:val="-1"/>
              </w:rPr>
              <w:t>лабораторные</w:t>
            </w:r>
            <w:r w:rsidRPr="00A319E3">
              <w:rPr>
                <w:spacing w:val="-2"/>
              </w:rPr>
              <w:t xml:space="preserve"> </w:t>
            </w:r>
            <w:r w:rsidRPr="00A319E3">
              <w:rPr>
                <w:spacing w:val="-1"/>
              </w:rPr>
              <w:t>работы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F72C74">
            <w:pPr>
              <w:pStyle w:val="TableParagraph"/>
              <w:widowControl w:val="0"/>
              <w:spacing w:before="55"/>
              <w:ind w:right="1"/>
              <w:jc w:val="center"/>
              <w:rPr>
                <w:rFonts w:hint="eastAsia"/>
              </w:rPr>
            </w:pPr>
          </w:p>
        </w:tc>
      </w:tr>
      <w:tr w:rsidR="00F72C74" w:rsidRPr="00A319E3">
        <w:trPr>
          <w:trHeight w:hRule="exact" w:val="413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E55C50">
            <w:pPr>
              <w:pStyle w:val="TableParagraph"/>
              <w:widowControl w:val="0"/>
              <w:spacing w:before="53"/>
              <w:ind w:left="99"/>
              <w:rPr>
                <w:rFonts w:hint="eastAsia"/>
              </w:rPr>
            </w:pPr>
            <w:r w:rsidRPr="00A319E3">
              <w:rPr>
                <w:spacing w:val="-1"/>
              </w:rPr>
              <w:t>практические</w:t>
            </w:r>
            <w:r w:rsidRPr="00A319E3">
              <w:t xml:space="preserve"> </w:t>
            </w:r>
            <w:r w:rsidRPr="00A319E3">
              <w:rPr>
                <w:spacing w:val="-1"/>
              </w:rPr>
              <w:t>занятия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753EB2">
            <w:pPr>
              <w:pStyle w:val="TableParagraph"/>
              <w:widowControl w:val="0"/>
              <w:spacing w:before="53"/>
              <w:ind w:right="1"/>
              <w:jc w:val="center"/>
              <w:rPr>
                <w:rFonts w:hint="eastAsia"/>
              </w:rPr>
            </w:pPr>
            <w:r>
              <w:t>20</w:t>
            </w:r>
          </w:p>
        </w:tc>
      </w:tr>
      <w:tr w:rsidR="00F72C74" w:rsidRPr="00A319E3">
        <w:trPr>
          <w:trHeight w:hRule="exact" w:val="411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E55C50">
            <w:pPr>
              <w:pStyle w:val="TableParagraph"/>
              <w:widowControl w:val="0"/>
              <w:spacing w:before="53"/>
              <w:ind w:left="99"/>
              <w:rPr>
                <w:rFonts w:hint="eastAsia"/>
              </w:rPr>
            </w:pPr>
            <w:r w:rsidRPr="00A319E3">
              <w:rPr>
                <w:i/>
                <w:iCs/>
                <w:spacing w:val="-1"/>
              </w:rPr>
              <w:t>Самостоятельная</w:t>
            </w:r>
            <w:r w:rsidRPr="00A319E3">
              <w:rPr>
                <w:i/>
                <w:iCs/>
              </w:rPr>
              <w:t xml:space="preserve"> </w:t>
            </w:r>
            <w:r w:rsidRPr="00A319E3">
              <w:rPr>
                <w:i/>
                <w:iCs/>
                <w:spacing w:val="-1"/>
              </w:rPr>
              <w:t>работа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E55C50">
            <w:pPr>
              <w:pStyle w:val="TableParagraph"/>
              <w:widowControl w:val="0"/>
              <w:spacing w:before="53"/>
              <w:jc w:val="center"/>
              <w:rPr>
                <w:rFonts w:hint="eastAsia"/>
              </w:rPr>
            </w:pPr>
            <w:r w:rsidRPr="00A319E3">
              <w:t>-</w:t>
            </w:r>
          </w:p>
        </w:tc>
      </w:tr>
      <w:tr w:rsidR="00F72C74" w:rsidRPr="00A319E3">
        <w:trPr>
          <w:trHeight w:hRule="exact" w:val="413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E55C50">
            <w:pPr>
              <w:pStyle w:val="TableParagraph"/>
              <w:widowControl w:val="0"/>
              <w:spacing w:before="55"/>
              <w:ind w:left="99"/>
              <w:rPr>
                <w:rFonts w:hint="eastAsia"/>
              </w:rPr>
            </w:pPr>
            <w:r w:rsidRPr="00A319E3">
              <w:rPr>
                <w:b/>
                <w:bCs/>
                <w:spacing w:val="-1"/>
              </w:rPr>
              <w:t>Промежуточная</w:t>
            </w:r>
            <w:r w:rsidRPr="00A319E3">
              <w:rPr>
                <w:b/>
                <w:bCs/>
              </w:rPr>
              <w:t xml:space="preserve"> </w:t>
            </w:r>
            <w:r w:rsidRPr="00A319E3">
              <w:rPr>
                <w:b/>
                <w:bCs/>
                <w:spacing w:val="-1"/>
              </w:rPr>
              <w:t>аттестация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74" w:rsidRPr="00A319E3" w:rsidRDefault="00E55C50">
            <w:pPr>
              <w:pStyle w:val="TableParagraph"/>
              <w:widowControl w:val="0"/>
              <w:spacing w:before="55"/>
              <w:ind w:right="1"/>
              <w:jc w:val="center"/>
              <w:rPr>
                <w:rFonts w:hint="eastAsia"/>
              </w:rPr>
            </w:pPr>
            <w:r w:rsidRPr="00A319E3">
              <w:t>*</w:t>
            </w:r>
          </w:p>
        </w:tc>
      </w:tr>
    </w:tbl>
    <w:p w:rsidR="00F72C74" w:rsidRPr="00A319E3" w:rsidRDefault="00F72C74">
      <w:pPr>
        <w:rPr>
          <w:rFonts w:hint="eastAsia"/>
        </w:rPr>
        <w:sectPr w:rsidR="00F72C74" w:rsidRPr="00A319E3" w:rsidSect="00A319E3">
          <w:footerReference w:type="default" r:id="rId10"/>
          <w:pgSz w:w="11906" w:h="16838"/>
          <w:pgMar w:top="1134" w:right="1134" w:bottom="1134" w:left="1134" w:header="0" w:footer="1268" w:gutter="0"/>
          <w:cols w:space="720"/>
          <w:formProt w:val="0"/>
          <w:docGrid w:linePitch="100"/>
        </w:sectPr>
      </w:pPr>
    </w:p>
    <w:p w:rsidR="00F72C74" w:rsidRPr="00A319E3" w:rsidRDefault="00E55C50">
      <w:pPr>
        <w:pStyle w:val="a5"/>
        <w:widowControl w:val="0"/>
        <w:spacing w:before="47" w:after="0"/>
        <w:ind w:left="919"/>
        <w:rPr>
          <w:rFonts w:ascii="Times New Roman" w:hAnsi="Times New Roman"/>
        </w:rPr>
      </w:pPr>
      <w:r w:rsidRPr="00A319E3">
        <w:rPr>
          <w:rFonts w:ascii="Times New Roman" w:hAnsi="Times New Roman"/>
          <w:b/>
          <w:bCs/>
        </w:rPr>
        <w:lastRenderedPageBreak/>
        <w:t xml:space="preserve">2.2. </w:t>
      </w:r>
      <w:r w:rsidRPr="00A319E3">
        <w:rPr>
          <w:rFonts w:ascii="Times New Roman" w:hAnsi="Times New Roman"/>
          <w:b/>
          <w:bCs/>
          <w:spacing w:val="-1"/>
        </w:rPr>
        <w:t>Тематический</w:t>
      </w:r>
      <w:r w:rsidRPr="00A319E3">
        <w:rPr>
          <w:rFonts w:ascii="Times New Roman" w:hAnsi="Times New Roman"/>
          <w:b/>
          <w:bCs/>
        </w:rPr>
        <w:t xml:space="preserve"> </w:t>
      </w:r>
      <w:r w:rsidRPr="00A319E3">
        <w:rPr>
          <w:rFonts w:ascii="Times New Roman" w:hAnsi="Times New Roman"/>
          <w:b/>
          <w:bCs/>
          <w:spacing w:val="-1"/>
        </w:rPr>
        <w:t>план</w:t>
      </w:r>
      <w:r w:rsidRPr="00A319E3">
        <w:rPr>
          <w:rFonts w:ascii="Times New Roman" w:hAnsi="Times New Roman"/>
          <w:b/>
          <w:bCs/>
          <w:spacing w:val="-3"/>
        </w:rPr>
        <w:t xml:space="preserve"> </w:t>
      </w:r>
      <w:r w:rsidRPr="00A319E3">
        <w:rPr>
          <w:rFonts w:ascii="Times New Roman" w:hAnsi="Times New Roman"/>
          <w:b/>
          <w:bCs/>
        </w:rPr>
        <w:t xml:space="preserve">и </w:t>
      </w:r>
      <w:r w:rsidRPr="00A319E3">
        <w:rPr>
          <w:rFonts w:ascii="Times New Roman" w:hAnsi="Times New Roman"/>
          <w:b/>
          <w:bCs/>
          <w:spacing w:val="-1"/>
        </w:rPr>
        <w:t>содержание</w:t>
      </w:r>
      <w:r w:rsidRPr="00A319E3">
        <w:rPr>
          <w:rFonts w:ascii="Times New Roman" w:hAnsi="Times New Roman"/>
          <w:b/>
          <w:bCs/>
        </w:rPr>
        <w:t xml:space="preserve"> </w:t>
      </w:r>
      <w:r w:rsidRPr="00A319E3">
        <w:rPr>
          <w:rFonts w:ascii="Times New Roman" w:hAnsi="Times New Roman"/>
          <w:b/>
          <w:bCs/>
          <w:spacing w:val="-1"/>
        </w:rPr>
        <w:t>учебной</w:t>
      </w:r>
      <w:r w:rsidRPr="00A319E3">
        <w:rPr>
          <w:rFonts w:ascii="Times New Roman" w:hAnsi="Times New Roman"/>
          <w:b/>
          <w:bCs/>
        </w:rPr>
        <w:t xml:space="preserve"> </w:t>
      </w:r>
      <w:r w:rsidRPr="00A319E3">
        <w:rPr>
          <w:rFonts w:ascii="Times New Roman" w:hAnsi="Times New Roman"/>
          <w:b/>
          <w:bCs/>
          <w:spacing w:val="-1"/>
        </w:rPr>
        <w:t>дисциплины</w:t>
      </w:r>
    </w:p>
    <w:p w:rsidR="00F72C74" w:rsidRPr="00A319E3" w:rsidRDefault="00F72C74">
      <w:pPr>
        <w:pStyle w:val="a5"/>
        <w:spacing w:before="5" w:after="0"/>
        <w:rPr>
          <w:rFonts w:ascii="Times New Roman" w:hAnsi="Times New Roman"/>
          <w:b/>
          <w:bCs/>
        </w:rPr>
      </w:pPr>
    </w:p>
    <w:tbl>
      <w:tblPr>
        <w:tblW w:w="14904" w:type="dxa"/>
        <w:tblInd w:w="126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25"/>
        <w:gridCol w:w="8958"/>
        <w:gridCol w:w="1627"/>
        <w:gridCol w:w="1994"/>
      </w:tblGrid>
      <w:tr w:rsidR="00F72C74" w:rsidRPr="000E1DC4" w:rsidTr="00A319E3">
        <w:trPr>
          <w:trHeight w:val="20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7" w:right="35"/>
              <w:contextualSpacing/>
              <w:jc w:val="center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93" w:right="75"/>
              <w:contextualSpacing/>
              <w:jc w:val="center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67" w:right="82"/>
              <w:contextualSpacing/>
              <w:jc w:val="center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Объем, акад. ч / в том числе в форме</w:t>
            </w:r>
          </w:p>
          <w:p w:rsidR="00F72C74" w:rsidRPr="000E1DC4" w:rsidRDefault="00E55C50" w:rsidP="000E1DC4">
            <w:pPr>
              <w:pStyle w:val="TableParagraph"/>
              <w:widowControl w:val="0"/>
              <w:ind w:left="67" w:right="82"/>
              <w:contextualSpacing/>
              <w:jc w:val="center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практической подготовк</w:t>
            </w:r>
            <w:r w:rsidR="00A319E3" w:rsidRPr="000E1DC4">
              <w:rPr>
                <w:rFonts w:ascii="Times New Roman" w:hAnsi="Times New Roman"/>
                <w:b/>
                <w:bCs/>
              </w:rPr>
              <w:t>и</w:t>
            </w:r>
            <w:r w:rsidRPr="000E1DC4">
              <w:rPr>
                <w:rFonts w:ascii="Times New Roman" w:hAnsi="Times New Roman"/>
                <w:b/>
                <w:bCs/>
              </w:rPr>
              <w:t>, акад. ч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0E1DC4" w:rsidRDefault="00E55C50" w:rsidP="000E1DC4">
            <w:pPr>
              <w:pStyle w:val="TableParagraph"/>
              <w:widowControl w:val="0"/>
              <w:ind w:left="46" w:right="5"/>
              <w:contextualSpacing/>
              <w:jc w:val="center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DF4DDD" w:rsidRPr="000E1DC4" w:rsidTr="00A319E3">
        <w:trPr>
          <w:trHeight w:val="20"/>
        </w:trPr>
        <w:tc>
          <w:tcPr>
            <w:tcW w:w="1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4C282B" w:rsidRDefault="00DF4DDD" w:rsidP="00DF4DDD">
            <w:pPr>
              <w:widowContro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 1. Тракторы и автомобили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54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12/4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a5"/>
              <w:widowControl w:val="0"/>
              <w:spacing w:after="0" w:line="240" w:lineRule="auto"/>
              <w:ind w:right="113"/>
              <w:contextualSpacing/>
              <w:rPr>
                <w:rFonts w:ascii="Times New Roman" w:hAnsi="Times New Roman"/>
              </w:rPr>
            </w:pPr>
          </w:p>
        </w:tc>
      </w:tr>
      <w:tr w:rsidR="00DF4DDD" w:rsidRPr="000E1DC4" w:rsidTr="00A319E3">
        <w:trPr>
          <w:trHeight w:val="20"/>
        </w:trPr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4C282B" w:rsidRDefault="00DF4DDD" w:rsidP="00DF4DDD">
            <w:pPr>
              <w:widowContro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1.1. </w:t>
            </w:r>
            <w:r w:rsidRPr="00DF4DDD">
              <w:rPr>
                <w:rFonts w:ascii="Times New Roman" w:hAnsi="Times New Roman"/>
                <w:bCs/>
              </w:rPr>
              <w:t>Классификация тракторов и автомобилей</w:t>
            </w:r>
          </w:p>
          <w:p w:rsidR="00DF4DDD" w:rsidRPr="004C282B" w:rsidRDefault="00DF4DDD" w:rsidP="00DF4DDD">
            <w:pPr>
              <w:widowControl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102"/>
              <w:contextualSpacing/>
              <w:rPr>
                <w:rFonts w:hint="eastAsia"/>
                <w:color w:val="000000"/>
              </w:rPr>
            </w:pPr>
            <w:r w:rsidRPr="000E1DC4">
              <w:rPr>
                <w:rFonts w:ascii="Times New Roman" w:hAnsi="Times New Roman"/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D30" w:rsidRPr="00BD0482" w:rsidRDefault="00556D30" w:rsidP="00BD0482">
            <w:pPr>
              <w:pStyle w:val="a5"/>
              <w:widowControl w:val="0"/>
              <w:spacing w:after="0"/>
              <w:ind w:left="22" w:right="113"/>
              <w:contextualSpacing/>
              <w:jc w:val="both"/>
              <w:rPr>
                <w:rFonts w:ascii="Times New Roman" w:hAnsi="Times New Roman" w:cs="Times New Roman"/>
                <w:spacing w:val="-2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>ОК 01 - 09</w:t>
            </w:r>
          </w:p>
          <w:p w:rsidR="00556D30" w:rsidRPr="00BD0482" w:rsidRDefault="00556D30" w:rsidP="00BD0482">
            <w:pPr>
              <w:pStyle w:val="a5"/>
              <w:widowControl w:val="0"/>
              <w:spacing w:after="0"/>
              <w:ind w:left="22" w:right="113"/>
              <w:contextualSpacing/>
              <w:jc w:val="both"/>
              <w:rPr>
                <w:rFonts w:ascii="Times New Roman" w:hAnsi="Times New Roman" w:cs="Times New Roman"/>
                <w:spacing w:val="-2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>ПК 1.1 - 1.3,</w:t>
            </w:r>
          </w:p>
          <w:p w:rsidR="00556D30" w:rsidRPr="00556D30" w:rsidRDefault="00556D30" w:rsidP="00BD0482">
            <w:pPr>
              <w:pStyle w:val="a5"/>
              <w:widowControl w:val="0"/>
              <w:spacing w:after="0"/>
              <w:ind w:left="22" w:right="113"/>
              <w:contextualSpacing/>
              <w:jc w:val="both"/>
              <w:rPr>
                <w:rFonts w:ascii="Times New Roman" w:hAnsi="Times New Roman" w:cs="Times New Roman"/>
                <w:spacing w:val="-2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 xml:space="preserve">2.1 - 2.2, 3.1 - 3.3, 4.1 - 4.3 </w:t>
            </w:r>
            <w:r w:rsidRPr="00BD0482">
              <w:rPr>
                <w:rFonts w:ascii="Times New Roman" w:hAnsi="Times New Roman" w:cs="Times New Roman"/>
              </w:rPr>
              <w:t>ЛР 4, ЛР 7, ЛР 9, ЛР 10, ЛР 13, ЛР 14, ЛР 16, ЛР 19, ЛР 20</w:t>
            </w:r>
          </w:p>
        </w:tc>
      </w:tr>
      <w:tr w:rsidR="00DF4DDD" w:rsidRPr="000E1DC4" w:rsidTr="00A319E3">
        <w:trPr>
          <w:trHeight w:val="2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80" w:right="75"/>
              <w:contextualSpacing/>
              <w:jc w:val="both"/>
              <w:rPr>
                <w:rFonts w:hint="eastAsia"/>
                <w:color w:val="000000"/>
              </w:rPr>
            </w:pPr>
            <w:r w:rsidRPr="000E1DC4">
              <w:rPr>
                <w:rFonts w:ascii="Times New Roman" w:hAnsi="Times New Roman"/>
                <w:color w:val="000000"/>
              </w:rPr>
              <w:t xml:space="preserve">1. </w:t>
            </w:r>
            <w:r>
              <w:rPr>
                <w:rFonts w:ascii="Times New Roman" w:hAnsi="Times New Roman"/>
              </w:rPr>
              <w:t xml:space="preserve">Использование энергонасыщенных самоходных сельскохозяйственных машин в современных условиях. Классификация тракторов и автомобилей. </w:t>
            </w:r>
            <w:r w:rsidRPr="00DF4DDD">
              <w:rPr>
                <w:rFonts w:ascii="Times New Roman" w:hAnsi="Times New Roman"/>
              </w:rPr>
              <w:t>Ос</w:t>
            </w:r>
            <w:r w:rsidRPr="00DF4DDD">
              <w:rPr>
                <w:rFonts w:ascii="Times New Roman" w:hAnsi="Times New Roman"/>
              </w:rPr>
              <w:softHyphen/>
              <w:t>новные направления дальнейшего совершенствования конструкций тракторов и автомобилей, используемых в сельском хозяйстве Тюменской области.</w:t>
            </w:r>
            <w:r w:rsidRPr="000E1DC4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1A1391" w:rsidRDefault="00DF4DDD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DF4DDD" w:rsidRPr="000E1DC4" w:rsidRDefault="00DF4DDD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133" w:right="147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DF4DDD" w:rsidRPr="000E1DC4" w:rsidTr="00556D30">
        <w:trPr>
          <w:trHeight w:val="795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Самостоятельная работа обучающихся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133" w:right="147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DF4DDD" w:rsidRPr="000E1DC4" w:rsidTr="00A319E3">
        <w:trPr>
          <w:trHeight w:val="20"/>
        </w:trPr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102" w:right="183"/>
              <w:contextualSpacing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 xml:space="preserve">Тема № 1.2. </w:t>
            </w:r>
          </w:p>
          <w:p w:rsidR="00DF4DDD" w:rsidRPr="00DF4DDD" w:rsidRDefault="00DF4DDD" w:rsidP="00DF4DDD">
            <w:pPr>
              <w:pStyle w:val="TableParagraph"/>
              <w:widowControl w:val="0"/>
              <w:ind w:left="102" w:right="183"/>
              <w:contextualSpacing/>
              <w:rPr>
                <w:rFonts w:ascii="Times New Roman" w:hAnsi="Times New Roman"/>
              </w:rPr>
            </w:pPr>
            <w:r w:rsidRPr="00DF4DDD">
              <w:rPr>
                <w:rFonts w:ascii="Times New Roman" w:hAnsi="Times New Roman"/>
                <w:bCs/>
              </w:rPr>
              <w:t>Общее устройство ДВС</w:t>
            </w: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82" w:rsidRPr="00BD0482" w:rsidRDefault="00BD0482" w:rsidP="00BD0482">
            <w:pPr>
              <w:pStyle w:val="a5"/>
              <w:widowControl w:val="0"/>
              <w:spacing w:after="0"/>
              <w:ind w:left="22" w:right="113"/>
              <w:contextualSpacing/>
              <w:jc w:val="both"/>
              <w:rPr>
                <w:rFonts w:ascii="Times New Roman" w:hAnsi="Times New Roman" w:cs="Times New Roman"/>
                <w:spacing w:val="-2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>ОК 01 - 09</w:t>
            </w:r>
          </w:p>
          <w:p w:rsidR="00BD0482" w:rsidRPr="00BD0482" w:rsidRDefault="00BD0482" w:rsidP="00BD0482">
            <w:pPr>
              <w:pStyle w:val="a5"/>
              <w:widowControl w:val="0"/>
              <w:spacing w:after="0"/>
              <w:ind w:left="22" w:right="113"/>
              <w:contextualSpacing/>
              <w:jc w:val="both"/>
              <w:rPr>
                <w:rFonts w:ascii="Times New Roman" w:hAnsi="Times New Roman" w:cs="Times New Roman"/>
                <w:spacing w:val="-2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>ПК 1.1 - 1.3,</w:t>
            </w:r>
          </w:p>
          <w:p w:rsidR="00DF4DDD" w:rsidRPr="000E1DC4" w:rsidRDefault="00BD0482" w:rsidP="00BD0482">
            <w:pPr>
              <w:pStyle w:val="a5"/>
              <w:widowControl w:val="0"/>
              <w:spacing w:after="0" w:line="240" w:lineRule="auto"/>
              <w:ind w:right="147"/>
              <w:contextualSpacing/>
              <w:rPr>
                <w:rFonts w:ascii="Times New Roman" w:hAnsi="Times New Roman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 xml:space="preserve">2.1 - 2.2, 3.1 - 3.3, 4.1 - 4.3 </w:t>
            </w:r>
            <w:r w:rsidRPr="00BD0482">
              <w:rPr>
                <w:rFonts w:ascii="Times New Roman" w:hAnsi="Times New Roman" w:cs="Times New Roman"/>
              </w:rPr>
              <w:t>ЛР 4, ЛР 7, ЛР 9, ЛР 10, ЛР 13, ЛР 14, ЛР 16, ЛР 19, ЛР 20</w:t>
            </w:r>
          </w:p>
        </w:tc>
      </w:tr>
      <w:tr w:rsidR="00DF4DDD" w:rsidRPr="000E1DC4" w:rsidTr="00A319E3">
        <w:trPr>
          <w:trHeight w:val="2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102"/>
              <w:contextualSpacing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hint="eastAsia"/>
                <w:color w:val="000000"/>
              </w:rPr>
            </w:pPr>
            <w:r w:rsidRPr="000E1DC4">
              <w:rPr>
                <w:rFonts w:ascii="Times New Roman" w:hAnsi="Times New Roman"/>
                <w:color w:val="000000"/>
              </w:rPr>
              <w:t xml:space="preserve">1. </w:t>
            </w:r>
            <w:r>
              <w:rPr>
                <w:rFonts w:ascii="Times New Roman" w:hAnsi="Times New Roman"/>
              </w:rPr>
              <w:t xml:space="preserve">Устройство </w:t>
            </w:r>
            <w:proofErr w:type="spellStart"/>
            <w:r>
              <w:rPr>
                <w:rFonts w:ascii="Times New Roman" w:hAnsi="Times New Roman"/>
              </w:rPr>
              <w:t>кривашипно</w:t>
            </w:r>
            <w:proofErr w:type="spellEnd"/>
            <w:r>
              <w:rPr>
                <w:rFonts w:ascii="Times New Roman" w:hAnsi="Times New Roman"/>
              </w:rPr>
              <w:t xml:space="preserve"> – шатунного и газораспределительного механизма двигателя.</w:t>
            </w:r>
            <w:r w:rsidRPr="004C282B">
              <w:rPr>
                <w:rFonts w:ascii="Times New Roman" w:hAnsi="Times New Roman"/>
              </w:rPr>
              <w:t xml:space="preserve"> </w:t>
            </w:r>
            <w:r w:rsidRPr="00243B4C">
              <w:rPr>
                <w:rFonts w:ascii="Times New Roman" w:hAnsi="Times New Roman"/>
              </w:rPr>
              <w:t>Газораспределительный и декомпрессионный механизм</w:t>
            </w:r>
            <w:r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contextualSpacing/>
              <w:jc w:val="center"/>
              <w:rPr>
                <w:rFonts w:hint="eastAsia"/>
                <w:color w:val="000000"/>
              </w:rPr>
            </w:pPr>
            <w:r w:rsidRPr="000E1DC4">
              <w:rPr>
                <w:rFonts w:ascii="Times New Roman" w:hAnsi="Times New Roman"/>
                <w:color w:val="000000"/>
              </w:rPr>
              <w:t>2</w:t>
            </w:r>
          </w:p>
          <w:p w:rsidR="00DF4DDD" w:rsidRPr="000E1DC4" w:rsidRDefault="00DF4DDD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133" w:right="147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DF4DDD" w:rsidRPr="000E1DC4" w:rsidTr="00A319E3">
        <w:trPr>
          <w:trHeight w:val="2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Само</w:t>
            </w:r>
            <w:r>
              <w:rPr>
                <w:rFonts w:ascii="Times New Roman" w:hAnsi="Times New Roman"/>
                <w:b/>
                <w:bCs/>
              </w:rPr>
              <w:t>стоятельная работа обучающихся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133" w:right="147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DF4DDD" w:rsidRPr="000E1DC4" w:rsidTr="00A319E3">
        <w:trPr>
          <w:trHeight w:val="20"/>
        </w:trPr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102"/>
              <w:contextualSpacing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Тема № 1.3.</w:t>
            </w:r>
          </w:p>
          <w:p w:rsidR="00DF4DDD" w:rsidRPr="00DF4DDD" w:rsidRDefault="00DF4DDD" w:rsidP="00DF4DD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DF4DDD">
              <w:rPr>
                <w:rFonts w:ascii="Times New Roman" w:hAnsi="Times New Roman"/>
                <w:bCs/>
              </w:rPr>
              <w:t>Устройство узлов и техническое обслуживание</w:t>
            </w: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54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4/2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82" w:rsidRPr="00BD0482" w:rsidRDefault="00BD0482" w:rsidP="00BD0482">
            <w:pPr>
              <w:pStyle w:val="a5"/>
              <w:widowControl w:val="0"/>
              <w:spacing w:after="0"/>
              <w:ind w:left="22" w:right="113"/>
              <w:contextualSpacing/>
              <w:jc w:val="both"/>
              <w:rPr>
                <w:rFonts w:ascii="Times New Roman" w:hAnsi="Times New Roman" w:cs="Times New Roman"/>
                <w:spacing w:val="-2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>ОК 01 - 09</w:t>
            </w:r>
          </w:p>
          <w:p w:rsidR="00BD0482" w:rsidRPr="00BD0482" w:rsidRDefault="00BD0482" w:rsidP="00BD0482">
            <w:pPr>
              <w:pStyle w:val="a5"/>
              <w:widowControl w:val="0"/>
              <w:spacing w:after="0"/>
              <w:ind w:left="22" w:right="113"/>
              <w:contextualSpacing/>
              <w:jc w:val="both"/>
              <w:rPr>
                <w:rFonts w:ascii="Times New Roman" w:hAnsi="Times New Roman" w:cs="Times New Roman"/>
                <w:spacing w:val="-2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>ПК 1.1 - 1.3,</w:t>
            </w:r>
          </w:p>
          <w:p w:rsidR="00DF4DDD" w:rsidRPr="000E1DC4" w:rsidRDefault="00BD0482" w:rsidP="00BD0482">
            <w:pPr>
              <w:pStyle w:val="a5"/>
              <w:widowControl w:val="0"/>
              <w:spacing w:after="0" w:line="240" w:lineRule="auto"/>
              <w:ind w:right="147"/>
              <w:contextualSpacing/>
              <w:rPr>
                <w:rFonts w:ascii="Times New Roman" w:hAnsi="Times New Roman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 xml:space="preserve">2.1 - 2.2, 3.1 - 3.3, </w:t>
            </w:r>
            <w:r w:rsidRPr="00BD0482">
              <w:rPr>
                <w:rFonts w:ascii="Times New Roman" w:hAnsi="Times New Roman" w:cs="Times New Roman"/>
                <w:spacing w:val="-2"/>
              </w:rPr>
              <w:lastRenderedPageBreak/>
              <w:t xml:space="preserve">4.1 - 4.3 </w:t>
            </w:r>
            <w:r w:rsidRPr="00BD0482">
              <w:rPr>
                <w:rFonts w:ascii="Times New Roman" w:hAnsi="Times New Roman" w:cs="Times New Roman"/>
              </w:rPr>
              <w:t>ЛР 4, ЛР 7, ЛР 9, ЛР 10, ЛР 13, ЛР 14, ЛР 16, ЛР 19, ЛР 20</w:t>
            </w:r>
          </w:p>
        </w:tc>
      </w:tr>
      <w:tr w:rsidR="00DF4DDD" w:rsidRPr="000E1DC4" w:rsidTr="00A319E3">
        <w:trPr>
          <w:trHeight w:val="2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hint="eastAsia"/>
                <w:color w:val="000000"/>
              </w:rPr>
            </w:pPr>
            <w:r>
              <w:rPr>
                <w:rFonts w:ascii="Times New Roman" w:hAnsi="Times New Roman"/>
              </w:rPr>
              <w:t>Система охлаждения двигателей, схемы систем охлаждения, устройство и работа узлов, неисправности и уход. Система смазки двигателя, виды трения, масла и их свойства, устройство и работа узлов, неисправности и уход.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  <w:p w:rsidR="00DF4DDD" w:rsidRPr="000E1DC4" w:rsidRDefault="00DF4DDD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</w:rPr>
              <w:t>2</w:t>
            </w:r>
          </w:p>
          <w:p w:rsidR="00DF4DDD" w:rsidRPr="000E1DC4" w:rsidRDefault="00DF4DDD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  <w:color w:val="C9211E"/>
              </w:rPr>
            </w:pP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133" w:right="147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DF4DDD" w:rsidRPr="000E1DC4" w:rsidTr="00A319E3">
        <w:trPr>
          <w:trHeight w:val="2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1A1391" w:rsidRDefault="00DF4DDD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2/2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133" w:right="147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DF4DDD" w:rsidRPr="000E1DC4" w:rsidTr="00A319E3">
        <w:trPr>
          <w:trHeight w:val="2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</w:t>
            </w:r>
            <w:r w:rsidRPr="000E1DC4">
              <w:rPr>
                <w:rFonts w:ascii="Times New Roman" w:hAnsi="Times New Roman"/>
              </w:rPr>
              <w:t xml:space="preserve"> 1. </w:t>
            </w:r>
            <w:r>
              <w:rPr>
                <w:rFonts w:ascii="Times New Roman" w:hAnsi="Times New Roman"/>
                <w:bCs/>
              </w:rPr>
              <w:t>Общее устройство двигателя.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1A1391" w:rsidRDefault="00DF4DDD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133" w:right="147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DF4DDD" w:rsidRPr="000E1DC4" w:rsidTr="00A319E3">
        <w:trPr>
          <w:trHeight w:val="2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Самостоятельная работа обучающихся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1A1391" w:rsidRDefault="00DF4DDD" w:rsidP="00DF4DDD">
            <w:pPr>
              <w:pStyle w:val="TableParagraph"/>
              <w:widowControl w:val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133" w:right="147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DF4DDD" w:rsidRPr="000E1DC4" w:rsidTr="00A319E3">
        <w:trPr>
          <w:trHeight w:val="20"/>
        </w:trPr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contextualSpacing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 xml:space="preserve">Тема №1.4 </w:t>
            </w:r>
            <w:r w:rsidRPr="00DF4DDD">
              <w:rPr>
                <w:rFonts w:ascii="Times New Roman" w:hAnsi="Times New Roman"/>
              </w:rPr>
              <w:t>Электрооборудование тракторов и автомобилей</w:t>
            </w: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4/2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82" w:rsidRPr="00BD0482" w:rsidRDefault="00BD0482" w:rsidP="00BD0482">
            <w:pPr>
              <w:pStyle w:val="a5"/>
              <w:widowControl w:val="0"/>
              <w:spacing w:after="0"/>
              <w:ind w:left="22" w:right="113"/>
              <w:contextualSpacing/>
              <w:jc w:val="both"/>
              <w:rPr>
                <w:rFonts w:ascii="Times New Roman" w:hAnsi="Times New Roman" w:cs="Times New Roman"/>
                <w:spacing w:val="-2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>ОК 01 - 09</w:t>
            </w:r>
          </w:p>
          <w:p w:rsidR="00BD0482" w:rsidRPr="00BD0482" w:rsidRDefault="00BD0482" w:rsidP="00BD0482">
            <w:pPr>
              <w:pStyle w:val="a5"/>
              <w:widowControl w:val="0"/>
              <w:spacing w:after="0"/>
              <w:ind w:left="22" w:right="113"/>
              <w:contextualSpacing/>
              <w:jc w:val="both"/>
              <w:rPr>
                <w:rFonts w:ascii="Times New Roman" w:hAnsi="Times New Roman" w:cs="Times New Roman"/>
                <w:spacing w:val="-2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>ПК 1.1 - 1.3,</w:t>
            </w:r>
          </w:p>
          <w:p w:rsidR="00DF4DDD" w:rsidRPr="000E1DC4" w:rsidRDefault="00BD0482" w:rsidP="00BD0482">
            <w:pPr>
              <w:pStyle w:val="a5"/>
              <w:widowControl w:val="0"/>
              <w:spacing w:after="0" w:line="240" w:lineRule="auto"/>
              <w:ind w:right="147"/>
              <w:contextualSpacing/>
              <w:rPr>
                <w:rFonts w:ascii="Times New Roman" w:hAnsi="Times New Roman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 xml:space="preserve">2.1 - 2.2, 3.1 - 3.3, 4.1 - 4.3 </w:t>
            </w:r>
            <w:r w:rsidRPr="00BD0482">
              <w:rPr>
                <w:rFonts w:ascii="Times New Roman" w:hAnsi="Times New Roman" w:cs="Times New Roman"/>
              </w:rPr>
              <w:t>ЛР 4, ЛР 7, ЛР 9, ЛР 10, ЛР 13, ЛР 14, ЛР 16, ЛР 19, ЛР 20</w:t>
            </w:r>
          </w:p>
        </w:tc>
      </w:tr>
      <w:tr w:rsidR="00DF4DDD" w:rsidRPr="000E1DC4" w:rsidTr="00A319E3">
        <w:trPr>
          <w:trHeight w:val="2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113" w:right="75"/>
              <w:contextualSpacing/>
              <w:jc w:val="both"/>
              <w:rPr>
                <w:rFonts w:hint="eastAsia"/>
                <w:color w:val="000000"/>
              </w:rPr>
            </w:pPr>
            <w:r>
              <w:rPr>
                <w:rFonts w:ascii="Times New Roman" w:hAnsi="Times New Roman"/>
              </w:rPr>
              <w:t>Источники электроэнергии; потребители электрической энергии; контрольно – измерительные приборы; магнето, установка зажигания и основные неисправности.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1A1391" w:rsidRDefault="00DF4DDD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</w:rPr>
              <w:t>2</w:t>
            </w:r>
          </w:p>
          <w:p w:rsidR="00DF4DDD" w:rsidRPr="001A1391" w:rsidRDefault="00DF4DDD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133" w:right="147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DF4DDD" w:rsidRPr="000E1DC4" w:rsidTr="00A319E3">
        <w:trPr>
          <w:trHeight w:val="2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1A1391" w:rsidRDefault="00DF4DDD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2/2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133" w:right="147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DF4DDD" w:rsidRPr="000E1DC4" w:rsidTr="00A319E3">
        <w:trPr>
          <w:trHeight w:val="2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</w:rPr>
              <w:t xml:space="preserve">Практическое </w:t>
            </w:r>
            <w:r>
              <w:rPr>
                <w:rFonts w:ascii="Times New Roman" w:hAnsi="Times New Roman"/>
              </w:rPr>
              <w:t>занятие 2</w:t>
            </w:r>
            <w:r w:rsidR="009D1B2D">
              <w:rPr>
                <w:rFonts w:ascii="Times New Roman" w:hAnsi="Times New Roman"/>
              </w:rPr>
              <w:t xml:space="preserve">. </w:t>
            </w:r>
            <w:r w:rsidR="009D1B2D" w:rsidRPr="004B2E7A">
              <w:rPr>
                <w:rFonts w:ascii="Times New Roman" w:hAnsi="Times New Roman"/>
                <w:bCs/>
              </w:rPr>
              <w:t xml:space="preserve">Выполнение </w:t>
            </w:r>
            <w:r w:rsidR="009D1B2D" w:rsidRPr="004B2E7A">
              <w:rPr>
                <w:rFonts w:ascii="Times New Roman" w:hAnsi="Times New Roman"/>
              </w:rPr>
              <w:t>технического обслуживания электрооборудования. Определение основных неисправности</w:t>
            </w:r>
            <w:r w:rsidR="009D1B2D">
              <w:rPr>
                <w:rFonts w:ascii="Times New Roman" w:hAnsi="Times New Roman"/>
              </w:rPr>
              <w:t>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1A1391" w:rsidRDefault="00DF4DDD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</w:rPr>
              <w:t>2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133" w:right="147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DF4DDD" w:rsidRPr="000E1DC4" w:rsidTr="00A319E3">
        <w:trPr>
          <w:trHeight w:val="2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Самостоятельная работа обучающихся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1A1391" w:rsidRDefault="00DF4DDD" w:rsidP="00DF4DDD">
            <w:pPr>
              <w:widowControl w:val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widowControl w:val="0"/>
              <w:ind w:left="133" w:right="147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DF4DDD" w:rsidRPr="000E1DC4" w:rsidTr="00A319E3">
        <w:trPr>
          <w:trHeight w:val="20"/>
        </w:trPr>
        <w:tc>
          <w:tcPr>
            <w:tcW w:w="112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9D1B2D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Раздел 2. Сельскохозяйственные машины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1A1391" w:rsidRDefault="00075A65" w:rsidP="00DF4DDD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075A65">
              <w:rPr>
                <w:rFonts w:ascii="Times New Roman" w:hAnsi="Times New Roman"/>
                <w:b/>
                <w:bCs/>
              </w:rPr>
              <w:t>20/10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BD0482">
            <w:pPr>
              <w:pStyle w:val="a5"/>
              <w:widowControl w:val="0"/>
              <w:spacing w:after="0" w:line="240" w:lineRule="auto"/>
              <w:ind w:right="135"/>
              <w:contextualSpacing/>
              <w:rPr>
                <w:rFonts w:ascii="Times New Roman" w:hAnsi="Times New Roman"/>
              </w:rPr>
            </w:pPr>
          </w:p>
        </w:tc>
      </w:tr>
      <w:tr w:rsidR="00BD0482" w:rsidRPr="000E1DC4" w:rsidTr="00031F22">
        <w:trPr>
          <w:trHeight w:val="20"/>
        </w:trPr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82" w:rsidRPr="000E1DC4" w:rsidRDefault="00BD0482" w:rsidP="00DF4DDD">
            <w:pPr>
              <w:pStyle w:val="TableParagraph"/>
              <w:widowControl w:val="0"/>
              <w:ind w:left="102" w:right="271"/>
              <w:contextualSpacing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 xml:space="preserve">Тема №2.1 </w:t>
            </w:r>
            <w:r>
              <w:rPr>
                <w:rFonts w:ascii="Times New Roman" w:hAnsi="Times New Roman"/>
                <w:bCs/>
              </w:rPr>
              <w:t>М</w:t>
            </w:r>
            <w:r w:rsidRPr="009D1B2D">
              <w:rPr>
                <w:rFonts w:ascii="Times New Roman" w:hAnsi="Times New Roman"/>
                <w:bCs/>
              </w:rPr>
              <w:t xml:space="preserve">ашины, применяемые для основной </w:t>
            </w:r>
            <w:r>
              <w:rPr>
                <w:rFonts w:ascii="Times New Roman" w:hAnsi="Times New Roman"/>
                <w:bCs/>
              </w:rPr>
              <w:t xml:space="preserve">и предпосевной </w:t>
            </w:r>
            <w:r w:rsidRPr="009D1B2D">
              <w:rPr>
                <w:rFonts w:ascii="Times New Roman" w:hAnsi="Times New Roman"/>
                <w:bCs/>
              </w:rPr>
              <w:t>обработки почвы</w:t>
            </w: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82" w:rsidRPr="000E1DC4" w:rsidRDefault="00BD0482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82" w:rsidRPr="000E1DC4" w:rsidRDefault="00BD0482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6/4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0482" w:rsidRPr="00BD0482" w:rsidRDefault="00BD0482" w:rsidP="00BD0482">
            <w:pPr>
              <w:pStyle w:val="a5"/>
              <w:widowControl w:val="0"/>
              <w:spacing w:after="0"/>
              <w:ind w:left="22" w:right="113"/>
              <w:contextualSpacing/>
              <w:jc w:val="both"/>
              <w:rPr>
                <w:rFonts w:ascii="Times New Roman" w:hAnsi="Times New Roman" w:cs="Times New Roman"/>
                <w:spacing w:val="-2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>ОК 01 - 09</w:t>
            </w:r>
          </w:p>
          <w:p w:rsidR="00BD0482" w:rsidRPr="00BD0482" w:rsidRDefault="00BD0482" w:rsidP="00BD0482">
            <w:pPr>
              <w:pStyle w:val="a5"/>
              <w:widowControl w:val="0"/>
              <w:spacing w:after="0"/>
              <w:ind w:left="22" w:right="113"/>
              <w:contextualSpacing/>
              <w:jc w:val="both"/>
              <w:rPr>
                <w:rFonts w:ascii="Times New Roman" w:hAnsi="Times New Roman" w:cs="Times New Roman"/>
                <w:spacing w:val="-2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>ПК 1.1 - 1.3,</w:t>
            </w:r>
          </w:p>
          <w:p w:rsidR="00BD0482" w:rsidRPr="000E1DC4" w:rsidRDefault="00BD0482" w:rsidP="00BD0482">
            <w:pPr>
              <w:pStyle w:val="a5"/>
              <w:widowControl w:val="0"/>
              <w:spacing w:after="0" w:line="240" w:lineRule="auto"/>
              <w:ind w:right="135"/>
              <w:contextualSpacing/>
              <w:jc w:val="both"/>
              <w:rPr>
                <w:rFonts w:ascii="Times New Roman" w:hAnsi="Times New Roman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 xml:space="preserve">2.1 - 2.2, 3.1 - 3.3, 4.1 - 4.3 </w:t>
            </w:r>
            <w:r w:rsidRPr="00BD0482">
              <w:rPr>
                <w:rFonts w:ascii="Times New Roman" w:hAnsi="Times New Roman" w:cs="Times New Roman"/>
              </w:rPr>
              <w:t>ЛР 4, ЛР 7, ЛР 9, ЛР 10, ЛР 13, ЛР 14, ЛР 16, ЛР 19, ЛР 20</w:t>
            </w:r>
          </w:p>
        </w:tc>
      </w:tr>
      <w:tr w:rsidR="00BD0482" w:rsidRPr="000E1DC4" w:rsidTr="00031F22">
        <w:trPr>
          <w:trHeight w:val="2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82" w:rsidRPr="000E1DC4" w:rsidRDefault="00BD0482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82" w:rsidRPr="000E1DC4" w:rsidRDefault="00BD0482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hint="eastAsia"/>
                <w:color w:val="000000"/>
              </w:rPr>
            </w:pPr>
            <w:r>
              <w:rPr>
                <w:rFonts w:ascii="Times New Roman" w:hAnsi="Times New Roman"/>
              </w:rPr>
              <w:t>Способы механической обработки почвы; классификация и агротехнологические требования к орудиям для обработки почвы; назначение и устройство плуга; устройство рабочих органов плуга; подготовка плуга к работе</w:t>
            </w:r>
            <w:r w:rsidRPr="003C693D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82" w:rsidRPr="001A1391" w:rsidRDefault="00BD0482" w:rsidP="00DF4DDD">
            <w:pPr>
              <w:pStyle w:val="TableParagraph"/>
              <w:widowControl w:val="0"/>
              <w:contextualSpacing/>
              <w:rPr>
                <w:rFonts w:ascii="Times New Roman" w:hAnsi="Times New Roman"/>
              </w:rPr>
            </w:pPr>
          </w:p>
          <w:p w:rsidR="00BD0482" w:rsidRPr="001A1391" w:rsidRDefault="00BD0482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0482" w:rsidRPr="000E1DC4" w:rsidRDefault="00BD0482" w:rsidP="00DF4DDD">
            <w:pPr>
              <w:pStyle w:val="TableParagraph"/>
              <w:widowControl w:val="0"/>
              <w:ind w:left="133" w:right="135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D0482" w:rsidRPr="000E1DC4" w:rsidTr="00031F22">
        <w:trPr>
          <w:trHeight w:val="2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82" w:rsidRPr="000E1DC4" w:rsidRDefault="00BD0482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82" w:rsidRPr="000E1DC4" w:rsidRDefault="00BD0482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82" w:rsidRPr="001A1391" w:rsidRDefault="00BD0482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4/4</w:t>
            </w:r>
          </w:p>
        </w:tc>
        <w:tc>
          <w:tcPr>
            <w:tcW w:w="19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0482" w:rsidRPr="000E1DC4" w:rsidRDefault="00BD0482" w:rsidP="00DF4DDD">
            <w:pPr>
              <w:pStyle w:val="TableParagraph"/>
              <w:widowControl w:val="0"/>
              <w:ind w:left="133" w:right="135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D0482" w:rsidRPr="000E1DC4" w:rsidTr="00031F22">
        <w:trPr>
          <w:trHeight w:val="2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82" w:rsidRPr="000E1DC4" w:rsidRDefault="00BD0482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82" w:rsidRPr="000E1DC4" w:rsidRDefault="00BD0482" w:rsidP="009D1B2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 3</w:t>
            </w:r>
            <w:r w:rsidRPr="000E1DC4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Проведение регулировок</w:t>
            </w:r>
            <w:r w:rsidRPr="009D1B2D">
              <w:rPr>
                <w:rFonts w:ascii="Times New Roman" w:hAnsi="Times New Roman"/>
              </w:rPr>
              <w:t xml:space="preserve"> машин для основной и предпосевной обработки </w:t>
            </w:r>
            <w:r>
              <w:rPr>
                <w:rFonts w:ascii="Times New Roman" w:hAnsi="Times New Roman"/>
              </w:rPr>
              <w:t>почвы.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82" w:rsidRPr="001A1391" w:rsidRDefault="00BD0482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0482" w:rsidRPr="000E1DC4" w:rsidRDefault="00BD0482" w:rsidP="00DF4DDD">
            <w:pPr>
              <w:pStyle w:val="TableParagraph"/>
              <w:widowControl w:val="0"/>
              <w:ind w:left="133" w:right="135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D0482" w:rsidRPr="000E1DC4" w:rsidTr="00A319E3">
        <w:trPr>
          <w:trHeight w:val="2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82" w:rsidRPr="000E1DC4" w:rsidRDefault="00BD0482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0482" w:rsidRPr="000E1DC4" w:rsidRDefault="00BD0482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 4</w:t>
            </w:r>
            <w:r w:rsidRPr="000E1DC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9D1B2D">
              <w:rPr>
                <w:rFonts w:ascii="Times New Roman" w:hAnsi="Times New Roman"/>
              </w:rPr>
              <w:t>Комплектование агрегатов для основной и предпосевной обработки почвы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82" w:rsidRPr="001A1391" w:rsidRDefault="00BD0482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</w:rPr>
              <w:t>2</w:t>
            </w:r>
          </w:p>
        </w:tc>
        <w:tc>
          <w:tcPr>
            <w:tcW w:w="19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82" w:rsidRPr="000E1DC4" w:rsidRDefault="00BD0482" w:rsidP="00DF4DDD">
            <w:pPr>
              <w:pStyle w:val="TableParagraph"/>
              <w:widowControl w:val="0"/>
              <w:ind w:left="133" w:right="135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DF4DDD" w:rsidRPr="000E1DC4" w:rsidTr="00C453D2">
        <w:trPr>
          <w:trHeight w:val="70"/>
        </w:trPr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102" w:right="271"/>
              <w:contextualSpacing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 xml:space="preserve">Тема №2.2 </w:t>
            </w:r>
            <w:proofErr w:type="gramStart"/>
            <w:r w:rsidR="009D1B2D" w:rsidRPr="009D1B2D">
              <w:rPr>
                <w:rFonts w:ascii="Times New Roman" w:hAnsi="Times New Roman"/>
                <w:bCs/>
              </w:rPr>
              <w:t>Машины  для</w:t>
            </w:r>
            <w:proofErr w:type="gramEnd"/>
            <w:r w:rsidR="009D1B2D" w:rsidRPr="009D1B2D">
              <w:rPr>
                <w:rFonts w:ascii="Times New Roman" w:hAnsi="Times New Roman"/>
                <w:bCs/>
              </w:rPr>
              <w:t xml:space="preserve"> внесения минеральных и органических удобрений</w:t>
            </w: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1A1391" w:rsidRDefault="009D1B2D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482" w:rsidRPr="00BD0482" w:rsidRDefault="00BD0482" w:rsidP="00BD0482">
            <w:pPr>
              <w:pStyle w:val="a5"/>
              <w:widowControl w:val="0"/>
              <w:spacing w:after="0"/>
              <w:ind w:left="22" w:right="113"/>
              <w:contextualSpacing/>
              <w:jc w:val="both"/>
              <w:rPr>
                <w:rFonts w:ascii="Times New Roman" w:hAnsi="Times New Roman" w:cs="Times New Roman"/>
                <w:spacing w:val="-2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>ОК 01 - 09</w:t>
            </w:r>
          </w:p>
          <w:p w:rsidR="00BD0482" w:rsidRPr="00BD0482" w:rsidRDefault="00BD0482" w:rsidP="00BD0482">
            <w:pPr>
              <w:pStyle w:val="a5"/>
              <w:widowControl w:val="0"/>
              <w:spacing w:after="0"/>
              <w:ind w:left="22" w:right="113"/>
              <w:contextualSpacing/>
              <w:jc w:val="both"/>
              <w:rPr>
                <w:rFonts w:ascii="Times New Roman" w:hAnsi="Times New Roman" w:cs="Times New Roman"/>
                <w:spacing w:val="-2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>ПК 1.1 - 1.3,</w:t>
            </w:r>
          </w:p>
          <w:p w:rsidR="00DF4DDD" w:rsidRPr="000E1DC4" w:rsidRDefault="00BD0482" w:rsidP="00BD0482">
            <w:pPr>
              <w:pStyle w:val="TableParagraph"/>
              <w:widowControl w:val="0"/>
              <w:ind w:right="135"/>
              <w:contextualSpacing/>
              <w:rPr>
                <w:rFonts w:ascii="Times New Roman" w:hAnsi="Times New Roman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 xml:space="preserve">2.1 - 2.2, 3.1 - 3.3, 4.1 - 4.3 </w:t>
            </w:r>
            <w:r w:rsidRPr="00BD0482">
              <w:rPr>
                <w:rFonts w:ascii="Times New Roman" w:hAnsi="Times New Roman" w:cs="Times New Roman"/>
              </w:rPr>
              <w:t>ЛР 4, ЛР 7, ЛР 9, ЛР 10, ЛР 13, ЛР 14, ЛР 16, ЛР 19, ЛР 20</w:t>
            </w:r>
          </w:p>
        </w:tc>
      </w:tr>
      <w:tr w:rsidR="00DF4DDD" w:rsidRPr="000E1DC4" w:rsidTr="00C453D2">
        <w:trPr>
          <w:trHeight w:val="20"/>
        </w:trPr>
        <w:tc>
          <w:tcPr>
            <w:tcW w:w="23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0E1DC4" w:rsidRDefault="009D1B2D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hint="eastAsia"/>
                <w:color w:val="000000"/>
              </w:rPr>
            </w:pPr>
            <w:r>
              <w:rPr>
                <w:rFonts w:ascii="Times New Roman" w:hAnsi="Times New Roman"/>
              </w:rPr>
              <w:t>Классификация и агротехнологические требования; измельчители минеральных удобрений; машины для разбрасывания органических удобрений; машины для погрузки минеральных удобрений; устройство, принцип работы и регулировки машин для разбрасывания минеральных и органических удобрений.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DDD" w:rsidRPr="001A1391" w:rsidRDefault="00DF4DDD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</w:rPr>
              <w:t>2</w:t>
            </w:r>
          </w:p>
        </w:tc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4DDD" w:rsidRPr="000E1DC4" w:rsidRDefault="00DF4DDD" w:rsidP="00DF4DDD">
            <w:pPr>
              <w:pStyle w:val="TableParagraph"/>
              <w:widowControl w:val="0"/>
              <w:ind w:left="133" w:right="135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026D6" w:rsidRPr="000E1DC4" w:rsidTr="00726D4A">
        <w:trPr>
          <w:trHeight w:val="20"/>
        </w:trPr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26D6" w:rsidRPr="000E1DC4" w:rsidRDefault="00B026D6" w:rsidP="00DF4DDD">
            <w:pPr>
              <w:pStyle w:val="TableParagraph"/>
              <w:widowControl w:val="0"/>
              <w:ind w:left="102" w:right="271"/>
              <w:contextualSpacing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 xml:space="preserve">Тема №2.3 </w:t>
            </w:r>
            <w:r w:rsidRPr="009D1B2D">
              <w:rPr>
                <w:rFonts w:ascii="Times New Roman" w:hAnsi="Times New Roman"/>
                <w:bCs/>
              </w:rPr>
              <w:t xml:space="preserve">Машины для посева зерновых и </w:t>
            </w:r>
            <w:r w:rsidRPr="009D1B2D">
              <w:rPr>
                <w:rFonts w:ascii="Times New Roman" w:hAnsi="Times New Roman"/>
                <w:bCs/>
              </w:rPr>
              <w:lastRenderedPageBreak/>
              <w:t>зернобобовых культур</w:t>
            </w: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D6" w:rsidRPr="000E1DC4" w:rsidRDefault="00B026D6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D6" w:rsidRPr="001A1391" w:rsidRDefault="00B026D6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  <w:b/>
                <w:bCs/>
              </w:rPr>
              <w:t>6</w:t>
            </w:r>
            <w:r>
              <w:rPr>
                <w:rFonts w:ascii="Times New Roman" w:hAnsi="Times New Roman"/>
                <w:b/>
                <w:bCs/>
              </w:rPr>
              <w:t>/4</w:t>
            </w:r>
          </w:p>
        </w:tc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482" w:rsidRPr="00BD0482" w:rsidRDefault="00BD0482" w:rsidP="00BD0482">
            <w:pPr>
              <w:pStyle w:val="a5"/>
              <w:widowControl w:val="0"/>
              <w:spacing w:after="0"/>
              <w:ind w:left="22" w:right="113"/>
              <w:contextualSpacing/>
              <w:jc w:val="both"/>
              <w:rPr>
                <w:rFonts w:ascii="Times New Roman" w:hAnsi="Times New Roman" w:cs="Times New Roman"/>
                <w:spacing w:val="-2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>ОК 01 - 09</w:t>
            </w:r>
          </w:p>
          <w:p w:rsidR="00BD0482" w:rsidRPr="00BD0482" w:rsidRDefault="00BD0482" w:rsidP="00BD0482">
            <w:pPr>
              <w:pStyle w:val="a5"/>
              <w:widowControl w:val="0"/>
              <w:spacing w:after="0"/>
              <w:ind w:left="22" w:right="113"/>
              <w:contextualSpacing/>
              <w:jc w:val="both"/>
              <w:rPr>
                <w:rFonts w:ascii="Times New Roman" w:hAnsi="Times New Roman" w:cs="Times New Roman"/>
                <w:spacing w:val="-2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>ПК 1.1 - 1.3,</w:t>
            </w:r>
          </w:p>
          <w:p w:rsidR="00B026D6" w:rsidRPr="000E1DC4" w:rsidRDefault="00BD0482" w:rsidP="00BD0482">
            <w:pPr>
              <w:pStyle w:val="TableParagraph"/>
              <w:widowControl w:val="0"/>
              <w:ind w:right="135"/>
              <w:contextualSpacing/>
              <w:rPr>
                <w:rFonts w:ascii="Times New Roman" w:hAnsi="Times New Roman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lastRenderedPageBreak/>
              <w:t xml:space="preserve">2.1 - 2.2, 3.1 - 3.3, 4.1 - 4.3 </w:t>
            </w:r>
            <w:r w:rsidRPr="00BD0482">
              <w:rPr>
                <w:rFonts w:ascii="Times New Roman" w:hAnsi="Times New Roman" w:cs="Times New Roman"/>
              </w:rPr>
              <w:t>ЛР 4, ЛР 7, ЛР 9, ЛР 10, ЛР 13, ЛР 14, ЛР 16, ЛР 19, ЛР 20</w:t>
            </w:r>
          </w:p>
        </w:tc>
      </w:tr>
      <w:tr w:rsidR="00B026D6" w:rsidRPr="000E1DC4" w:rsidTr="007900F0">
        <w:trPr>
          <w:trHeight w:val="20"/>
        </w:trPr>
        <w:tc>
          <w:tcPr>
            <w:tcW w:w="23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26D6" w:rsidRPr="000E1DC4" w:rsidRDefault="00B026D6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D6" w:rsidRPr="000E1DC4" w:rsidRDefault="00B026D6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hint="eastAsia"/>
                <w:color w:val="000000"/>
              </w:rPr>
            </w:pPr>
            <w:r w:rsidRPr="00991338">
              <w:rPr>
                <w:rFonts w:ascii="Times New Roman" w:hAnsi="Times New Roman"/>
                <w:bCs/>
              </w:rPr>
              <w:t>Способы посева, агротехнологические требования; общее устройство зерновых и зернобобовых сеялок; рабочие органы сеялок, назначение и их устройство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D6" w:rsidRPr="001A1391" w:rsidRDefault="00B026D6" w:rsidP="00DF4DDD">
            <w:pPr>
              <w:pStyle w:val="TableParagraph"/>
              <w:widowControl w:val="0"/>
              <w:contextualSpacing/>
              <w:rPr>
                <w:rFonts w:ascii="Times New Roman" w:hAnsi="Times New Roman"/>
              </w:rPr>
            </w:pPr>
          </w:p>
          <w:p w:rsidR="00B026D6" w:rsidRPr="001A1391" w:rsidRDefault="00B026D6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6D6" w:rsidRPr="000E1DC4" w:rsidRDefault="00B026D6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026D6" w:rsidRPr="000E1DC4" w:rsidTr="007900F0">
        <w:trPr>
          <w:trHeight w:val="20"/>
        </w:trPr>
        <w:tc>
          <w:tcPr>
            <w:tcW w:w="23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26D6" w:rsidRPr="000E1DC4" w:rsidRDefault="00B026D6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26D6" w:rsidRPr="000E1DC4" w:rsidRDefault="00B026D6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D6" w:rsidRPr="001A1391" w:rsidRDefault="00B026D6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4/4</w:t>
            </w:r>
          </w:p>
        </w:tc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6D6" w:rsidRPr="000E1DC4" w:rsidRDefault="00B026D6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026D6" w:rsidRPr="000E1DC4" w:rsidTr="007900F0">
        <w:trPr>
          <w:trHeight w:val="20"/>
        </w:trPr>
        <w:tc>
          <w:tcPr>
            <w:tcW w:w="23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26D6" w:rsidRPr="000E1DC4" w:rsidRDefault="00B026D6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026D6" w:rsidRPr="00B026D6" w:rsidRDefault="00B026D6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B026D6">
              <w:rPr>
                <w:rFonts w:ascii="Times New Roman" w:hAnsi="Times New Roman"/>
              </w:rPr>
              <w:t xml:space="preserve">Практическое занятие 5. </w:t>
            </w:r>
            <w:r w:rsidRPr="00B026D6">
              <w:rPr>
                <w:rFonts w:ascii="Times New Roman" w:hAnsi="Times New Roman"/>
                <w:bCs/>
              </w:rPr>
              <w:t>Подготовка к работе машин для посева зерновых культур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D6" w:rsidRPr="001A1391" w:rsidRDefault="00B026D6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</w:rPr>
              <w:t>2</w:t>
            </w:r>
          </w:p>
        </w:tc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6D6" w:rsidRPr="000E1DC4" w:rsidRDefault="00B026D6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026D6" w:rsidRPr="000E1DC4" w:rsidTr="007900F0">
        <w:trPr>
          <w:trHeight w:val="20"/>
        </w:trPr>
        <w:tc>
          <w:tcPr>
            <w:tcW w:w="232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26D6" w:rsidRPr="000E1DC4" w:rsidRDefault="00B026D6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026D6" w:rsidRPr="00B026D6" w:rsidRDefault="00B026D6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B026D6">
              <w:rPr>
                <w:rFonts w:ascii="Times New Roman" w:hAnsi="Times New Roman"/>
              </w:rPr>
              <w:t xml:space="preserve">Практическое занятие 6. </w:t>
            </w:r>
            <w:r w:rsidRPr="00B026D6">
              <w:rPr>
                <w:rFonts w:ascii="Times New Roman" w:hAnsi="Times New Roman"/>
                <w:bCs/>
              </w:rPr>
              <w:t>Подготовка к работе машин для посева зернобобовых культур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D6" w:rsidRPr="001A1391" w:rsidRDefault="00B026D6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D6" w:rsidRPr="000E1DC4" w:rsidRDefault="00B026D6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026D6" w:rsidRPr="000E1DC4" w:rsidTr="007E20F9">
        <w:trPr>
          <w:trHeight w:val="20"/>
        </w:trPr>
        <w:tc>
          <w:tcPr>
            <w:tcW w:w="232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026D6" w:rsidRPr="000E1DC4" w:rsidRDefault="00B026D6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 w:rsidRPr="004C282B">
              <w:rPr>
                <w:rFonts w:ascii="Times New Roman" w:hAnsi="Times New Roman"/>
                <w:b/>
                <w:bCs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</w:rPr>
              <w:t xml:space="preserve">2.4 </w:t>
            </w:r>
            <w:r w:rsidRPr="00B026D6">
              <w:rPr>
                <w:rFonts w:ascii="Times New Roman" w:hAnsi="Times New Roman"/>
                <w:bCs/>
              </w:rPr>
              <w:t>Устройство жаток для уборки зерновых культур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026D6" w:rsidRPr="00B026D6" w:rsidRDefault="00B026D6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D6" w:rsidRPr="00B026D6" w:rsidRDefault="00B026D6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  <w:b/>
              </w:rPr>
            </w:pPr>
            <w:r w:rsidRPr="00B026D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9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0482" w:rsidRPr="00BD0482" w:rsidRDefault="00BD0482" w:rsidP="00BD0482">
            <w:pPr>
              <w:pStyle w:val="a5"/>
              <w:widowControl w:val="0"/>
              <w:spacing w:after="0"/>
              <w:ind w:left="22" w:right="113"/>
              <w:contextualSpacing/>
              <w:jc w:val="both"/>
              <w:rPr>
                <w:rFonts w:ascii="Times New Roman" w:hAnsi="Times New Roman" w:cs="Times New Roman"/>
                <w:spacing w:val="-2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>ОК 01 - 09</w:t>
            </w:r>
          </w:p>
          <w:p w:rsidR="00BD0482" w:rsidRPr="00BD0482" w:rsidRDefault="00BD0482" w:rsidP="00BD0482">
            <w:pPr>
              <w:pStyle w:val="a5"/>
              <w:widowControl w:val="0"/>
              <w:spacing w:after="0"/>
              <w:ind w:left="22" w:right="113"/>
              <w:contextualSpacing/>
              <w:jc w:val="both"/>
              <w:rPr>
                <w:rFonts w:ascii="Times New Roman" w:hAnsi="Times New Roman" w:cs="Times New Roman"/>
                <w:spacing w:val="-2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>ПК 1.1 - 1.3,</w:t>
            </w:r>
          </w:p>
          <w:p w:rsidR="00B026D6" w:rsidRPr="000E1DC4" w:rsidRDefault="00BD0482" w:rsidP="00BD0482">
            <w:pPr>
              <w:pStyle w:val="TableParagraph"/>
              <w:widowControl w:val="0"/>
              <w:contextualSpacing/>
              <w:rPr>
                <w:rFonts w:ascii="Times New Roman" w:hAnsi="Times New Roman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 xml:space="preserve">2.1 - 2.2, 3.1 - 3.3, 4.1 - 4.3 </w:t>
            </w:r>
            <w:r w:rsidRPr="00BD0482">
              <w:rPr>
                <w:rFonts w:ascii="Times New Roman" w:hAnsi="Times New Roman" w:cs="Times New Roman"/>
              </w:rPr>
              <w:t>ЛР 4, ЛР 7, ЛР 9, ЛР 10, ЛР 13, ЛР 14, ЛР 16, ЛР 19, ЛР 20</w:t>
            </w:r>
          </w:p>
        </w:tc>
      </w:tr>
      <w:tr w:rsidR="00B026D6" w:rsidRPr="000E1DC4" w:rsidTr="007900F0">
        <w:trPr>
          <w:trHeight w:val="20"/>
        </w:trPr>
        <w:tc>
          <w:tcPr>
            <w:tcW w:w="232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26D6" w:rsidRPr="000E1DC4" w:rsidRDefault="00B026D6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026D6" w:rsidRPr="00B026D6" w:rsidRDefault="00B026D6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Типы жаток, валковые жатки; навеска жаток на комбайн; самоходные жатки, управление жатками.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D6" w:rsidRPr="001A1391" w:rsidRDefault="00B026D6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D6" w:rsidRPr="000E1DC4" w:rsidRDefault="00B026D6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075A65" w:rsidRPr="000E1DC4" w:rsidTr="00BE2DBD">
        <w:trPr>
          <w:trHeight w:val="20"/>
        </w:trPr>
        <w:tc>
          <w:tcPr>
            <w:tcW w:w="232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75A65" w:rsidRPr="00B026D6" w:rsidRDefault="00075A65" w:rsidP="00B026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C282B">
              <w:rPr>
                <w:rFonts w:ascii="Times New Roman" w:hAnsi="Times New Roman"/>
                <w:b/>
                <w:bCs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</w:rPr>
              <w:t xml:space="preserve">2.6 </w:t>
            </w:r>
            <w:r w:rsidRPr="00B026D6">
              <w:rPr>
                <w:rFonts w:ascii="Times New Roman" w:hAnsi="Times New Roman"/>
                <w:bCs/>
              </w:rPr>
              <w:t>Послеуборочная обработка зерновых и зернобобовых культур</w:t>
            </w:r>
          </w:p>
          <w:p w:rsidR="00075A65" w:rsidRPr="000E1DC4" w:rsidRDefault="00075A65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75A65" w:rsidRPr="00B026D6" w:rsidRDefault="00075A65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A65" w:rsidRPr="00075A65" w:rsidRDefault="00075A65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4/2</w:t>
            </w:r>
          </w:p>
        </w:tc>
        <w:tc>
          <w:tcPr>
            <w:tcW w:w="19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0482" w:rsidRPr="00BD0482" w:rsidRDefault="00BD0482" w:rsidP="00BD0482">
            <w:pPr>
              <w:pStyle w:val="a5"/>
              <w:widowControl w:val="0"/>
              <w:spacing w:after="0"/>
              <w:ind w:left="22" w:right="113"/>
              <w:contextualSpacing/>
              <w:jc w:val="both"/>
              <w:rPr>
                <w:rFonts w:ascii="Times New Roman" w:hAnsi="Times New Roman" w:cs="Times New Roman"/>
                <w:spacing w:val="-2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>ОК 01 - 09</w:t>
            </w:r>
          </w:p>
          <w:p w:rsidR="00BD0482" w:rsidRPr="00BD0482" w:rsidRDefault="00BD0482" w:rsidP="00BD0482">
            <w:pPr>
              <w:pStyle w:val="a5"/>
              <w:widowControl w:val="0"/>
              <w:spacing w:after="0"/>
              <w:ind w:left="22" w:right="113"/>
              <w:contextualSpacing/>
              <w:jc w:val="both"/>
              <w:rPr>
                <w:rFonts w:ascii="Times New Roman" w:hAnsi="Times New Roman" w:cs="Times New Roman"/>
                <w:spacing w:val="-2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>ПК 1.1 - 1.3,</w:t>
            </w:r>
          </w:p>
          <w:p w:rsidR="00075A65" w:rsidRPr="000E1DC4" w:rsidRDefault="00BD0482" w:rsidP="00BD0482">
            <w:pPr>
              <w:pStyle w:val="TableParagraph"/>
              <w:widowControl w:val="0"/>
              <w:contextualSpacing/>
              <w:rPr>
                <w:rFonts w:ascii="Times New Roman" w:hAnsi="Times New Roman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 xml:space="preserve">2.1 - 2.2, 3.1 - 3.3, 4.1 - 4.3 </w:t>
            </w:r>
            <w:r w:rsidRPr="00BD0482">
              <w:rPr>
                <w:rFonts w:ascii="Times New Roman" w:hAnsi="Times New Roman" w:cs="Times New Roman"/>
              </w:rPr>
              <w:t>ЛР 4, ЛР 7, ЛР 9, ЛР 10, ЛР 13, ЛР 14, ЛР 16, ЛР 19, ЛР 20</w:t>
            </w:r>
          </w:p>
        </w:tc>
      </w:tr>
      <w:tr w:rsidR="00075A65" w:rsidRPr="000E1DC4" w:rsidTr="00BE2DBD">
        <w:trPr>
          <w:trHeight w:val="20"/>
        </w:trPr>
        <w:tc>
          <w:tcPr>
            <w:tcW w:w="23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75A65" w:rsidRPr="000E1DC4" w:rsidRDefault="00075A65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75A65" w:rsidRPr="00B026D6" w:rsidRDefault="00075A65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Битеры, клавишные соломотрясы; неисправности машин для очистки зерновых масс; регулировка и техническое обслуживание машин для послеуборочной обработки.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A65" w:rsidRPr="001A1391" w:rsidRDefault="00075A65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A65" w:rsidRPr="000E1DC4" w:rsidRDefault="00075A65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075A65" w:rsidRPr="000E1DC4" w:rsidTr="00BE2DBD">
        <w:trPr>
          <w:trHeight w:val="20"/>
        </w:trPr>
        <w:tc>
          <w:tcPr>
            <w:tcW w:w="23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75A65" w:rsidRPr="000E1DC4" w:rsidRDefault="00075A65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75A65" w:rsidRPr="00B026D6" w:rsidRDefault="00075A65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A65" w:rsidRPr="00075A65" w:rsidRDefault="00075A65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  <w:b/>
              </w:rPr>
            </w:pPr>
            <w:r w:rsidRPr="00075A65">
              <w:rPr>
                <w:rFonts w:ascii="Times New Roman" w:hAnsi="Times New Roman"/>
                <w:b/>
              </w:rPr>
              <w:t>2/2</w:t>
            </w:r>
          </w:p>
        </w:tc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A65" w:rsidRPr="000E1DC4" w:rsidRDefault="00075A65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075A65" w:rsidRPr="000E1DC4" w:rsidTr="007900F0">
        <w:trPr>
          <w:trHeight w:val="20"/>
        </w:trPr>
        <w:tc>
          <w:tcPr>
            <w:tcW w:w="232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5A65" w:rsidRPr="000E1DC4" w:rsidRDefault="00075A65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75A65" w:rsidRPr="00B026D6" w:rsidRDefault="00075A65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Практическое занятие 7. </w:t>
            </w:r>
            <w:r w:rsidRPr="00B026D6">
              <w:rPr>
                <w:rFonts w:ascii="Times New Roman" w:hAnsi="Times New Roman"/>
              </w:rPr>
              <w:t>Подготовка к работе молотильного устройства и машин для очистки зерна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A65" w:rsidRPr="001A1391" w:rsidRDefault="00075A65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5" w:rsidRPr="000E1DC4" w:rsidRDefault="00075A65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075A65" w:rsidRPr="000E1DC4" w:rsidTr="00B91EB2">
        <w:trPr>
          <w:trHeight w:val="20"/>
        </w:trPr>
        <w:tc>
          <w:tcPr>
            <w:tcW w:w="11283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75A65" w:rsidRDefault="00075A65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Раздел 3. Эксплуатационные свойства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A65" w:rsidRPr="00075A65" w:rsidRDefault="00075A65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6/2</w:t>
            </w:r>
          </w:p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5" w:rsidRPr="000E1DC4" w:rsidRDefault="00075A65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075A65" w:rsidRPr="000E1DC4" w:rsidTr="00B91EB2">
        <w:trPr>
          <w:trHeight w:val="20"/>
        </w:trPr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5" w:rsidRPr="000E1DC4" w:rsidRDefault="00075A65" w:rsidP="00075A65">
            <w:pPr>
              <w:pStyle w:val="TableParagraph"/>
              <w:widowControl w:val="0"/>
              <w:contextualSpacing/>
              <w:rPr>
                <w:rFonts w:ascii="Times New Roman" w:hAnsi="Times New Roman"/>
              </w:rPr>
            </w:pPr>
            <w:r w:rsidRPr="004C282B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 xml:space="preserve">3.1 </w:t>
            </w:r>
            <w:r w:rsidRPr="00075A65">
              <w:rPr>
                <w:rFonts w:ascii="Times New Roman" w:hAnsi="Times New Roman"/>
              </w:rPr>
              <w:t>Эксплуатационные показатели машинно-тракторных агрегатов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5" w:rsidRDefault="00075A65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A65" w:rsidRPr="00075A65" w:rsidRDefault="00075A65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9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0482" w:rsidRPr="00BD0482" w:rsidRDefault="00BD0482" w:rsidP="00BD0482">
            <w:pPr>
              <w:widowControl w:val="0"/>
              <w:spacing w:line="276" w:lineRule="auto"/>
              <w:ind w:left="22" w:right="113"/>
              <w:contextualSpacing/>
              <w:jc w:val="both"/>
              <w:rPr>
                <w:rFonts w:ascii="Times New Roman" w:hAnsi="Times New Roman" w:cs="Times New Roman"/>
                <w:spacing w:val="-2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>ОК 01 - 09</w:t>
            </w:r>
          </w:p>
          <w:p w:rsidR="00BD0482" w:rsidRPr="00BD0482" w:rsidRDefault="00BD0482" w:rsidP="00BD0482">
            <w:pPr>
              <w:widowControl w:val="0"/>
              <w:spacing w:line="276" w:lineRule="auto"/>
              <w:ind w:left="22" w:right="113"/>
              <w:contextualSpacing/>
              <w:jc w:val="both"/>
              <w:rPr>
                <w:rFonts w:ascii="Times New Roman" w:hAnsi="Times New Roman" w:cs="Times New Roman"/>
                <w:spacing w:val="-2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>ПК 1.1 - 1.3,</w:t>
            </w:r>
          </w:p>
          <w:p w:rsidR="00075A65" w:rsidRPr="000E1DC4" w:rsidRDefault="00BD0482" w:rsidP="009D2256">
            <w:pPr>
              <w:pStyle w:val="TableParagraph"/>
              <w:widowControl w:val="0"/>
              <w:contextualSpacing/>
              <w:rPr>
                <w:rFonts w:ascii="Times New Roman" w:hAnsi="Times New Roman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 xml:space="preserve">2.1 - 2.2, 3.1 - 3.3, </w:t>
            </w:r>
            <w:r w:rsidRPr="00BD0482">
              <w:rPr>
                <w:rFonts w:ascii="Times New Roman" w:hAnsi="Times New Roman" w:cs="Times New Roman" w:hint="eastAsia"/>
                <w:spacing w:val="-2"/>
              </w:rPr>
              <w:t>4.1 - 4.3</w:t>
            </w:r>
            <w:r w:rsidRPr="00BD048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D0482">
              <w:rPr>
                <w:rFonts w:ascii="Times New Roman" w:hAnsi="Times New Roman" w:cs="Times New Roman"/>
              </w:rPr>
              <w:t>ЛР 4, ЛР 7, ЛР 9, ЛР 10, ЛР 13, ЛР 14, ЛР 16, ЛР 19, ЛР 20</w:t>
            </w:r>
          </w:p>
        </w:tc>
      </w:tr>
      <w:tr w:rsidR="00075A65" w:rsidRPr="000E1DC4" w:rsidTr="00B91EB2">
        <w:trPr>
          <w:trHeight w:val="20"/>
        </w:trPr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5" w:rsidRPr="000E1DC4" w:rsidRDefault="00075A65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5" w:rsidRDefault="00075A65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Технологические, технические и экономические показатели эксплуатационных качеств тракторов и сельскохозяйственных машин; тяговая мощность и тяговое усилие трактора.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A65" w:rsidRDefault="00075A65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5" w:rsidRPr="000E1DC4" w:rsidRDefault="00075A65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075A65" w:rsidRPr="000E1DC4" w:rsidTr="00B91EB2">
        <w:trPr>
          <w:trHeight w:val="20"/>
        </w:trPr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5" w:rsidRPr="00075A65" w:rsidRDefault="00075A65" w:rsidP="00075A6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C282B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 xml:space="preserve">3.2 </w:t>
            </w:r>
            <w:r w:rsidRPr="00075A65">
              <w:rPr>
                <w:rFonts w:ascii="Times New Roman" w:hAnsi="Times New Roman"/>
              </w:rPr>
              <w:t xml:space="preserve">Комплектование </w:t>
            </w:r>
            <w:r w:rsidRPr="00075A65">
              <w:rPr>
                <w:rFonts w:ascii="Times New Roman" w:hAnsi="Times New Roman"/>
              </w:rPr>
              <w:lastRenderedPageBreak/>
              <w:t xml:space="preserve">машинно-тракторных агрегатов </w:t>
            </w:r>
          </w:p>
          <w:p w:rsidR="00075A65" w:rsidRPr="000E1DC4" w:rsidRDefault="00075A65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5" w:rsidRDefault="00075A65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A65" w:rsidRPr="00075A65" w:rsidRDefault="00075A65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4/2</w:t>
            </w:r>
          </w:p>
        </w:tc>
        <w:tc>
          <w:tcPr>
            <w:tcW w:w="19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0482" w:rsidRPr="00BD0482" w:rsidRDefault="00BD0482" w:rsidP="00BD0482">
            <w:pPr>
              <w:widowControl w:val="0"/>
              <w:spacing w:line="276" w:lineRule="auto"/>
              <w:ind w:left="22" w:right="113"/>
              <w:contextualSpacing/>
              <w:jc w:val="both"/>
              <w:rPr>
                <w:rFonts w:ascii="Times New Roman" w:hAnsi="Times New Roman" w:cs="Times New Roman"/>
                <w:spacing w:val="-2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>ОК 01 - 09</w:t>
            </w:r>
          </w:p>
          <w:p w:rsidR="00BD0482" w:rsidRPr="00BD0482" w:rsidRDefault="00BD0482" w:rsidP="00BD0482">
            <w:pPr>
              <w:widowControl w:val="0"/>
              <w:spacing w:line="276" w:lineRule="auto"/>
              <w:ind w:left="22" w:right="113"/>
              <w:contextualSpacing/>
              <w:jc w:val="both"/>
              <w:rPr>
                <w:rFonts w:ascii="Times New Roman" w:hAnsi="Times New Roman" w:cs="Times New Roman"/>
                <w:spacing w:val="-2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>ПК 1.1 - 1.3,</w:t>
            </w:r>
          </w:p>
          <w:p w:rsidR="00075A65" w:rsidRPr="009D2256" w:rsidRDefault="00BD0482" w:rsidP="009D2256">
            <w:pPr>
              <w:pStyle w:val="TableParagraph"/>
              <w:widowControl w:val="0"/>
              <w:contextualSpacing/>
              <w:rPr>
                <w:rFonts w:ascii="Times New Roman" w:hAnsi="Times New Roman" w:cs="Times New Roman"/>
              </w:rPr>
            </w:pPr>
            <w:r w:rsidRPr="009D2256">
              <w:rPr>
                <w:rFonts w:ascii="Times New Roman" w:hAnsi="Times New Roman" w:cs="Times New Roman"/>
                <w:spacing w:val="-2"/>
              </w:rPr>
              <w:lastRenderedPageBreak/>
              <w:t xml:space="preserve">2.1 - 2.2, 3.1 - 3.3, 4.1 - 4.3 </w:t>
            </w:r>
            <w:r w:rsidRPr="009D2256">
              <w:rPr>
                <w:rFonts w:ascii="Times New Roman" w:hAnsi="Times New Roman" w:cs="Times New Roman"/>
              </w:rPr>
              <w:t>ЛР 4, ЛР 7, ЛР 9, ЛР 10, ЛР 13, ЛР 14, ЛР 16, ЛР 19, ЛР 20</w:t>
            </w:r>
          </w:p>
        </w:tc>
      </w:tr>
      <w:tr w:rsidR="00075A65" w:rsidRPr="000E1DC4" w:rsidTr="00B91EB2">
        <w:trPr>
          <w:trHeight w:val="20"/>
        </w:trPr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5" w:rsidRPr="000E1DC4" w:rsidRDefault="00075A65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5" w:rsidRDefault="00075A65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Классификация машинно-тракторных агрегатов по способу производства с/х работ; требования к машинно-тракторным агрегатам; к</w:t>
            </w:r>
            <w:r w:rsidRPr="00E25670">
              <w:rPr>
                <w:rFonts w:ascii="Times New Roman" w:hAnsi="Times New Roman"/>
              </w:rPr>
              <w:t xml:space="preserve">омплектование машинно-тракторных </w:t>
            </w:r>
            <w:r w:rsidRPr="00E25670">
              <w:rPr>
                <w:rFonts w:ascii="Times New Roman" w:hAnsi="Times New Roman"/>
              </w:rPr>
              <w:lastRenderedPageBreak/>
              <w:t>агрегатов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A65" w:rsidRDefault="00075A65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A65" w:rsidRPr="009D2256" w:rsidRDefault="00075A65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5A65" w:rsidRPr="000E1DC4" w:rsidTr="00B91EB2">
        <w:trPr>
          <w:trHeight w:val="20"/>
        </w:trPr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5" w:rsidRPr="000E1DC4" w:rsidRDefault="00075A65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5" w:rsidRDefault="00075A65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</w:rPr>
            </w:pPr>
            <w:r w:rsidRPr="000E1DC4">
              <w:rPr>
                <w:rFonts w:ascii="Times New Roman" w:hAnsi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A65" w:rsidRPr="00075A65" w:rsidRDefault="00075A65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  <w:b/>
              </w:rPr>
            </w:pPr>
            <w:r w:rsidRPr="00075A65">
              <w:rPr>
                <w:rFonts w:ascii="Times New Roman" w:hAnsi="Times New Roman"/>
                <w:b/>
              </w:rPr>
              <w:t>2/2</w:t>
            </w:r>
          </w:p>
        </w:tc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A65" w:rsidRPr="009D2256" w:rsidRDefault="00075A65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5A65" w:rsidRPr="000E1DC4" w:rsidTr="00B91EB2">
        <w:trPr>
          <w:trHeight w:val="20"/>
        </w:trPr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5" w:rsidRPr="000E1DC4" w:rsidRDefault="00075A65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5" w:rsidRPr="00075A65" w:rsidRDefault="00075A65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  <w:bCs/>
              </w:rPr>
            </w:pPr>
            <w:r w:rsidRPr="00075A65">
              <w:rPr>
                <w:rFonts w:ascii="Times New Roman" w:hAnsi="Times New Roman"/>
                <w:bCs/>
              </w:rPr>
              <w:t>Практическое занятие 8. Организация разметочных работ и разбивка поля на загоны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A65" w:rsidRDefault="00075A65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5" w:rsidRPr="009D2256" w:rsidRDefault="00075A65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5A65" w:rsidRPr="000E1DC4" w:rsidTr="00B91EB2">
        <w:trPr>
          <w:trHeight w:val="20"/>
        </w:trPr>
        <w:tc>
          <w:tcPr>
            <w:tcW w:w="1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5" w:rsidRPr="000E1DC4" w:rsidRDefault="00075A65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 4. Механизация производственных процессов в животноводстве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A65" w:rsidRPr="00CB1DDA" w:rsidRDefault="00CB1DDA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6/4</w:t>
            </w:r>
          </w:p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65" w:rsidRPr="009D2256" w:rsidRDefault="00075A65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1DDA" w:rsidRPr="000E1DC4" w:rsidTr="00B91EB2">
        <w:trPr>
          <w:trHeight w:val="20"/>
        </w:trPr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DA" w:rsidRPr="000E1DC4" w:rsidRDefault="00CB1DDA" w:rsidP="00075A65">
            <w:pPr>
              <w:pStyle w:val="TableParagraph"/>
              <w:widowControl w:val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Тема 4.1</w:t>
            </w:r>
            <w:r w:rsidRPr="00C62FDA">
              <w:rPr>
                <w:rFonts w:ascii="Times New Roman" w:hAnsi="Times New Roman"/>
                <w:b/>
                <w:bCs/>
              </w:rPr>
              <w:t xml:space="preserve"> </w:t>
            </w:r>
            <w:r w:rsidRPr="00075A65">
              <w:rPr>
                <w:rFonts w:ascii="Times New Roman" w:hAnsi="Times New Roman"/>
              </w:rPr>
              <w:t>Механизация операций в животноводстве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DA" w:rsidRPr="000E1DC4" w:rsidRDefault="00CB1DDA" w:rsidP="00DF4DDD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0E1DC4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DA" w:rsidRDefault="00CB1DDA" w:rsidP="00DF4DDD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0482" w:rsidRPr="00BD0482" w:rsidRDefault="00BD0482" w:rsidP="00BD0482">
            <w:pPr>
              <w:widowControl w:val="0"/>
              <w:spacing w:line="276" w:lineRule="auto"/>
              <w:ind w:left="22" w:right="113"/>
              <w:contextualSpacing/>
              <w:jc w:val="both"/>
              <w:rPr>
                <w:rFonts w:ascii="Times New Roman" w:hAnsi="Times New Roman" w:cs="Times New Roman"/>
                <w:spacing w:val="-2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>ОК 01 - 09</w:t>
            </w:r>
          </w:p>
          <w:p w:rsidR="00BD0482" w:rsidRPr="00BD0482" w:rsidRDefault="00BD0482" w:rsidP="00BD0482">
            <w:pPr>
              <w:widowControl w:val="0"/>
              <w:spacing w:line="276" w:lineRule="auto"/>
              <w:ind w:left="22" w:right="113"/>
              <w:contextualSpacing/>
              <w:jc w:val="both"/>
              <w:rPr>
                <w:rFonts w:ascii="Times New Roman" w:hAnsi="Times New Roman" w:cs="Times New Roman"/>
                <w:spacing w:val="-2"/>
              </w:rPr>
            </w:pPr>
            <w:r w:rsidRPr="00BD0482">
              <w:rPr>
                <w:rFonts w:ascii="Times New Roman" w:hAnsi="Times New Roman" w:cs="Times New Roman"/>
                <w:spacing w:val="-2"/>
              </w:rPr>
              <w:t>ПК 1.1 - 1.3,</w:t>
            </w:r>
          </w:p>
          <w:p w:rsidR="00CB1DDA" w:rsidRPr="009D2256" w:rsidRDefault="00BD0482" w:rsidP="009D2256">
            <w:pPr>
              <w:pStyle w:val="TableParagraph"/>
              <w:widowControl w:val="0"/>
              <w:contextualSpacing/>
              <w:rPr>
                <w:rFonts w:ascii="Times New Roman" w:hAnsi="Times New Roman" w:cs="Times New Roman"/>
              </w:rPr>
            </w:pPr>
            <w:r w:rsidRPr="009D2256">
              <w:rPr>
                <w:rFonts w:ascii="Times New Roman" w:hAnsi="Times New Roman" w:cs="Times New Roman"/>
                <w:spacing w:val="-2"/>
              </w:rPr>
              <w:t xml:space="preserve">2.1 - 2.2, 3.1 - 3.3, 4.1 - 4.3 </w:t>
            </w:r>
            <w:r w:rsidRPr="009D2256">
              <w:rPr>
                <w:rFonts w:ascii="Times New Roman" w:hAnsi="Times New Roman" w:cs="Times New Roman"/>
              </w:rPr>
              <w:t>ЛР 4, ЛР 7, ЛР 9, ЛР 10, ЛР 13, ЛР 14, ЛР 16, ЛР 19, ЛР 20</w:t>
            </w:r>
          </w:p>
        </w:tc>
      </w:tr>
      <w:tr w:rsidR="00CB1DDA" w:rsidRPr="000E1DC4" w:rsidTr="00B91EB2">
        <w:trPr>
          <w:trHeight w:val="20"/>
        </w:trPr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DA" w:rsidRPr="000E1DC4" w:rsidRDefault="00CB1DDA" w:rsidP="00CB1DDA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DA" w:rsidRPr="00C62FDA" w:rsidRDefault="00CB1DDA" w:rsidP="00CB1DDA">
            <w:pPr>
              <w:rPr>
                <w:rFonts w:ascii="Times New Roman" w:hAnsi="Times New Roman"/>
                <w:bCs/>
              </w:rPr>
            </w:pPr>
            <w:r w:rsidRPr="00C62FDA">
              <w:rPr>
                <w:rFonts w:ascii="Times New Roman" w:hAnsi="Times New Roman"/>
              </w:rPr>
              <w:t>Общие сведения о фермах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DA" w:rsidRDefault="00CB1DDA" w:rsidP="00CB1DDA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1DDA" w:rsidRPr="000E1DC4" w:rsidRDefault="00CB1DDA" w:rsidP="00CB1DDA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CB1DDA" w:rsidRPr="000E1DC4" w:rsidTr="00B91EB2">
        <w:trPr>
          <w:trHeight w:val="20"/>
        </w:trPr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DA" w:rsidRPr="000E1DC4" w:rsidRDefault="00CB1DDA" w:rsidP="00CB1DDA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DA" w:rsidRPr="000E1DC4" w:rsidRDefault="00CB1DDA" w:rsidP="00CB1DDA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0E1DC4">
              <w:rPr>
                <w:rFonts w:ascii="Times New Roman" w:hAnsi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DA" w:rsidRPr="00CB1DDA" w:rsidRDefault="00CB1DDA" w:rsidP="00CB1DDA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  <w:b/>
              </w:rPr>
            </w:pPr>
            <w:r w:rsidRPr="00CB1DDA">
              <w:rPr>
                <w:rFonts w:ascii="Times New Roman" w:hAnsi="Times New Roman"/>
                <w:b/>
              </w:rPr>
              <w:t>4/4</w:t>
            </w:r>
          </w:p>
        </w:tc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1DDA" w:rsidRPr="000E1DC4" w:rsidRDefault="00CB1DDA" w:rsidP="00CB1DDA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CB1DDA" w:rsidRPr="000E1DC4" w:rsidTr="00B91EB2">
        <w:trPr>
          <w:trHeight w:val="20"/>
        </w:trPr>
        <w:tc>
          <w:tcPr>
            <w:tcW w:w="232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B1DDA" w:rsidRPr="000E1DC4" w:rsidRDefault="00CB1DDA" w:rsidP="00CB1DDA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1DDA" w:rsidRPr="00CB1DDA" w:rsidRDefault="00CB1DDA" w:rsidP="00CB1DDA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  <w:bCs/>
              </w:rPr>
            </w:pPr>
            <w:r w:rsidRPr="00CB1DDA">
              <w:rPr>
                <w:rFonts w:ascii="Times New Roman" w:hAnsi="Times New Roman"/>
                <w:bCs/>
              </w:rPr>
              <w:t>Практическое занятие 9.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C62FDA">
              <w:rPr>
                <w:rFonts w:ascii="Times New Roman" w:hAnsi="Times New Roman"/>
              </w:rPr>
              <w:t>Механизация доения коров.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DA" w:rsidRDefault="00CB1DDA" w:rsidP="00CB1DDA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1DDA" w:rsidRPr="000E1DC4" w:rsidRDefault="00CB1DDA" w:rsidP="00CB1DDA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CB1DDA" w:rsidRPr="000E1DC4" w:rsidTr="007900F0">
        <w:trPr>
          <w:trHeight w:val="20"/>
        </w:trPr>
        <w:tc>
          <w:tcPr>
            <w:tcW w:w="232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1DDA" w:rsidRPr="000E1DC4" w:rsidRDefault="00CB1DDA" w:rsidP="00CB1DDA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1DDA" w:rsidRPr="000E1DC4" w:rsidRDefault="00CB1DDA" w:rsidP="00CB1DDA">
            <w:pPr>
              <w:pStyle w:val="TableParagraph"/>
              <w:widowControl w:val="0"/>
              <w:ind w:left="102" w:right="75"/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CB1DDA">
              <w:rPr>
                <w:rFonts w:ascii="Times New Roman" w:hAnsi="Times New Roman"/>
                <w:bCs/>
              </w:rPr>
              <w:t xml:space="preserve">Практическое занятие </w:t>
            </w:r>
            <w:r>
              <w:rPr>
                <w:rFonts w:ascii="Times New Roman" w:hAnsi="Times New Roman"/>
                <w:bCs/>
              </w:rPr>
              <w:t>10</w:t>
            </w:r>
            <w:r w:rsidRPr="00CB1DDA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C62FDA">
              <w:rPr>
                <w:rFonts w:ascii="Times New Roman" w:hAnsi="Times New Roman"/>
              </w:rPr>
              <w:t>Механизация уборки навоза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DA" w:rsidRDefault="00CB1DDA" w:rsidP="00CB1DDA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DA" w:rsidRPr="000E1DC4" w:rsidRDefault="00CB1DDA" w:rsidP="00CB1DDA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CB1DDA" w:rsidRPr="000E1DC4" w:rsidTr="0087027D">
        <w:trPr>
          <w:trHeight w:val="20"/>
        </w:trPr>
        <w:tc>
          <w:tcPr>
            <w:tcW w:w="112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1DDA" w:rsidRPr="000E1DC4" w:rsidRDefault="00CB1DDA" w:rsidP="00CB1DDA">
            <w:pPr>
              <w:pStyle w:val="TableParagraph"/>
              <w:widowControl w:val="0"/>
              <w:ind w:left="102" w:right="105"/>
              <w:contextualSpacing/>
              <w:rPr>
                <w:rFonts w:ascii="Times New Roman" w:hAnsi="Times New Roman"/>
                <w:color w:val="C9211E"/>
              </w:rPr>
            </w:pPr>
            <w:r w:rsidRPr="000E1DC4">
              <w:rPr>
                <w:rFonts w:ascii="Times New Roman" w:hAnsi="Times New Roman"/>
              </w:rPr>
              <w:t>Промежуточная аттестация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DA" w:rsidRPr="000E1DC4" w:rsidRDefault="00CB1DDA" w:rsidP="00CB1DDA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DA" w:rsidRPr="000E1DC4" w:rsidRDefault="00CB1DDA" w:rsidP="00CB1DDA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CB1DDA" w:rsidRPr="000E1DC4" w:rsidTr="0087027D">
        <w:trPr>
          <w:trHeight w:val="20"/>
        </w:trPr>
        <w:tc>
          <w:tcPr>
            <w:tcW w:w="112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1DDA" w:rsidRPr="000E1DC4" w:rsidRDefault="00CB1DDA" w:rsidP="00CB1DDA">
            <w:pPr>
              <w:pStyle w:val="TableParagraph"/>
              <w:widowControl w:val="0"/>
              <w:ind w:left="102" w:right="105"/>
              <w:contextualSpacing/>
              <w:rPr>
                <w:rFonts w:ascii="Times New Roman" w:hAnsi="Times New Roman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DA" w:rsidRPr="000E1DC4" w:rsidRDefault="00CB1DDA" w:rsidP="00CB1DDA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DA" w:rsidRPr="000E1DC4" w:rsidRDefault="00CB1DDA" w:rsidP="00CB1DDA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CB1DDA" w:rsidRPr="000E1DC4" w:rsidTr="00EB3C52">
        <w:trPr>
          <w:trHeight w:val="20"/>
        </w:trPr>
        <w:tc>
          <w:tcPr>
            <w:tcW w:w="112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1DDA" w:rsidRPr="000E1DC4" w:rsidRDefault="00CB1DDA" w:rsidP="00CB1DDA">
            <w:pPr>
              <w:pStyle w:val="TableParagraph"/>
              <w:widowControl w:val="0"/>
              <w:ind w:left="102" w:right="105"/>
              <w:contextualSpacing/>
              <w:rPr>
                <w:rFonts w:ascii="Times New Roman" w:hAnsi="Times New Roman"/>
                <w:b/>
                <w:bCs/>
                <w:color w:val="C9211E"/>
              </w:rPr>
            </w:pPr>
            <w:r w:rsidRPr="000E1DC4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DA" w:rsidRPr="000E1DC4" w:rsidRDefault="006B4F7A" w:rsidP="00CB1DDA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44/20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DA" w:rsidRPr="000E1DC4" w:rsidRDefault="00CB1DDA" w:rsidP="00CB1DDA">
            <w:pPr>
              <w:pStyle w:val="TableParagraph"/>
              <w:widowControl w:val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:rsidR="00F72C74" w:rsidRPr="000E1DC4" w:rsidRDefault="00F72C74">
      <w:pPr>
        <w:pStyle w:val="a5"/>
        <w:widowControl w:val="0"/>
        <w:spacing w:before="7" w:after="0"/>
        <w:rPr>
          <w:rFonts w:ascii="Times New Roman" w:hAnsi="Times New Roman"/>
          <w:b/>
          <w:bCs/>
        </w:rPr>
      </w:pPr>
    </w:p>
    <w:p w:rsidR="00F72C74" w:rsidRPr="00A319E3" w:rsidRDefault="00F72C74">
      <w:pPr>
        <w:rPr>
          <w:rFonts w:hint="eastAsia"/>
        </w:rPr>
        <w:sectPr w:rsidR="00F72C74" w:rsidRPr="00A319E3" w:rsidSect="00A319E3">
          <w:footerReference w:type="default" r:id="rId11"/>
          <w:footerReference w:type="first" r:id="rId12"/>
          <w:pgSz w:w="16838" w:h="11906" w:orient="landscape"/>
          <w:pgMar w:top="1134" w:right="1134" w:bottom="1134" w:left="1134" w:header="0" w:footer="1248" w:gutter="0"/>
          <w:cols w:space="720"/>
          <w:formProt w:val="0"/>
          <w:docGrid w:linePitch="100"/>
        </w:sectPr>
      </w:pPr>
    </w:p>
    <w:p w:rsidR="00F72C74" w:rsidRPr="00A319E3" w:rsidRDefault="00E55C50" w:rsidP="00753EB2">
      <w:pPr>
        <w:pStyle w:val="a5"/>
        <w:widowControl w:val="0"/>
        <w:spacing w:before="55" w:after="0"/>
        <w:jc w:val="center"/>
        <w:rPr>
          <w:rFonts w:ascii="Times New Roman" w:hAnsi="Times New Roman"/>
        </w:rPr>
      </w:pPr>
      <w:r w:rsidRPr="00A319E3">
        <w:rPr>
          <w:rFonts w:ascii="Times New Roman" w:hAnsi="Times New Roman"/>
          <w:b/>
          <w:bCs/>
        </w:rPr>
        <w:lastRenderedPageBreak/>
        <w:t xml:space="preserve">3. </w:t>
      </w:r>
      <w:r w:rsidRPr="00A319E3">
        <w:rPr>
          <w:rFonts w:ascii="Times New Roman" w:hAnsi="Times New Roman"/>
          <w:b/>
          <w:bCs/>
          <w:spacing w:val="-2"/>
        </w:rPr>
        <w:t>УСЛОВИЯ</w:t>
      </w:r>
      <w:r w:rsidRPr="00A319E3">
        <w:rPr>
          <w:rFonts w:ascii="Times New Roman" w:hAnsi="Times New Roman"/>
          <w:b/>
          <w:bCs/>
          <w:spacing w:val="-1"/>
        </w:rPr>
        <w:t xml:space="preserve"> РЕАЛ</w:t>
      </w:r>
      <w:bookmarkStart w:id="0" w:name="_GoBack"/>
      <w:bookmarkEnd w:id="0"/>
      <w:r w:rsidRPr="00A319E3">
        <w:rPr>
          <w:rFonts w:ascii="Times New Roman" w:hAnsi="Times New Roman"/>
          <w:b/>
          <w:bCs/>
          <w:spacing w:val="-1"/>
        </w:rPr>
        <w:t>ИЗАЦИИ</w:t>
      </w:r>
      <w:r w:rsidRPr="00A319E3">
        <w:rPr>
          <w:rFonts w:ascii="Times New Roman" w:hAnsi="Times New Roman"/>
          <w:b/>
          <w:bCs/>
          <w:spacing w:val="-2"/>
        </w:rPr>
        <w:t xml:space="preserve"> </w:t>
      </w:r>
      <w:r w:rsidRPr="00A319E3">
        <w:rPr>
          <w:rFonts w:ascii="Times New Roman" w:hAnsi="Times New Roman"/>
          <w:b/>
          <w:bCs/>
          <w:spacing w:val="-1"/>
        </w:rPr>
        <w:t>ПРОГРАММЫ</w:t>
      </w:r>
      <w:r w:rsidRPr="00A319E3">
        <w:rPr>
          <w:rFonts w:ascii="Times New Roman" w:hAnsi="Times New Roman"/>
          <w:b/>
          <w:bCs/>
          <w:spacing w:val="-3"/>
        </w:rPr>
        <w:t xml:space="preserve"> </w:t>
      </w:r>
      <w:r w:rsidRPr="00A319E3">
        <w:rPr>
          <w:rFonts w:ascii="Times New Roman" w:hAnsi="Times New Roman"/>
          <w:b/>
          <w:bCs/>
          <w:spacing w:val="-1"/>
        </w:rPr>
        <w:t>УЧЕБНОЙ</w:t>
      </w:r>
      <w:r w:rsidRPr="00A319E3">
        <w:rPr>
          <w:rFonts w:ascii="Times New Roman" w:hAnsi="Times New Roman"/>
          <w:b/>
          <w:bCs/>
          <w:spacing w:val="1"/>
        </w:rPr>
        <w:t xml:space="preserve"> </w:t>
      </w:r>
      <w:r w:rsidRPr="00A319E3">
        <w:rPr>
          <w:rFonts w:ascii="Times New Roman" w:hAnsi="Times New Roman"/>
          <w:b/>
          <w:bCs/>
          <w:spacing w:val="-2"/>
        </w:rPr>
        <w:t>ДИСЦИПЛИНЫ</w:t>
      </w:r>
    </w:p>
    <w:p w:rsidR="00F72C74" w:rsidRPr="00A319E3" w:rsidRDefault="00F72C74">
      <w:pPr>
        <w:pStyle w:val="a5"/>
        <w:spacing w:before="8" w:after="0"/>
        <w:rPr>
          <w:rFonts w:ascii="Times New Roman" w:hAnsi="Times New Roman"/>
          <w:b/>
          <w:bCs/>
        </w:rPr>
      </w:pPr>
    </w:p>
    <w:p w:rsidR="00196486" w:rsidRPr="004B3E9C" w:rsidRDefault="00E55C50" w:rsidP="00196486">
      <w:pPr>
        <w:ind w:left="-5" w:right="57" w:firstLine="714"/>
        <w:jc w:val="both"/>
        <w:rPr>
          <w:rFonts w:ascii="Times New Roman" w:hAnsi="Times New Roman" w:cs="Times New Roman"/>
        </w:rPr>
      </w:pPr>
      <w:r w:rsidRPr="00A319E3">
        <w:rPr>
          <w:rFonts w:ascii="Times New Roman" w:hAnsi="Times New Roman"/>
        </w:rPr>
        <w:t>3.1.</w:t>
      </w:r>
      <w:r w:rsidRPr="00A319E3">
        <w:rPr>
          <w:rFonts w:ascii="Times New Roman" w:hAnsi="Times New Roman"/>
          <w:spacing w:val="4"/>
        </w:rPr>
        <w:t xml:space="preserve"> </w:t>
      </w:r>
      <w:r w:rsidR="00196486" w:rsidRPr="004B3E9C">
        <w:rPr>
          <w:rFonts w:ascii="Times New Roman" w:eastAsia="Times New Roman" w:hAnsi="Times New Roman" w:cs="Times New Roman"/>
        </w:rPr>
        <w:t xml:space="preserve">Реализация программы дисциплины требует наличия учебной лаборатории </w:t>
      </w:r>
      <w:r w:rsidR="00196486" w:rsidRPr="00A319E3">
        <w:rPr>
          <w:rFonts w:ascii="Times New Roman" w:hAnsi="Times New Roman"/>
          <w:spacing w:val="-1"/>
        </w:rPr>
        <w:t>«</w:t>
      </w:r>
      <w:r w:rsidR="00196486">
        <w:rPr>
          <w:rFonts w:ascii="Times New Roman" w:hAnsi="Times New Roman"/>
          <w:spacing w:val="-1"/>
        </w:rPr>
        <w:t>Основы механизации сельского хозяйства</w:t>
      </w:r>
      <w:r w:rsidR="00196486" w:rsidRPr="00A319E3">
        <w:rPr>
          <w:rFonts w:ascii="Times New Roman" w:hAnsi="Times New Roman"/>
          <w:spacing w:val="-1"/>
        </w:rPr>
        <w:t>»</w:t>
      </w:r>
      <w:r w:rsidR="00196486">
        <w:rPr>
          <w:rFonts w:ascii="Times New Roman" w:hAnsi="Times New Roman"/>
          <w:spacing w:val="-1"/>
        </w:rPr>
        <w:t xml:space="preserve">. </w:t>
      </w:r>
      <w:r w:rsidR="00196486" w:rsidRPr="004B3E9C">
        <w:rPr>
          <w:rFonts w:ascii="Times New Roman" w:eastAsia="Times New Roman" w:hAnsi="Times New Roman" w:cs="Times New Roman"/>
        </w:rPr>
        <w:t xml:space="preserve">Оборудование лаборатории и рабочих мест лаборатории:  </w:t>
      </w:r>
    </w:p>
    <w:p w:rsidR="00196486" w:rsidRPr="004B3E9C" w:rsidRDefault="00196486" w:rsidP="00196486">
      <w:pPr>
        <w:numPr>
          <w:ilvl w:val="0"/>
          <w:numId w:val="6"/>
        </w:numPr>
        <w:tabs>
          <w:tab w:val="left" w:pos="993"/>
        </w:tabs>
        <w:suppressAutoHyphens w:val="0"/>
        <w:ind w:left="0" w:right="57" w:firstLine="709"/>
        <w:jc w:val="both"/>
        <w:rPr>
          <w:rFonts w:ascii="Times New Roman" w:hAnsi="Times New Roman" w:cs="Times New Roman"/>
        </w:rPr>
      </w:pPr>
      <w:r w:rsidRPr="004B3E9C">
        <w:rPr>
          <w:rFonts w:ascii="Times New Roman" w:eastAsia="Times New Roman" w:hAnsi="Times New Roman" w:cs="Times New Roman"/>
        </w:rPr>
        <w:t xml:space="preserve">посадочные места по количеству обучающихся; </w:t>
      </w:r>
    </w:p>
    <w:p w:rsidR="00196486" w:rsidRPr="004B3E9C" w:rsidRDefault="00196486" w:rsidP="00196486">
      <w:pPr>
        <w:numPr>
          <w:ilvl w:val="0"/>
          <w:numId w:val="6"/>
        </w:numPr>
        <w:tabs>
          <w:tab w:val="left" w:pos="993"/>
        </w:tabs>
        <w:suppressAutoHyphens w:val="0"/>
        <w:ind w:left="0" w:right="57" w:firstLine="709"/>
        <w:jc w:val="both"/>
        <w:rPr>
          <w:rFonts w:ascii="Times New Roman" w:hAnsi="Times New Roman" w:cs="Times New Roman"/>
        </w:rPr>
      </w:pPr>
      <w:r w:rsidRPr="004B3E9C">
        <w:rPr>
          <w:rFonts w:ascii="Times New Roman" w:eastAsia="Times New Roman" w:hAnsi="Times New Roman" w:cs="Times New Roman"/>
        </w:rPr>
        <w:t xml:space="preserve">рабочее место преподавателя; </w:t>
      </w:r>
    </w:p>
    <w:p w:rsidR="00196486" w:rsidRPr="004B3E9C" w:rsidRDefault="00196486" w:rsidP="00196486">
      <w:pPr>
        <w:numPr>
          <w:ilvl w:val="0"/>
          <w:numId w:val="6"/>
        </w:numPr>
        <w:tabs>
          <w:tab w:val="left" w:pos="993"/>
        </w:tabs>
        <w:suppressAutoHyphens w:val="0"/>
        <w:ind w:left="0" w:right="57" w:firstLine="709"/>
        <w:jc w:val="both"/>
        <w:rPr>
          <w:rFonts w:ascii="Times New Roman" w:hAnsi="Times New Roman" w:cs="Times New Roman"/>
        </w:rPr>
      </w:pPr>
      <w:r w:rsidRPr="004B3E9C">
        <w:rPr>
          <w:rFonts w:ascii="Times New Roman" w:eastAsia="Times New Roman" w:hAnsi="Times New Roman" w:cs="Times New Roman"/>
        </w:rPr>
        <w:t xml:space="preserve">комплект учено-методической документации;  </w:t>
      </w:r>
    </w:p>
    <w:p w:rsidR="00196486" w:rsidRPr="004B3E9C" w:rsidRDefault="00196486" w:rsidP="00196486">
      <w:pPr>
        <w:numPr>
          <w:ilvl w:val="0"/>
          <w:numId w:val="6"/>
        </w:numPr>
        <w:tabs>
          <w:tab w:val="left" w:pos="993"/>
        </w:tabs>
        <w:suppressAutoHyphens w:val="0"/>
        <w:ind w:left="0" w:right="57" w:firstLine="709"/>
        <w:jc w:val="both"/>
        <w:rPr>
          <w:rFonts w:ascii="Times New Roman" w:hAnsi="Times New Roman" w:cs="Times New Roman"/>
        </w:rPr>
      </w:pPr>
      <w:r w:rsidRPr="004B3E9C">
        <w:rPr>
          <w:rFonts w:ascii="Times New Roman" w:eastAsia="Times New Roman" w:hAnsi="Times New Roman" w:cs="Times New Roman"/>
        </w:rPr>
        <w:t xml:space="preserve">комплект учебно-наглядных пособий по дисциплине; </w:t>
      </w:r>
    </w:p>
    <w:p w:rsidR="00196486" w:rsidRPr="004B3E9C" w:rsidRDefault="00196486" w:rsidP="00196486">
      <w:pPr>
        <w:numPr>
          <w:ilvl w:val="0"/>
          <w:numId w:val="6"/>
        </w:numPr>
        <w:tabs>
          <w:tab w:val="left" w:pos="993"/>
        </w:tabs>
        <w:suppressAutoHyphens w:val="0"/>
        <w:ind w:left="0" w:right="57" w:firstLine="709"/>
        <w:jc w:val="both"/>
        <w:rPr>
          <w:rFonts w:ascii="Times New Roman" w:hAnsi="Times New Roman" w:cs="Times New Roman"/>
        </w:rPr>
      </w:pPr>
      <w:r w:rsidRPr="004B3E9C">
        <w:rPr>
          <w:rFonts w:ascii="Times New Roman" w:eastAsia="Times New Roman" w:hAnsi="Times New Roman" w:cs="Times New Roman"/>
        </w:rPr>
        <w:t xml:space="preserve">образцы деталей, узлов, механизмов; </w:t>
      </w:r>
    </w:p>
    <w:p w:rsidR="00196486" w:rsidRPr="004B3E9C" w:rsidRDefault="00196486" w:rsidP="00196486">
      <w:pPr>
        <w:numPr>
          <w:ilvl w:val="0"/>
          <w:numId w:val="6"/>
        </w:numPr>
        <w:tabs>
          <w:tab w:val="left" w:pos="993"/>
        </w:tabs>
        <w:suppressAutoHyphens w:val="0"/>
        <w:ind w:left="0" w:right="57" w:firstLine="709"/>
        <w:jc w:val="both"/>
        <w:rPr>
          <w:rFonts w:ascii="Times New Roman" w:hAnsi="Times New Roman" w:cs="Times New Roman"/>
        </w:rPr>
      </w:pPr>
      <w:r w:rsidRPr="004B3E9C">
        <w:rPr>
          <w:rFonts w:ascii="Times New Roman" w:eastAsia="Times New Roman" w:hAnsi="Times New Roman" w:cs="Times New Roman"/>
        </w:rPr>
        <w:t xml:space="preserve">фрагменты двигателя внутреннего сгорания; </w:t>
      </w:r>
    </w:p>
    <w:p w:rsidR="00196486" w:rsidRPr="004B3E9C" w:rsidRDefault="00196486" w:rsidP="00196486">
      <w:pPr>
        <w:numPr>
          <w:ilvl w:val="0"/>
          <w:numId w:val="6"/>
        </w:numPr>
        <w:tabs>
          <w:tab w:val="left" w:pos="993"/>
        </w:tabs>
        <w:suppressAutoHyphens w:val="0"/>
        <w:ind w:left="0" w:right="57" w:firstLine="709"/>
        <w:jc w:val="both"/>
        <w:rPr>
          <w:rFonts w:ascii="Times New Roman" w:hAnsi="Times New Roman" w:cs="Times New Roman"/>
        </w:rPr>
      </w:pPr>
      <w:r w:rsidRPr="004B3E9C">
        <w:rPr>
          <w:rFonts w:ascii="Times New Roman" w:eastAsia="Times New Roman" w:hAnsi="Times New Roman" w:cs="Times New Roman"/>
        </w:rPr>
        <w:t xml:space="preserve">макеты двигателей сельскохозяйственных машин, трактора, сеялки. </w:t>
      </w:r>
    </w:p>
    <w:p w:rsidR="00196486" w:rsidRPr="004B3E9C" w:rsidRDefault="00196486" w:rsidP="00196486">
      <w:pPr>
        <w:ind w:left="-5" w:right="57" w:firstLine="714"/>
        <w:jc w:val="both"/>
        <w:rPr>
          <w:rFonts w:ascii="Times New Roman" w:hAnsi="Times New Roman" w:cs="Times New Roman"/>
        </w:rPr>
      </w:pPr>
      <w:r w:rsidRPr="004B3E9C">
        <w:rPr>
          <w:rFonts w:ascii="Times New Roman" w:eastAsia="Times New Roman" w:hAnsi="Times New Roman" w:cs="Times New Roman"/>
        </w:rPr>
        <w:t xml:space="preserve">Технические средства обучения:  </w:t>
      </w:r>
    </w:p>
    <w:p w:rsidR="00196486" w:rsidRPr="00753EB2" w:rsidRDefault="00196486" w:rsidP="00196486">
      <w:pPr>
        <w:numPr>
          <w:ilvl w:val="0"/>
          <w:numId w:val="6"/>
        </w:numPr>
        <w:tabs>
          <w:tab w:val="left" w:pos="851"/>
        </w:tabs>
        <w:suppressAutoHyphens w:val="0"/>
        <w:ind w:left="0" w:right="57"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компьютер с лицензионным программным </w:t>
      </w:r>
      <w:r w:rsidRPr="004B3E9C">
        <w:rPr>
          <w:rFonts w:ascii="Times New Roman" w:eastAsia="Times New Roman" w:hAnsi="Times New Roman" w:cs="Times New Roman"/>
        </w:rPr>
        <w:t>об</w:t>
      </w:r>
      <w:r>
        <w:rPr>
          <w:rFonts w:ascii="Times New Roman" w:eastAsia="Times New Roman" w:hAnsi="Times New Roman" w:cs="Times New Roman"/>
        </w:rPr>
        <w:t xml:space="preserve">еспечением </w:t>
      </w:r>
      <w:r w:rsidRPr="004B3E9C">
        <w:rPr>
          <w:rFonts w:ascii="Times New Roman" w:eastAsia="Times New Roman" w:hAnsi="Times New Roman" w:cs="Times New Roman"/>
        </w:rPr>
        <w:t xml:space="preserve">и </w:t>
      </w:r>
      <w:r w:rsidR="00753EB2" w:rsidRPr="004B3E9C">
        <w:rPr>
          <w:rFonts w:ascii="Times New Roman" w:eastAsia="Times New Roman" w:hAnsi="Times New Roman" w:cs="Times New Roman"/>
        </w:rPr>
        <w:t>мультимедиа проектор</w:t>
      </w:r>
      <w:r w:rsidRPr="004B3E9C">
        <w:rPr>
          <w:rFonts w:ascii="Times New Roman" w:eastAsia="Times New Roman" w:hAnsi="Times New Roman" w:cs="Times New Roman"/>
        </w:rPr>
        <w:t xml:space="preserve">. </w:t>
      </w:r>
    </w:p>
    <w:p w:rsidR="00753EB2" w:rsidRPr="004B3E9C" w:rsidRDefault="00753EB2" w:rsidP="00196486">
      <w:pPr>
        <w:numPr>
          <w:ilvl w:val="0"/>
          <w:numId w:val="6"/>
        </w:numPr>
        <w:tabs>
          <w:tab w:val="left" w:pos="851"/>
        </w:tabs>
        <w:suppressAutoHyphens w:val="0"/>
        <w:ind w:left="0" w:right="57" w:firstLine="709"/>
        <w:jc w:val="both"/>
        <w:rPr>
          <w:rFonts w:ascii="Times New Roman" w:hAnsi="Times New Roman" w:cs="Times New Roman"/>
        </w:rPr>
      </w:pPr>
    </w:p>
    <w:p w:rsidR="00F72C74" w:rsidRPr="00A319E3" w:rsidRDefault="00E55C50">
      <w:pPr>
        <w:pStyle w:val="1"/>
        <w:numPr>
          <w:ilvl w:val="1"/>
          <w:numId w:val="3"/>
        </w:numPr>
        <w:tabs>
          <w:tab w:val="left" w:pos="3690"/>
        </w:tabs>
        <w:rPr>
          <w:rFonts w:ascii="Times New Roman" w:hAnsi="Times New Roman"/>
          <w:spacing w:val="-1"/>
        </w:rPr>
      </w:pPr>
      <w:r w:rsidRPr="00A319E3">
        <w:rPr>
          <w:rFonts w:ascii="Times New Roman" w:hAnsi="Times New Roman"/>
          <w:spacing w:val="-1"/>
        </w:rPr>
        <w:t>Информационное</w:t>
      </w:r>
      <w:r w:rsidRPr="00A319E3">
        <w:rPr>
          <w:rFonts w:ascii="Times New Roman" w:hAnsi="Times New Roman"/>
          <w:spacing w:val="-4"/>
        </w:rPr>
        <w:t xml:space="preserve"> </w:t>
      </w:r>
      <w:r w:rsidRPr="00A319E3">
        <w:rPr>
          <w:rFonts w:ascii="Times New Roman" w:hAnsi="Times New Roman"/>
          <w:spacing w:val="-1"/>
        </w:rPr>
        <w:t xml:space="preserve">обеспечение </w:t>
      </w:r>
      <w:r w:rsidRPr="00A319E3">
        <w:rPr>
          <w:rFonts w:ascii="Times New Roman" w:hAnsi="Times New Roman"/>
        </w:rPr>
        <w:t>реализации</w:t>
      </w:r>
      <w:r w:rsidRPr="00A319E3">
        <w:rPr>
          <w:rFonts w:ascii="Times New Roman" w:hAnsi="Times New Roman"/>
          <w:spacing w:val="2"/>
        </w:rPr>
        <w:t xml:space="preserve"> </w:t>
      </w:r>
      <w:r w:rsidRPr="00A319E3">
        <w:rPr>
          <w:rFonts w:ascii="Times New Roman" w:hAnsi="Times New Roman"/>
          <w:spacing w:val="-1"/>
        </w:rPr>
        <w:t>программы</w:t>
      </w:r>
    </w:p>
    <w:p w:rsidR="008D39B7" w:rsidRPr="00A319E3" w:rsidRDefault="008D39B7" w:rsidP="008D39B7">
      <w:pPr>
        <w:rPr>
          <w:rFonts w:hint="eastAsia"/>
        </w:rPr>
      </w:pPr>
    </w:p>
    <w:p w:rsidR="00F72C74" w:rsidRPr="00A319E3" w:rsidRDefault="00E55C50">
      <w:pPr>
        <w:pStyle w:val="1"/>
        <w:numPr>
          <w:ilvl w:val="2"/>
          <w:numId w:val="3"/>
        </w:numPr>
        <w:tabs>
          <w:tab w:val="left" w:pos="4230"/>
        </w:tabs>
        <w:rPr>
          <w:rFonts w:ascii="Times New Roman" w:hAnsi="Times New Roman"/>
        </w:rPr>
      </w:pPr>
      <w:r w:rsidRPr="00A319E3">
        <w:rPr>
          <w:rFonts w:ascii="Times New Roman" w:hAnsi="Times New Roman"/>
        </w:rPr>
        <w:t>Основные</w:t>
      </w:r>
      <w:r w:rsidRPr="00A319E3">
        <w:rPr>
          <w:rFonts w:ascii="Times New Roman" w:hAnsi="Times New Roman"/>
          <w:spacing w:val="-2"/>
        </w:rPr>
        <w:t xml:space="preserve"> </w:t>
      </w:r>
      <w:r w:rsidRPr="00A319E3">
        <w:rPr>
          <w:rFonts w:ascii="Times New Roman" w:hAnsi="Times New Roman"/>
          <w:spacing w:val="-1"/>
        </w:rPr>
        <w:t>печатные</w:t>
      </w:r>
      <w:r w:rsidRPr="00A319E3">
        <w:rPr>
          <w:rFonts w:ascii="Times New Roman" w:hAnsi="Times New Roman"/>
          <w:spacing w:val="-2"/>
        </w:rPr>
        <w:t xml:space="preserve"> </w:t>
      </w:r>
      <w:r w:rsidRPr="00A319E3">
        <w:rPr>
          <w:rFonts w:ascii="Times New Roman" w:hAnsi="Times New Roman"/>
        </w:rPr>
        <w:t>издания</w:t>
      </w:r>
    </w:p>
    <w:p w:rsidR="00F72C74" w:rsidRPr="00A319E3" w:rsidRDefault="00E55C50">
      <w:pPr>
        <w:jc w:val="both"/>
        <w:rPr>
          <w:rFonts w:ascii="Times New Roman" w:hAnsi="Times New Roman"/>
        </w:rPr>
      </w:pPr>
      <w:r w:rsidRPr="00A319E3">
        <w:rPr>
          <w:rFonts w:ascii="Times New Roman" w:eastAsia="Calibri" w:hAnsi="Times New Roman"/>
          <w:b/>
          <w:lang w:eastAsia="en-US"/>
        </w:rPr>
        <w:t xml:space="preserve">Основные источники: </w:t>
      </w:r>
    </w:p>
    <w:p w:rsidR="00196486" w:rsidRPr="00196486" w:rsidRDefault="00E55C50" w:rsidP="00196486">
      <w:pPr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A319E3">
        <w:rPr>
          <w:rFonts w:ascii="Times New Roman" w:eastAsia="Calibri" w:hAnsi="Times New Roman"/>
          <w:lang w:eastAsia="en-US"/>
        </w:rPr>
        <w:t xml:space="preserve">1. </w:t>
      </w:r>
      <w:r w:rsidR="00196486" w:rsidRPr="00196486">
        <w:rPr>
          <w:rFonts w:ascii="Times New Roman" w:eastAsia="Times New Roman" w:hAnsi="Times New Roman" w:cs="Times New Roman"/>
          <w:kern w:val="0"/>
          <w:lang w:eastAsia="ru-RU" w:bidi="ar-SA"/>
        </w:rPr>
        <w:t>Технологии механизированных работ в растениеводстве: учебник для студентов учреждений среднего профессионального образования / А. Г. Левшин, А. Н. Скороходов, С. Н. Киселев. – 2-е изд., стер. – Москва: Академия, 2020. – 336 с. – ISBN 978-5-4468-8646-3 – Текст: непосредственный.</w:t>
      </w:r>
    </w:p>
    <w:p w:rsidR="00F72C74" w:rsidRPr="00A319E3" w:rsidRDefault="00E55C50">
      <w:pPr>
        <w:jc w:val="both"/>
        <w:rPr>
          <w:rFonts w:ascii="Times New Roman" w:hAnsi="Times New Roman"/>
        </w:rPr>
      </w:pPr>
      <w:r w:rsidRPr="00A319E3">
        <w:rPr>
          <w:rFonts w:ascii="Times New Roman" w:eastAsia="Calibri" w:hAnsi="Times New Roman"/>
          <w:b/>
          <w:lang w:eastAsia="en-US"/>
        </w:rPr>
        <w:t>Дополнительные источники:</w:t>
      </w:r>
      <w:r w:rsidRPr="00A319E3">
        <w:rPr>
          <w:rFonts w:ascii="Times New Roman" w:eastAsia="Calibri" w:hAnsi="Times New Roman"/>
          <w:lang w:eastAsia="en-US"/>
        </w:rPr>
        <w:t xml:space="preserve"> </w:t>
      </w:r>
    </w:p>
    <w:p w:rsidR="00196486" w:rsidRPr="00422136" w:rsidRDefault="00196486" w:rsidP="00196486">
      <w:pPr>
        <w:jc w:val="both"/>
        <w:rPr>
          <w:rFonts w:ascii="Times New Roman" w:eastAsia="Times New Roman" w:hAnsi="Times New Roman" w:cs="Times New Roman"/>
        </w:rPr>
      </w:pPr>
      <w:r w:rsidRPr="00422136">
        <w:rPr>
          <w:rFonts w:ascii="Times New Roman" w:eastAsia="Times New Roman" w:hAnsi="Times New Roman" w:cs="Times New Roman"/>
        </w:rPr>
        <w:t xml:space="preserve">1. Купреенко, А. И. Технологии механизированных работ в животноводстве: учебник для студентов учреждений среднего профессионального образования / А. И. Купреенко, Х. М. Исаев. – Москва: Академия, 2017. – 240 с. – </w:t>
      </w:r>
      <w:r w:rsidRPr="00422136">
        <w:rPr>
          <w:rFonts w:ascii="Times New Roman" w:eastAsia="Times New Roman" w:hAnsi="Times New Roman" w:cs="Times New Roman"/>
          <w:lang w:val="en-US"/>
        </w:rPr>
        <w:t>ISBN</w:t>
      </w:r>
      <w:r w:rsidRPr="00422136">
        <w:rPr>
          <w:rFonts w:ascii="Times New Roman" w:eastAsia="Times New Roman" w:hAnsi="Times New Roman" w:cs="Times New Roman"/>
        </w:rPr>
        <w:t xml:space="preserve"> 978-5-4468-5769-2. – Текст: непосредственный.</w:t>
      </w:r>
      <w:r w:rsidRPr="00422136">
        <w:rPr>
          <w:rFonts w:ascii="Times New Roman" w:eastAsia="Times New Roman" w:hAnsi="Times New Roman" w:cs="Times New Roman"/>
          <w:b/>
        </w:rPr>
        <w:t xml:space="preserve">  </w:t>
      </w:r>
    </w:p>
    <w:p w:rsidR="00196486" w:rsidRPr="00422136" w:rsidRDefault="00196486" w:rsidP="00196486">
      <w:pPr>
        <w:jc w:val="both"/>
        <w:rPr>
          <w:rFonts w:ascii="Times New Roman" w:eastAsia="Times New Roman" w:hAnsi="Times New Roman" w:cs="Times New Roman"/>
        </w:rPr>
      </w:pPr>
      <w:r w:rsidRPr="00422136">
        <w:rPr>
          <w:rFonts w:ascii="Times New Roman" w:eastAsia="Times New Roman" w:hAnsi="Times New Roman" w:cs="Times New Roman"/>
        </w:rPr>
        <w:t xml:space="preserve">2. </w:t>
      </w:r>
      <w:proofErr w:type="spellStart"/>
      <w:r w:rsidRPr="00422136">
        <w:rPr>
          <w:rFonts w:ascii="Times New Roman" w:eastAsia="Times New Roman" w:hAnsi="Times New Roman" w:cs="Times New Roman"/>
        </w:rPr>
        <w:t>Селевцов</w:t>
      </w:r>
      <w:proofErr w:type="spellEnd"/>
      <w:r w:rsidRPr="00422136">
        <w:rPr>
          <w:rFonts w:ascii="Times New Roman" w:eastAsia="Times New Roman" w:hAnsi="Times New Roman" w:cs="Times New Roman"/>
        </w:rPr>
        <w:t xml:space="preserve">, П. И. Автоматизация технологических процессов: учебник для студентов учреждений среднего профессионального образования / Л. И.  </w:t>
      </w:r>
      <w:proofErr w:type="spellStart"/>
      <w:r w:rsidRPr="00422136">
        <w:rPr>
          <w:rFonts w:ascii="Times New Roman" w:eastAsia="Times New Roman" w:hAnsi="Times New Roman" w:cs="Times New Roman"/>
        </w:rPr>
        <w:t>Селевцов</w:t>
      </w:r>
      <w:proofErr w:type="spellEnd"/>
      <w:r w:rsidRPr="00422136">
        <w:rPr>
          <w:rFonts w:ascii="Times New Roman" w:eastAsia="Times New Roman" w:hAnsi="Times New Roman" w:cs="Times New Roman"/>
        </w:rPr>
        <w:t xml:space="preserve">, А. Л. </w:t>
      </w:r>
      <w:proofErr w:type="spellStart"/>
      <w:r w:rsidRPr="00422136">
        <w:rPr>
          <w:rFonts w:ascii="Times New Roman" w:eastAsia="Times New Roman" w:hAnsi="Times New Roman" w:cs="Times New Roman"/>
        </w:rPr>
        <w:t>Селевцов</w:t>
      </w:r>
      <w:proofErr w:type="spellEnd"/>
      <w:r w:rsidRPr="00422136">
        <w:rPr>
          <w:rFonts w:ascii="Times New Roman" w:eastAsia="Times New Roman" w:hAnsi="Times New Roman" w:cs="Times New Roman"/>
        </w:rPr>
        <w:t xml:space="preserve">. – Москва: Академия, 2014. -352 с.  - </w:t>
      </w:r>
      <w:r w:rsidRPr="00422136">
        <w:rPr>
          <w:rFonts w:ascii="Times New Roman" w:eastAsia="Times New Roman" w:hAnsi="Times New Roman" w:cs="Times New Roman"/>
          <w:lang w:val="en-US"/>
        </w:rPr>
        <w:t>ISBN</w:t>
      </w:r>
      <w:r w:rsidRPr="00422136">
        <w:rPr>
          <w:rFonts w:ascii="Times New Roman" w:eastAsia="Times New Roman" w:hAnsi="Times New Roman" w:cs="Times New Roman"/>
        </w:rPr>
        <w:t xml:space="preserve"> 978-5-4468-0615-7. – Текст: непосредственный.</w:t>
      </w:r>
    </w:p>
    <w:p w:rsidR="00196486" w:rsidRPr="00422136" w:rsidRDefault="00196486" w:rsidP="00196486">
      <w:pPr>
        <w:jc w:val="both"/>
        <w:rPr>
          <w:rFonts w:ascii="Times New Roman" w:eastAsia="Times New Roman" w:hAnsi="Times New Roman" w:cs="Times New Roman"/>
        </w:rPr>
      </w:pPr>
      <w:r w:rsidRPr="00422136">
        <w:rPr>
          <w:rFonts w:ascii="Times New Roman" w:eastAsia="Times New Roman" w:hAnsi="Times New Roman" w:cs="Times New Roman"/>
        </w:rPr>
        <w:t xml:space="preserve"> 3. Бородин, И. Ф. Автоматизация технологических процессов и системы автоматического управления: учебник / И. Ф. Бородин, С. А. Андреев. – 2-е изд., </w:t>
      </w:r>
      <w:proofErr w:type="spellStart"/>
      <w:r w:rsidRPr="00422136">
        <w:rPr>
          <w:rFonts w:ascii="Times New Roman" w:eastAsia="Times New Roman" w:hAnsi="Times New Roman" w:cs="Times New Roman"/>
        </w:rPr>
        <w:t>испр</w:t>
      </w:r>
      <w:proofErr w:type="spellEnd"/>
      <w:r w:rsidRPr="00422136">
        <w:rPr>
          <w:rFonts w:ascii="Times New Roman" w:eastAsia="Times New Roman" w:hAnsi="Times New Roman" w:cs="Times New Roman"/>
        </w:rPr>
        <w:t xml:space="preserve">. и доп. – Москва: </w:t>
      </w:r>
      <w:proofErr w:type="spellStart"/>
      <w:r w:rsidRPr="00422136">
        <w:rPr>
          <w:rFonts w:ascii="Times New Roman" w:eastAsia="Times New Roman" w:hAnsi="Times New Roman" w:cs="Times New Roman"/>
        </w:rPr>
        <w:t>Юрайт</w:t>
      </w:r>
      <w:proofErr w:type="spellEnd"/>
      <w:r w:rsidRPr="00422136">
        <w:rPr>
          <w:rFonts w:ascii="Times New Roman" w:eastAsia="Times New Roman" w:hAnsi="Times New Roman" w:cs="Times New Roman"/>
        </w:rPr>
        <w:t xml:space="preserve">, 2017. – 356 с. – </w:t>
      </w:r>
      <w:r w:rsidRPr="00422136">
        <w:rPr>
          <w:rFonts w:ascii="Times New Roman" w:eastAsia="Times New Roman" w:hAnsi="Times New Roman" w:cs="Times New Roman"/>
          <w:lang w:val="en-US"/>
        </w:rPr>
        <w:t>ISBN</w:t>
      </w:r>
      <w:r w:rsidRPr="00422136">
        <w:rPr>
          <w:rFonts w:ascii="Times New Roman" w:eastAsia="Times New Roman" w:hAnsi="Times New Roman" w:cs="Times New Roman"/>
        </w:rPr>
        <w:t xml:space="preserve"> 978-5-534-04656-4. – Текст: непосредственный.  </w:t>
      </w:r>
    </w:p>
    <w:p w:rsidR="00196486" w:rsidRPr="00422136" w:rsidRDefault="00196486" w:rsidP="00196486">
      <w:pPr>
        <w:jc w:val="both"/>
        <w:rPr>
          <w:rFonts w:ascii="Times New Roman" w:eastAsia="Times New Roman" w:hAnsi="Times New Roman" w:cs="Times New Roman"/>
        </w:rPr>
      </w:pPr>
      <w:r w:rsidRPr="00422136">
        <w:rPr>
          <w:rFonts w:ascii="Times New Roman" w:eastAsia="Times New Roman" w:hAnsi="Times New Roman" w:cs="Times New Roman"/>
        </w:rPr>
        <w:t xml:space="preserve">4. Кошевой, Е. П. Технологическое оборудование производства растительных масел: учебное пособие / Е. П. Кошевой. – 2-е </w:t>
      </w:r>
      <w:proofErr w:type="spellStart"/>
      <w:r w:rsidRPr="00422136">
        <w:rPr>
          <w:rFonts w:ascii="Times New Roman" w:eastAsia="Times New Roman" w:hAnsi="Times New Roman" w:cs="Times New Roman"/>
        </w:rPr>
        <w:t>изд</w:t>
      </w:r>
      <w:proofErr w:type="spellEnd"/>
      <w:r w:rsidRPr="00422136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422136">
        <w:rPr>
          <w:rFonts w:ascii="Times New Roman" w:eastAsia="Times New Roman" w:hAnsi="Times New Roman" w:cs="Times New Roman"/>
        </w:rPr>
        <w:t>испр</w:t>
      </w:r>
      <w:proofErr w:type="spellEnd"/>
      <w:r w:rsidRPr="00422136">
        <w:rPr>
          <w:rFonts w:ascii="Times New Roman" w:eastAsia="Times New Roman" w:hAnsi="Times New Roman" w:cs="Times New Roman"/>
        </w:rPr>
        <w:t xml:space="preserve">. и доп. – Москва: </w:t>
      </w:r>
      <w:proofErr w:type="spellStart"/>
      <w:r w:rsidRPr="00422136">
        <w:rPr>
          <w:rFonts w:ascii="Times New Roman" w:eastAsia="Times New Roman" w:hAnsi="Times New Roman" w:cs="Times New Roman"/>
        </w:rPr>
        <w:t>Юрайт</w:t>
      </w:r>
      <w:proofErr w:type="spellEnd"/>
      <w:r w:rsidRPr="00422136">
        <w:rPr>
          <w:rFonts w:ascii="Times New Roman" w:eastAsia="Times New Roman" w:hAnsi="Times New Roman" w:cs="Times New Roman"/>
        </w:rPr>
        <w:t xml:space="preserve">, 2017. – 365 с. – </w:t>
      </w:r>
      <w:r w:rsidRPr="00422136">
        <w:rPr>
          <w:rFonts w:ascii="Times New Roman" w:eastAsia="Times New Roman" w:hAnsi="Times New Roman" w:cs="Times New Roman"/>
          <w:lang w:val="en-US"/>
        </w:rPr>
        <w:t>ISBN</w:t>
      </w:r>
      <w:r w:rsidRPr="00422136">
        <w:rPr>
          <w:rFonts w:ascii="Times New Roman" w:eastAsia="Times New Roman" w:hAnsi="Times New Roman" w:cs="Times New Roman"/>
        </w:rPr>
        <w:t xml:space="preserve"> 978-5-534-04521-5. – Текст: непосредственный.</w:t>
      </w:r>
    </w:p>
    <w:p w:rsidR="00F72C74" w:rsidRPr="00A319E3" w:rsidRDefault="00E55C50">
      <w:pPr>
        <w:jc w:val="both"/>
        <w:rPr>
          <w:rFonts w:ascii="Times New Roman" w:hAnsi="Times New Roman"/>
        </w:rPr>
      </w:pPr>
      <w:r w:rsidRPr="00A319E3">
        <w:rPr>
          <w:rFonts w:ascii="Times New Roman" w:hAnsi="Times New Roman"/>
          <w:b/>
          <w:i/>
          <w:color w:val="000000"/>
        </w:rPr>
        <w:t>Интернет-ресурсы:</w:t>
      </w:r>
    </w:p>
    <w:p w:rsidR="00196486" w:rsidRPr="00196486" w:rsidRDefault="00196486" w:rsidP="00196486">
      <w:pPr>
        <w:suppressAutoHyphens w:val="0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196486">
        <w:rPr>
          <w:rFonts w:ascii="Times New Roman" w:eastAsia="Times New Roman" w:hAnsi="Times New Roman" w:cs="Times New Roman"/>
          <w:bCs/>
          <w:kern w:val="0"/>
          <w:lang w:eastAsia="ru-RU" w:bidi="ar-SA"/>
        </w:rPr>
        <w:t>1.</w:t>
      </w:r>
      <w:r w:rsidRPr="00196486">
        <w:rPr>
          <w:rFonts w:ascii="Times New Roman" w:eastAsia="Times New Roman" w:hAnsi="Times New Roman" w:cs="Times New Roman"/>
          <w:bCs/>
          <w:kern w:val="0"/>
          <w:lang w:eastAsia="ru-RU" w:bidi="ar-SA"/>
        </w:rPr>
        <w:tab/>
      </w:r>
      <w:r w:rsidRPr="00196486">
        <w:rPr>
          <w:rFonts w:ascii="Times New Roman" w:eastAsia="Times New Roman" w:hAnsi="Times New Roman" w:cs="Times New Roman"/>
          <w:kern w:val="0"/>
          <w:lang w:eastAsia="ru-RU" w:bidi="ar-SA"/>
        </w:rPr>
        <w:t>Тараторкин, В.М. Технологии сельскохозяйственных механизированных работ в растениеводстве и животноводстве: учебник / В. М. Тараторкин, А. С. Сметнев. — Москва: КноРус, 2021. — 340 с. — ISBN 978-5-406-06164-0. — URL: https://book.ru/book/940053 (дата обращения: 07.09.2021). — Текст: электронный.</w:t>
      </w:r>
    </w:p>
    <w:p w:rsidR="008D39B7" w:rsidRDefault="008D39B7">
      <w:pPr>
        <w:jc w:val="both"/>
        <w:rPr>
          <w:rFonts w:ascii="Times New Roman" w:hAnsi="Times New Roman"/>
          <w:color w:val="000000" w:themeColor="text1"/>
        </w:rPr>
      </w:pPr>
    </w:p>
    <w:p w:rsidR="00F72C74" w:rsidRPr="00A319E3" w:rsidRDefault="00E55C50" w:rsidP="00753EB2">
      <w:pPr>
        <w:pStyle w:val="1"/>
        <w:spacing w:before="53" w:line="276" w:lineRule="auto"/>
        <w:ind w:left="0" w:right="-1" w:hanging="17"/>
        <w:jc w:val="center"/>
        <w:rPr>
          <w:rFonts w:ascii="Times New Roman" w:hAnsi="Times New Roman"/>
        </w:rPr>
      </w:pPr>
      <w:r w:rsidRPr="00A319E3">
        <w:rPr>
          <w:rFonts w:ascii="Times New Roman" w:hAnsi="Times New Roman"/>
        </w:rPr>
        <w:t xml:space="preserve">4. </w:t>
      </w:r>
      <w:r w:rsidRPr="00A319E3">
        <w:rPr>
          <w:rFonts w:ascii="Times New Roman" w:hAnsi="Times New Roman"/>
          <w:spacing w:val="-1"/>
        </w:rPr>
        <w:t>КОНТРОЛЬ</w:t>
      </w:r>
      <w:r w:rsidRPr="00A319E3">
        <w:rPr>
          <w:rFonts w:ascii="Times New Roman" w:hAnsi="Times New Roman"/>
        </w:rPr>
        <w:t xml:space="preserve"> И ОЦЕНКА </w:t>
      </w:r>
      <w:r w:rsidRPr="00A319E3">
        <w:rPr>
          <w:rFonts w:ascii="Times New Roman" w:hAnsi="Times New Roman"/>
          <w:spacing w:val="-1"/>
        </w:rPr>
        <w:t>РЕЗУЛЬТАТОВ</w:t>
      </w:r>
      <w:r w:rsidRPr="00A319E3">
        <w:rPr>
          <w:rFonts w:ascii="Times New Roman" w:hAnsi="Times New Roman"/>
        </w:rPr>
        <w:t xml:space="preserve"> </w:t>
      </w:r>
      <w:r w:rsidRPr="00A319E3">
        <w:rPr>
          <w:rFonts w:ascii="Times New Roman" w:hAnsi="Times New Roman"/>
          <w:spacing w:val="-1"/>
        </w:rPr>
        <w:t>ОСВОЕНИЯ</w:t>
      </w:r>
      <w:r w:rsidRPr="00A319E3">
        <w:rPr>
          <w:rFonts w:ascii="Times New Roman" w:hAnsi="Times New Roman"/>
          <w:spacing w:val="33"/>
        </w:rPr>
        <w:t xml:space="preserve"> </w:t>
      </w:r>
      <w:r w:rsidRPr="00A319E3">
        <w:rPr>
          <w:rFonts w:ascii="Times New Roman" w:hAnsi="Times New Roman"/>
          <w:spacing w:val="-1"/>
        </w:rPr>
        <w:t>УЧЕБНОЙ</w:t>
      </w:r>
      <w:r w:rsidRPr="00A319E3">
        <w:rPr>
          <w:rFonts w:ascii="Times New Roman" w:hAnsi="Times New Roman"/>
        </w:rPr>
        <w:t xml:space="preserve"> </w:t>
      </w:r>
      <w:r w:rsidRPr="00A319E3">
        <w:rPr>
          <w:rFonts w:ascii="Times New Roman" w:hAnsi="Times New Roman"/>
          <w:spacing w:val="-1"/>
        </w:rPr>
        <w:t>ДИСЦИПЛИНЫ</w:t>
      </w:r>
    </w:p>
    <w:tbl>
      <w:tblPr>
        <w:tblW w:w="9573" w:type="dxa"/>
        <w:tblInd w:w="113" w:type="dxa"/>
        <w:tblLayout w:type="fixed"/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3710"/>
        <w:gridCol w:w="3260"/>
        <w:gridCol w:w="2603"/>
      </w:tblGrid>
      <w:tr w:rsidR="00F72C74" w:rsidRPr="00A319E3" w:rsidTr="001A1391">
        <w:trPr>
          <w:trHeight w:val="20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74" w:rsidRPr="00A319E3" w:rsidRDefault="00E55C50">
            <w:pPr>
              <w:pStyle w:val="TableParagraph"/>
              <w:widowControl w:val="0"/>
              <w:spacing w:before="14"/>
              <w:ind w:left="102"/>
              <w:rPr>
                <w:rFonts w:ascii="Times New Roman" w:hAnsi="Times New Roman"/>
              </w:rPr>
            </w:pPr>
            <w:r w:rsidRPr="00A319E3">
              <w:rPr>
                <w:rFonts w:ascii="Times New Roman" w:hAnsi="Times New Roman"/>
                <w:b/>
                <w:bCs/>
                <w:spacing w:val="-1"/>
              </w:rPr>
              <w:t>Результаты</w:t>
            </w:r>
            <w:r w:rsidRPr="00A319E3">
              <w:rPr>
                <w:rFonts w:ascii="Times New Roman" w:hAnsi="Times New Roman"/>
                <w:b/>
                <w:bCs/>
              </w:rPr>
              <w:t xml:space="preserve"> </w:t>
            </w:r>
            <w:r w:rsidRPr="00A319E3">
              <w:rPr>
                <w:rFonts w:ascii="Times New Roman" w:hAnsi="Times New Roman"/>
                <w:b/>
                <w:bCs/>
                <w:spacing w:val="-1"/>
              </w:rPr>
              <w:t>обучения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74" w:rsidRPr="00A319E3" w:rsidRDefault="00E55C50">
            <w:pPr>
              <w:pStyle w:val="TableParagraph"/>
              <w:widowControl w:val="0"/>
              <w:spacing w:line="274" w:lineRule="exact"/>
              <w:ind w:left="374"/>
              <w:rPr>
                <w:rFonts w:ascii="Times New Roman" w:hAnsi="Times New Roman"/>
              </w:rPr>
            </w:pPr>
            <w:r w:rsidRPr="00A319E3">
              <w:rPr>
                <w:rFonts w:ascii="Times New Roman" w:hAnsi="Times New Roman"/>
                <w:b/>
                <w:bCs/>
                <w:spacing w:val="-1"/>
              </w:rPr>
              <w:t>Критерии</w:t>
            </w:r>
            <w:r w:rsidRPr="00A319E3">
              <w:rPr>
                <w:rFonts w:ascii="Times New Roman" w:hAnsi="Times New Roman"/>
                <w:b/>
                <w:bCs/>
              </w:rPr>
              <w:t xml:space="preserve"> </w:t>
            </w:r>
            <w:r w:rsidRPr="00A319E3">
              <w:rPr>
                <w:rFonts w:ascii="Times New Roman" w:hAnsi="Times New Roman"/>
                <w:b/>
                <w:bCs/>
                <w:spacing w:val="-1"/>
              </w:rPr>
              <w:t>оценки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74" w:rsidRPr="00A319E3" w:rsidRDefault="00E55C50">
            <w:pPr>
              <w:pStyle w:val="TableParagraph"/>
              <w:widowControl w:val="0"/>
              <w:spacing w:line="274" w:lineRule="exact"/>
              <w:ind w:left="119"/>
              <w:rPr>
                <w:rFonts w:ascii="Times New Roman" w:hAnsi="Times New Roman"/>
              </w:rPr>
            </w:pPr>
            <w:r w:rsidRPr="00A319E3">
              <w:rPr>
                <w:rFonts w:ascii="Times New Roman" w:hAnsi="Times New Roman"/>
                <w:b/>
                <w:bCs/>
                <w:spacing w:val="-1"/>
              </w:rPr>
              <w:t>Методы</w:t>
            </w:r>
            <w:r w:rsidRPr="00A319E3">
              <w:rPr>
                <w:rFonts w:ascii="Times New Roman" w:hAnsi="Times New Roman"/>
                <w:b/>
                <w:bCs/>
              </w:rPr>
              <w:t xml:space="preserve"> </w:t>
            </w:r>
            <w:r w:rsidRPr="00A319E3">
              <w:rPr>
                <w:rFonts w:ascii="Times New Roman" w:hAnsi="Times New Roman"/>
                <w:b/>
                <w:bCs/>
                <w:spacing w:val="-1"/>
              </w:rPr>
              <w:t>оценки</w:t>
            </w:r>
          </w:p>
        </w:tc>
      </w:tr>
      <w:tr w:rsidR="00F72C74" w:rsidRPr="00A319E3" w:rsidTr="001A1391">
        <w:trPr>
          <w:trHeight w:val="2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74" w:rsidRPr="00A319E3" w:rsidRDefault="00E55C50">
            <w:pPr>
              <w:pStyle w:val="TableParagraph"/>
              <w:widowControl w:val="0"/>
              <w:spacing w:line="274" w:lineRule="exact"/>
              <w:ind w:left="102"/>
              <w:rPr>
                <w:rFonts w:ascii="Times New Roman" w:hAnsi="Times New Roman"/>
              </w:rPr>
            </w:pPr>
            <w:r w:rsidRPr="00A319E3">
              <w:rPr>
                <w:rFonts w:ascii="Times New Roman" w:hAnsi="Times New Roman"/>
                <w:spacing w:val="-1"/>
              </w:rPr>
              <w:t>Знания:</w:t>
            </w:r>
          </w:p>
        </w:tc>
      </w:tr>
      <w:tr w:rsidR="00F72C74" w:rsidRPr="00A319E3" w:rsidTr="001A1391">
        <w:trPr>
          <w:trHeight w:val="20"/>
        </w:trPr>
        <w:tc>
          <w:tcPr>
            <w:tcW w:w="3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486" w:rsidRPr="00196486" w:rsidRDefault="00E55C50" w:rsidP="00196486">
            <w:pPr>
              <w:pStyle w:val="TableParagraph"/>
              <w:widowControl w:val="0"/>
              <w:spacing w:line="276" w:lineRule="auto"/>
              <w:ind w:left="164" w:right="139"/>
              <w:jc w:val="both"/>
              <w:rPr>
                <w:rFonts w:ascii="Times New Roman" w:hAnsi="Times New Roman" w:cs="Times New Roman"/>
                <w:spacing w:val="-1"/>
              </w:rPr>
            </w:pPr>
            <w:r w:rsidRPr="001A1391">
              <w:rPr>
                <w:rFonts w:ascii="Times New Roman" w:hAnsi="Times New Roman"/>
                <w:spacing w:val="-1"/>
              </w:rPr>
              <w:t xml:space="preserve"> </w:t>
            </w:r>
            <w:r w:rsidR="00196486" w:rsidRPr="00196486">
              <w:rPr>
                <w:rFonts w:ascii="Times New Roman" w:hAnsi="Times New Roman" w:cs="Times New Roman"/>
                <w:spacing w:val="-1"/>
              </w:rPr>
              <w:t xml:space="preserve">- общее устройство и принцип работы тракторов, сельскохозяйственных машин и </w:t>
            </w:r>
            <w:r w:rsidR="00196486" w:rsidRPr="00196486">
              <w:rPr>
                <w:rFonts w:ascii="Times New Roman" w:hAnsi="Times New Roman" w:cs="Times New Roman"/>
                <w:spacing w:val="-1"/>
              </w:rPr>
              <w:lastRenderedPageBreak/>
              <w:t xml:space="preserve">автомобилей, их воздействие на почву и окружающую среду; </w:t>
            </w:r>
          </w:p>
          <w:p w:rsidR="00196486" w:rsidRPr="00196486" w:rsidRDefault="00196486" w:rsidP="00196486">
            <w:pPr>
              <w:pStyle w:val="TableParagraph"/>
              <w:widowControl w:val="0"/>
              <w:spacing w:line="276" w:lineRule="auto"/>
              <w:ind w:left="164" w:right="139"/>
              <w:jc w:val="both"/>
              <w:rPr>
                <w:rFonts w:ascii="Times New Roman" w:hAnsi="Times New Roman" w:cs="Times New Roman"/>
                <w:spacing w:val="-1"/>
              </w:rPr>
            </w:pPr>
            <w:r w:rsidRPr="00196486">
              <w:rPr>
                <w:rFonts w:ascii="Times New Roman" w:hAnsi="Times New Roman" w:cs="Times New Roman"/>
                <w:spacing w:val="-1"/>
              </w:rPr>
              <w:t xml:space="preserve">- основные технологии и способы выполнения сельскохозяйственных работ в соответствии с агротехническими и </w:t>
            </w:r>
          </w:p>
          <w:p w:rsidR="00196486" w:rsidRPr="00196486" w:rsidRDefault="00196486" w:rsidP="00196486">
            <w:pPr>
              <w:pStyle w:val="TableParagraph"/>
              <w:widowControl w:val="0"/>
              <w:spacing w:line="276" w:lineRule="auto"/>
              <w:ind w:left="164" w:right="139"/>
              <w:jc w:val="both"/>
              <w:rPr>
                <w:rFonts w:ascii="Times New Roman" w:hAnsi="Times New Roman" w:cs="Times New Roman"/>
                <w:spacing w:val="-1"/>
              </w:rPr>
            </w:pPr>
            <w:r w:rsidRPr="00196486">
              <w:rPr>
                <w:rFonts w:ascii="Times New Roman" w:hAnsi="Times New Roman" w:cs="Times New Roman"/>
                <w:spacing w:val="-1"/>
              </w:rPr>
              <w:t>зоотехническими требованиями;</w:t>
            </w:r>
          </w:p>
          <w:p w:rsidR="00196486" w:rsidRPr="00196486" w:rsidRDefault="00196486" w:rsidP="00196486">
            <w:pPr>
              <w:pStyle w:val="TableParagraph"/>
              <w:widowControl w:val="0"/>
              <w:spacing w:line="276" w:lineRule="auto"/>
              <w:ind w:left="164" w:right="139"/>
              <w:jc w:val="both"/>
              <w:rPr>
                <w:rFonts w:ascii="Times New Roman" w:hAnsi="Times New Roman" w:cs="Times New Roman"/>
                <w:spacing w:val="-1"/>
              </w:rPr>
            </w:pPr>
            <w:r w:rsidRPr="00196486">
              <w:rPr>
                <w:rFonts w:ascii="Times New Roman" w:hAnsi="Times New Roman" w:cs="Times New Roman"/>
                <w:spacing w:val="-1"/>
              </w:rPr>
              <w:t xml:space="preserve">- требования к выполнению механизированных операций в растениеводстве и животноводстве; </w:t>
            </w:r>
          </w:p>
          <w:p w:rsidR="00196486" w:rsidRPr="00196486" w:rsidRDefault="00196486" w:rsidP="00196486">
            <w:pPr>
              <w:pStyle w:val="TableParagraph"/>
              <w:widowControl w:val="0"/>
              <w:spacing w:line="276" w:lineRule="auto"/>
              <w:ind w:left="164" w:right="139"/>
              <w:jc w:val="both"/>
              <w:rPr>
                <w:rFonts w:ascii="Times New Roman" w:hAnsi="Times New Roman" w:cs="Times New Roman"/>
                <w:spacing w:val="-1"/>
              </w:rPr>
            </w:pPr>
            <w:r w:rsidRPr="00196486">
              <w:rPr>
                <w:rFonts w:ascii="Times New Roman" w:hAnsi="Times New Roman" w:cs="Times New Roman"/>
                <w:spacing w:val="-1"/>
              </w:rPr>
              <w:t xml:space="preserve">- сведения о подготовке машин к </w:t>
            </w:r>
          </w:p>
          <w:p w:rsidR="00196486" w:rsidRPr="00196486" w:rsidRDefault="00196486" w:rsidP="00196486">
            <w:pPr>
              <w:pStyle w:val="TableParagraph"/>
              <w:widowControl w:val="0"/>
              <w:spacing w:line="276" w:lineRule="auto"/>
              <w:ind w:left="164" w:right="139"/>
              <w:jc w:val="both"/>
              <w:rPr>
                <w:rFonts w:ascii="Times New Roman" w:hAnsi="Times New Roman" w:cs="Times New Roman"/>
                <w:spacing w:val="-1"/>
              </w:rPr>
            </w:pPr>
            <w:r w:rsidRPr="00196486">
              <w:rPr>
                <w:rFonts w:ascii="Times New Roman" w:hAnsi="Times New Roman" w:cs="Times New Roman"/>
                <w:spacing w:val="-1"/>
              </w:rPr>
              <w:t xml:space="preserve">работе и их регулировке; </w:t>
            </w:r>
          </w:p>
          <w:p w:rsidR="00196486" w:rsidRPr="00196486" w:rsidRDefault="00196486" w:rsidP="00196486">
            <w:pPr>
              <w:pStyle w:val="TableParagraph"/>
              <w:widowControl w:val="0"/>
              <w:spacing w:line="276" w:lineRule="auto"/>
              <w:ind w:left="164" w:right="139"/>
              <w:jc w:val="both"/>
              <w:rPr>
                <w:rFonts w:ascii="Times New Roman" w:hAnsi="Times New Roman" w:cs="Times New Roman"/>
                <w:spacing w:val="-1"/>
              </w:rPr>
            </w:pPr>
            <w:r w:rsidRPr="00196486">
              <w:rPr>
                <w:rFonts w:ascii="Times New Roman" w:hAnsi="Times New Roman" w:cs="Times New Roman"/>
                <w:spacing w:val="-1"/>
              </w:rPr>
              <w:t xml:space="preserve">- правила эксплуатации, обеспечивающие наиболее эффективное использование </w:t>
            </w:r>
          </w:p>
          <w:p w:rsidR="00196486" w:rsidRPr="00196486" w:rsidRDefault="00196486" w:rsidP="00196486">
            <w:pPr>
              <w:pStyle w:val="TableParagraph"/>
              <w:widowControl w:val="0"/>
              <w:spacing w:line="276" w:lineRule="auto"/>
              <w:ind w:left="164" w:right="139"/>
              <w:jc w:val="both"/>
              <w:rPr>
                <w:rFonts w:ascii="Times New Roman" w:hAnsi="Times New Roman" w:cs="Times New Roman"/>
                <w:spacing w:val="-1"/>
              </w:rPr>
            </w:pPr>
            <w:r w:rsidRPr="00196486">
              <w:rPr>
                <w:rFonts w:ascii="Times New Roman" w:hAnsi="Times New Roman" w:cs="Times New Roman"/>
                <w:spacing w:val="-1"/>
              </w:rPr>
              <w:t xml:space="preserve">технических средств; </w:t>
            </w:r>
          </w:p>
          <w:p w:rsidR="00196486" w:rsidRPr="00196486" w:rsidRDefault="00196486" w:rsidP="00196486">
            <w:pPr>
              <w:pStyle w:val="TableParagraph"/>
              <w:widowControl w:val="0"/>
              <w:spacing w:line="276" w:lineRule="auto"/>
              <w:ind w:left="164" w:right="139"/>
              <w:jc w:val="both"/>
              <w:rPr>
                <w:rFonts w:ascii="Times New Roman" w:hAnsi="Times New Roman" w:cs="Times New Roman"/>
                <w:spacing w:val="-1"/>
              </w:rPr>
            </w:pPr>
            <w:r w:rsidRPr="00196486">
              <w:rPr>
                <w:rFonts w:ascii="Times New Roman" w:hAnsi="Times New Roman" w:cs="Times New Roman"/>
                <w:spacing w:val="-1"/>
              </w:rPr>
              <w:t xml:space="preserve">- методы контроля </w:t>
            </w:r>
            <w:r w:rsidRPr="00196486">
              <w:rPr>
                <w:rFonts w:ascii="Times New Roman" w:hAnsi="Times New Roman" w:cs="Times New Roman"/>
                <w:spacing w:val="-1"/>
              </w:rPr>
              <w:tab/>
              <w:t xml:space="preserve">качества выполняемых операций; </w:t>
            </w:r>
          </w:p>
          <w:p w:rsidR="00196486" w:rsidRPr="00196486" w:rsidRDefault="00196486" w:rsidP="00196486">
            <w:pPr>
              <w:pStyle w:val="TableParagraph"/>
              <w:widowControl w:val="0"/>
              <w:spacing w:line="276" w:lineRule="auto"/>
              <w:ind w:left="164" w:right="139"/>
              <w:jc w:val="both"/>
              <w:rPr>
                <w:rFonts w:ascii="Times New Roman" w:hAnsi="Times New Roman" w:cs="Times New Roman"/>
                <w:spacing w:val="-1"/>
              </w:rPr>
            </w:pPr>
            <w:r w:rsidRPr="00196486">
              <w:rPr>
                <w:rFonts w:ascii="Times New Roman" w:hAnsi="Times New Roman" w:cs="Times New Roman"/>
                <w:spacing w:val="-1"/>
              </w:rPr>
              <w:t xml:space="preserve">-принципы автоматизации сельскохозяйственного производства; </w:t>
            </w:r>
          </w:p>
          <w:p w:rsidR="00F72C74" w:rsidRPr="001A1391" w:rsidRDefault="00196486" w:rsidP="00196486">
            <w:pPr>
              <w:pStyle w:val="TableParagraph"/>
              <w:widowControl w:val="0"/>
              <w:spacing w:line="276" w:lineRule="auto"/>
              <w:ind w:left="164" w:right="139"/>
              <w:jc w:val="both"/>
              <w:rPr>
                <w:rFonts w:ascii="Times New Roman" w:hAnsi="Times New Roman"/>
              </w:rPr>
            </w:pPr>
            <w:r w:rsidRPr="00196486">
              <w:rPr>
                <w:rFonts w:ascii="Times New Roman" w:hAnsi="Times New Roman" w:cs="Times New Roman"/>
                <w:spacing w:val="-1"/>
              </w:rPr>
              <w:t>- технологии использования электрической энергии в сельском хозяйстве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1A1391" w:rsidRDefault="00E55C50" w:rsidP="00196486">
            <w:pPr>
              <w:pStyle w:val="TableParagraph"/>
              <w:widowControl w:val="0"/>
              <w:spacing w:line="276" w:lineRule="auto"/>
              <w:ind w:left="164" w:right="139"/>
              <w:jc w:val="both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</w:rPr>
              <w:lastRenderedPageBreak/>
              <w:t xml:space="preserve">Полнота </w:t>
            </w:r>
            <w:r w:rsidRPr="001A1391">
              <w:rPr>
                <w:rFonts w:ascii="Times New Roman" w:hAnsi="Times New Roman"/>
                <w:spacing w:val="-1"/>
              </w:rPr>
              <w:t>продемонстрированных</w:t>
            </w:r>
            <w:r w:rsidRPr="001A1391">
              <w:rPr>
                <w:rFonts w:ascii="Times New Roman" w:hAnsi="Times New Roman"/>
                <w:spacing w:val="33"/>
              </w:rPr>
              <w:t xml:space="preserve"> </w:t>
            </w:r>
            <w:r w:rsidRPr="001A1391">
              <w:rPr>
                <w:rFonts w:ascii="Times New Roman" w:hAnsi="Times New Roman"/>
                <w:spacing w:val="-1"/>
              </w:rPr>
              <w:t>знаний</w:t>
            </w:r>
            <w:r w:rsidRPr="001A1391">
              <w:rPr>
                <w:rFonts w:ascii="Times New Roman" w:hAnsi="Times New Roman"/>
                <w:spacing w:val="-2"/>
              </w:rPr>
              <w:t xml:space="preserve"> </w:t>
            </w:r>
            <w:r w:rsidRPr="001A1391">
              <w:rPr>
                <w:rFonts w:ascii="Times New Roman" w:hAnsi="Times New Roman"/>
              </w:rPr>
              <w:t xml:space="preserve">и </w:t>
            </w:r>
            <w:r w:rsidRPr="001A1391">
              <w:rPr>
                <w:rFonts w:ascii="Times New Roman" w:hAnsi="Times New Roman"/>
                <w:spacing w:val="-1"/>
              </w:rPr>
              <w:t>умение</w:t>
            </w:r>
            <w:r w:rsidRPr="001A1391">
              <w:rPr>
                <w:rFonts w:ascii="Times New Roman" w:hAnsi="Times New Roman"/>
                <w:spacing w:val="27"/>
              </w:rPr>
              <w:t xml:space="preserve"> </w:t>
            </w:r>
            <w:r w:rsidRPr="001A1391">
              <w:rPr>
                <w:rFonts w:ascii="Times New Roman" w:hAnsi="Times New Roman"/>
                <w:spacing w:val="-1"/>
              </w:rPr>
              <w:t xml:space="preserve">применять </w:t>
            </w:r>
            <w:r w:rsidRPr="001A1391">
              <w:rPr>
                <w:rFonts w:ascii="Times New Roman" w:hAnsi="Times New Roman"/>
              </w:rPr>
              <w:lastRenderedPageBreak/>
              <w:t xml:space="preserve">их </w:t>
            </w:r>
            <w:r w:rsidRPr="001A1391">
              <w:rPr>
                <w:rFonts w:ascii="Times New Roman" w:hAnsi="Times New Roman"/>
                <w:spacing w:val="-1"/>
              </w:rPr>
              <w:t>при</w:t>
            </w:r>
            <w:r w:rsidRPr="001A1391">
              <w:rPr>
                <w:rFonts w:ascii="Times New Roman" w:hAnsi="Times New Roman"/>
                <w:spacing w:val="28"/>
              </w:rPr>
              <w:t xml:space="preserve"> </w:t>
            </w:r>
            <w:r w:rsidRPr="001A1391">
              <w:rPr>
                <w:rFonts w:ascii="Times New Roman" w:hAnsi="Times New Roman"/>
                <w:spacing w:val="-1"/>
              </w:rPr>
              <w:t>выполнении</w:t>
            </w:r>
            <w:r w:rsidRPr="001A1391">
              <w:rPr>
                <w:rFonts w:ascii="Times New Roman" w:hAnsi="Times New Roman"/>
                <w:spacing w:val="27"/>
              </w:rPr>
              <w:t xml:space="preserve"> </w:t>
            </w:r>
            <w:r w:rsidRPr="001A1391">
              <w:rPr>
                <w:rFonts w:ascii="Times New Roman" w:hAnsi="Times New Roman"/>
                <w:spacing w:val="-1"/>
              </w:rPr>
              <w:t>практических</w:t>
            </w:r>
            <w:r w:rsidRPr="001A1391">
              <w:rPr>
                <w:rFonts w:ascii="Times New Roman" w:hAnsi="Times New Roman"/>
                <w:spacing w:val="-3"/>
              </w:rPr>
              <w:t xml:space="preserve"> </w:t>
            </w:r>
            <w:r w:rsidRPr="001A1391">
              <w:rPr>
                <w:rFonts w:ascii="Times New Roman" w:hAnsi="Times New Roman"/>
                <w:spacing w:val="-1"/>
              </w:rPr>
              <w:t>работ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1A1391" w:rsidRDefault="00E55C50" w:rsidP="00196486">
            <w:pPr>
              <w:pStyle w:val="TableParagraph"/>
              <w:widowControl w:val="0"/>
              <w:spacing w:line="276" w:lineRule="auto"/>
              <w:ind w:left="164" w:right="139"/>
              <w:jc w:val="both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</w:rPr>
              <w:lastRenderedPageBreak/>
              <w:t xml:space="preserve">Устный </w:t>
            </w:r>
            <w:r w:rsidRPr="001A1391">
              <w:rPr>
                <w:rFonts w:ascii="Times New Roman" w:hAnsi="Times New Roman"/>
                <w:spacing w:val="-1"/>
              </w:rPr>
              <w:t>опрос,</w:t>
            </w:r>
            <w:r w:rsidRPr="001A1391">
              <w:rPr>
                <w:rFonts w:ascii="Times New Roman" w:hAnsi="Times New Roman"/>
                <w:spacing w:val="26"/>
              </w:rPr>
              <w:t xml:space="preserve"> </w:t>
            </w:r>
            <w:r w:rsidRPr="001A1391">
              <w:rPr>
                <w:rFonts w:ascii="Times New Roman" w:hAnsi="Times New Roman"/>
                <w:spacing w:val="-1"/>
              </w:rPr>
              <w:t>тестирование,</w:t>
            </w:r>
            <w:r w:rsidR="00196486">
              <w:rPr>
                <w:rFonts w:ascii="Times New Roman" w:hAnsi="Times New Roman"/>
                <w:spacing w:val="-1"/>
              </w:rPr>
              <w:t xml:space="preserve"> </w:t>
            </w:r>
            <w:r w:rsidRPr="001A1391">
              <w:rPr>
                <w:rFonts w:ascii="Times New Roman" w:hAnsi="Times New Roman"/>
              </w:rPr>
              <w:t xml:space="preserve">отчет практическим     </w:t>
            </w:r>
            <w:r w:rsidR="008D39B7" w:rsidRPr="001A1391">
              <w:rPr>
                <w:rFonts w:ascii="Times New Roman" w:hAnsi="Times New Roman"/>
              </w:rPr>
              <w:lastRenderedPageBreak/>
              <w:t>самостоятельная</w:t>
            </w:r>
            <w:r w:rsidRPr="001A1391">
              <w:rPr>
                <w:rFonts w:ascii="Times New Roman" w:hAnsi="Times New Roman"/>
              </w:rPr>
              <w:t xml:space="preserve"> работа </w:t>
            </w:r>
          </w:p>
        </w:tc>
      </w:tr>
      <w:tr w:rsidR="00F72C74" w:rsidRPr="00A319E3" w:rsidTr="001A1391">
        <w:trPr>
          <w:trHeight w:val="20"/>
        </w:trPr>
        <w:tc>
          <w:tcPr>
            <w:tcW w:w="9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1A1391" w:rsidRDefault="00E55C50" w:rsidP="001A1391">
            <w:pPr>
              <w:pStyle w:val="TableParagraph"/>
              <w:widowControl w:val="0"/>
              <w:spacing w:line="274" w:lineRule="exact"/>
              <w:ind w:left="164" w:right="139"/>
              <w:jc w:val="both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  <w:spacing w:val="-1"/>
              </w:rPr>
              <w:lastRenderedPageBreak/>
              <w:t>Умения:</w:t>
            </w:r>
          </w:p>
        </w:tc>
      </w:tr>
      <w:tr w:rsidR="00F72C74" w:rsidRPr="00A319E3" w:rsidTr="001A1391">
        <w:trPr>
          <w:trHeight w:val="20"/>
        </w:trPr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1A1391" w:rsidRDefault="00196486" w:rsidP="001A1391">
            <w:pPr>
              <w:pStyle w:val="TableParagraph"/>
              <w:widowControl w:val="0"/>
              <w:spacing w:line="271" w:lineRule="auto"/>
              <w:ind w:left="164" w:right="139"/>
              <w:jc w:val="both"/>
              <w:rPr>
                <w:rFonts w:ascii="Times New Roman" w:hAnsi="Times New Roman"/>
              </w:rPr>
            </w:pPr>
            <w:r w:rsidRPr="00196486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применять в профессиональной деятельности средства механизации, электрификации и автоматизации сельскохозяйственного производства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1A1391" w:rsidRDefault="00E55C50" w:rsidP="00196486">
            <w:pPr>
              <w:pStyle w:val="TableParagraph"/>
              <w:widowControl w:val="0"/>
              <w:spacing w:line="276" w:lineRule="auto"/>
              <w:ind w:left="164" w:right="139"/>
              <w:jc w:val="both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  <w:spacing w:val="-1"/>
              </w:rPr>
              <w:t>Выполнение</w:t>
            </w:r>
            <w:r w:rsidRPr="001A1391">
              <w:rPr>
                <w:rFonts w:ascii="Times New Roman" w:hAnsi="Times New Roman"/>
                <w:spacing w:val="28"/>
              </w:rPr>
              <w:t xml:space="preserve"> </w:t>
            </w:r>
            <w:r w:rsidRPr="001A1391">
              <w:rPr>
                <w:rFonts w:ascii="Times New Roman" w:hAnsi="Times New Roman"/>
                <w:spacing w:val="-1"/>
              </w:rPr>
              <w:t>практических</w:t>
            </w:r>
            <w:r w:rsidRPr="001A1391">
              <w:rPr>
                <w:rFonts w:ascii="Times New Roman" w:hAnsi="Times New Roman"/>
              </w:rPr>
              <w:t xml:space="preserve"> </w:t>
            </w:r>
            <w:r w:rsidRPr="001A1391">
              <w:rPr>
                <w:rFonts w:ascii="Times New Roman" w:hAnsi="Times New Roman"/>
                <w:spacing w:val="-1"/>
              </w:rPr>
              <w:t>работ</w:t>
            </w:r>
            <w:r w:rsidRPr="001A1391">
              <w:rPr>
                <w:rFonts w:ascii="Times New Roman" w:hAnsi="Times New Roman"/>
              </w:rPr>
              <w:t xml:space="preserve"> в</w:t>
            </w:r>
            <w:r w:rsidRPr="001A1391">
              <w:rPr>
                <w:rFonts w:ascii="Times New Roman" w:hAnsi="Times New Roman"/>
                <w:spacing w:val="29"/>
              </w:rPr>
              <w:t xml:space="preserve"> </w:t>
            </w:r>
            <w:r w:rsidRPr="001A1391">
              <w:rPr>
                <w:rFonts w:ascii="Times New Roman" w:hAnsi="Times New Roman"/>
                <w:spacing w:val="-1"/>
              </w:rPr>
              <w:t>соответствии</w:t>
            </w:r>
            <w:r w:rsidRPr="001A1391">
              <w:rPr>
                <w:rFonts w:ascii="Times New Roman" w:hAnsi="Times New Roman"/>
              </w:rPr>
              <w:t xml:space="preserve"> с</w:t>
            </w:r>
            <w:r w:rsidRPr="001A1391">
              <w:rPr>
                <w:rFonts w:ascii="Times New Roman" w:hAnsi="Times New Roman"/>
                <w:spacing w:val="20"/>
              </w:rPr>
              <w:t xml:space="preserve"> </w:t>
            </w:r>
            <w:r w:rsidRPr="001A1391">
              <w:rPr>
                <w:rFonts w:ascii="Times New Roman" w:hAnsi="Times New Roman"/>
                <w:spacing w:val="-1"/>
              </w:rPr>
              <w:t>заданием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74" w:rsidRPr="001A1391" w:rsidRDefault="00E55C50" w:rsidP="00196486">
            <w:pPr>
              <w:pStyle w:val="TableParagraph"/>
              <w:widowControl w:val="0"/>
              <w:spacing w:line="276" w:lineRule="auto"/>
              <w:ind w:left="164" w:right="139"/>
              <w:jc w:val="both"/>
              <w:rPr>
                <w:rFonts w:ascii="Times New Roman" w:hAnsi="Times New Roman"/>
              </w:rPr>
            </w:pPr>
            <w:r w:rsidRPr="001A1391">
              <w:rPr>
                <w:rFonts w:ascii="Times New Roman" w:hAnsi="Times New Roman"/>
              </w:rPr>
              <w:t xml:space="preserve">Устный </w:t>
            </w:r>
            <w:r w:rsidRPr="001A1391">
              <w:rPr>
                <w:rFonts w:ascii="Times New Roman" w:hAnsi="Times New Roman"/>
                <w:spacing w:val="-1"/>
              </w:rPr>
              <w:t>опрос,</w:t>
            </w:r>
            <w:r w:rsidRPr="001A1391">
              <w:rPr>
                <w:rFonts w:ascii="Times New Roman" w:hAnsi="Times New Roman"/>
                <w:spacing w:val="26"/>
              </w:rPr>
              <w:t xml:space="preserve"> </w:t>
            </w:r>
            <w:r w:rsidRPr="001A1391">
              <w:rPr>
                <w:rFonts w:ascii="Times New Roman" w:hAnsi="Times New Roman"/>
                <w:spacing w:val="-1"/>
              </w:rPr>
              <w:t>тестирование,</w:t>
            </w:r>
            <w:r w:rsidR="001A1391">
              <w:rPr>
                <w:rFonts w:ascii="Times New Roman" w:hAnsi="Times New Roman"/>
                <w:spacing w:val="-1"/>
              </w:rPr>
              <w:t xml:space="preserve"> </w:t>
            </w:r>
            <w:r w:rsidRPr="001A1391">
              <w:rPr>
                <w:rFonts w:ascii="Times New Roman" w:hAnsi="Times New Roman"/>
                <w:spacing w:val="-1"/>
              </w:rPr>
              <w:t xml:space="preserve">отчет практическим     занятиям, </w:t>
            </w:r>
            <w:r w:rsidR="008D39B7" w:rsidRPr="001A1391">
              <w:rPr>
                <w:rFonts w:ascii="Times New Roman" w:hAnsi="Times New Roman"/>
                <w:spacing w:val="-1"/>
              </w:rPr>
              <w:t>самостоятельная</w:t>
            </w:r>
            <w:r w:rsidRPr="001A1391">
              <w:rPr>
                <w:rFonts w:ascii="Times New Roman" w:hAnsi="Times New Roman"/>
                <w:spacing w:val="-1"/>
              </w:rPr>
              <w:t xml:space="preserve"> работа </w:t>
            </w:r>
          </w:p>
        </w:tc>
      </w:tr>
    </w:tbl>
    <w:p w:rsidR="00F72C74" w:rsidRPr="00A319E3" w:rsidRDefault="00F72C74">
      <w:pPr>
        <w:pStyle w:val="a5"/>
        <w:rPr>
          <w:rFonts w:hint="eastAsia"/>
        </w:rPr>
      </w:pPr>
    </w:p>
    <w:sectPr w:rsidR="00F72C74" w:rsidRPr="00A319E3" w:rsidSect="00A319E3">
      <w:footerReference w:type="default" r:id="rId13"/>
      <w:footerReference w:type="first" r:id="rId14"/>
      <w:pgSz w:w="11906" w:h="16838"/>
      <w:pgMar w:top="1134" w:right="1134" w:bottom="1134" w:left="1134" w:header="0" w:footer="72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6516" w:rsidRDefault="00406516">
      <w:pPr>
        <w:rPr>
          <w:rFonts w:hint="eastAsia"/>
        </w:rPr>
      </w:pPr>
      <w:r>
        <w:separator/>
      </w:r>
    </w:p>
  </w:endnote>
  <w:endnote w:type="continuationSeparator" w:id="0">
    <w:p w:rsidR="00406516" w:rsidRDefault="0040651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C74" w:rsidRDefault="00E55C50">
    <w:pPr>
      <w:pStyle w:val="a5"/>
      <w:spacing w:line="0" w:lineRule="atLeast"/>
      <w:rPr>
        <w:rFonts w:hint="eastAsia"/>
        <w:sz w:val="20"/>
        <w:szCs w:val="20"/>
      </w:rPr>
    </w:pPr>
    <w:r>
      <w:rPr>
        <w:noProof/>
        <w:sz w:val="20"/>
        <w:szCs w:val="20"/>
        <w:lang w:eastAsia="ru-RU" w:bidi="ar-SA"/>
      </w:rPr>
      <mc:AlternateContent>
        <mc:Choice Requires="wps">
          <w:drawing>
            <wp:anchor distT="0" distB="0" distL="0" distR="0" simplePos="0" relativeHeight="4" behindDoc="1" locked="0" layoutInCell="0" allowOverlap="1">
              <wp:simplePos x="0" y="0"/>
              <wp:positionH relativeFrom="page">
                <wp:posOffset>6768465</wp:posOffset>
              </wp:positionH>
              <wp:positionV relativeFrom="page">
                <wp:posOffset>9747885</wp:posOffset>
              </wp:positionV>
              <wp:extent cx="279400" cy="177800"/>
              <wp:effectExtent l="0" t="0" r="0" b="0"/>
              <wp:wrapNone/>
              <wp:docPr id="3" name="Врезка1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9360" cy="177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72C74" w:rsidRDefault="00E55C50">
                          <w:pPr>
                            <w:pStyle w:val="a5"/>
                            <w:spacing w:line="265" w:lineRule="exact"/>
                            <w:ind w:left="40"/>
                            <w:rPr>
                              <w:rFonts w:hint="eastAsia"/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E8034C">
                            <w:rPr>
                              <w:rFonts w:hint="eastAsia"/>
                              <w:noProof/>
                              <w:color w:val="000000"/>
                            </w:rPr>
                            <w:t>4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33" o:spid="_x0000_s1026" style="position:absolute;margin-left:532.95pt;margin-top:767.55pt;width:22pt;height:14pt;z-index:-5033164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" o:allowincell="f" filled="f" stroked="f" strokeweight="0">
              <v:textbox inset="0,0,0,0">
                <w:txbxContent>
                  <w:p w:rsidR="00F72C74" w:rsidRDefault="00E55C50">
                    <w:pPr>
                      <w:pStyle w:val="a5"/>
                      <w:spacing w:line="265" w:lineRule="exact"/>
                      <w:ind w:left="40"/>
                      <w:rPr>
                        <w:rFonts w:hint="eastAsia"/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E8034C">
                      <w:rPr>
                        <w:rFonts w:hint="eastAsia"/>
                        <w:noProof/>
                        <w:color w:val="000000"/>
                      </w:rPr>
                      <w:t>4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C74" w:rsidRDefault="00F72C74">
    <w:pPr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C74" w:rsidRDefault="00E55C50">
    <w:pPr>
      <w:pStyle w:val="a5"/>
      <w:spacing w:line="0" w:lineRule="atLeast"/>
      <w:rPr>
        <w:rFonts w:hint="eastAsia"/>
        <w:sz w:val="20"/>
        <w:szCs w:val="20"/>
      </w:rPr>
    </w:pPr>
    <w:r>
      <w:rPr>
        <w:noProof/>
        <w:sz w:val="20"/>
        <w:szCs w:val="20"/>
        <w:lang w:eastAsia="ru-RU" w:bidi="ar-SA"/>
      </w:rPr>
      <mc:AlternateContent>
        <mc:Choice Requires="wps">
          <w:drawing>
            <wp:anchor distT="0" distB="0" distL="0" distR="0" simplePos="0" relativeHeight="6" behindDoc="1" locked="0" layoutInCell="0" allowOverlap="1">
              <wp:simplePos x="0" y="0"/>
              <wp:positionH relativeFrom="page">
                <wp:posOffset>6768465</wp:posOffset>
              </wp:positionH>
              <wp:positionV relativeFrom="page">
                <wp:posOffset>9747885</wp:posOffset>
              </wp:positionV>
              <wp:extent cx="279400" cy="177800"/>
              <wp:effectExtent l="0" t="0" r="0" b="0"/>
              <wp:wrapNone/>
              <wp:docPr id="5" name="Врезка1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9360" cy="177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72C74" w:rsidRDefault="00E55C50">
                          <w:pPr>
                            <w:pStyle w:val="a5"/>
                            <w:spacing w:line="265" w:lineRule="exact"/>
                            <w:ind w:left="40"/>
                            <w:rPr>
                              <w:rFonts w:hint="eastAsia"/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E8034C">
                            <w:rPr>
                              <w:rFonts w:hint="eastAsia"/>
                              <w:noProof/>
                              <w:color w:val="000000"/>
                            </w:rPr>
                            <w:t>5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34" o:spid="_x0000_s1027" style="position:absolute;margin-left:532.95pt;margin-top:767.55pt;width:22pt;height:14pt;z-index:-5033164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" o:allowincell="f" filled="f" stroked="f" strokeweight="0">
              <v:textbox inset="0,0,0,0">
                <w:txbxContent>
                  <w:p w:rsidR="00F72C74" w:rsidRDefault="00E55C50">
                    <w:pPr>
                      <w:pStyle w:val="a5"/>
                      <w:spacing w:line="265" w:lineRule="exact"/>
                      <w:ind w:left="40"/>
                      <w:rPr>
                        <w:rFonts w:hint="eastAsia"/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E8034C">
                      <w:rPr>
                        <w:rFonts w:hint="eastAsia"/>
                        <w:noProof/>
                        <w:color w:val="000000"/>
                      </w:rPr>
                      <w:t>5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C74" w:rsidRDefault="00E55C50">
    <w:pPr>
      <w:pStyle w:val="a5"/>
      <w:spacing w:line="0" w:lineRule="atLeast"/>
      <w:rPr>
        <w:rFonts w:hint="eastAsia"/>
        <w:sz w:val="20"/>
        <w:szCs w:val="20"/>
      </w:rPr>
    </w:pPr>
    <w:r>
      <w:rPr>
        <w:noProof/>
        <w:sz w:val="20"/>
        <w:szCs w:val="20"/>
        <w:lang w:eastAsia="ru-RU" w:bidi="ar-SA"/>
      </w:rPr>
      <mc:AlternateContent>
        <mc:Choice Requires="wps">
          <w:drawing>
            <wp:anchor distT="0" distB="0" distL="0" distR="0" simplePos="0" relativeHeight="14" behindDoc="1" locked="0" layoutInCell="0" allowOverlap="1">
              <wp:simplePos x="0" y="0"/>
              <wp:positionH relativeFrom="page">
                <wp:posOffset>9720580</wp:posOffset>
              </wp:positionH>
              <wp:positionV relativeFrom="page">
                <wp:posOffset>6616065</wp:posOffset>
              </wp:positionV>
              <wp:extent cx="279400" cy="177800"/>
              <wp:effectExtent l="0" t="0" r="0" b="0"/>
              <wp:wrapNone/>
              <wp:docPr id="9" name="Врезка1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9360" cy="177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72C74" w:rsidRDefault="00E55C50">
                          <w:pPr>
                            <w:pStyle w:val="a5"/>
                            <w:spacing w:line="265" w:lineRule="exact"/>
                            <w:ind w:left="40"/>
                            <w:rPr>
                              <w:rFonts w:hint="eastAsia"/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E8034C">
                            <w:rPr>
                              <w:rFonts w:hint="eastAsia"/>
                              <w:noProof/>
                              <w:color w:val="000000"/>
                            </w:rPr>
                            <w:t>9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39" o:spid="_x0000_s1028" style="position:absolute;margin-left:765.4pt;margin-top:520.95pt;width:22pt;height:14pt;z-index:-50331646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" o:allowincell="f" filled="f" stroked="f" strokeweight="0">
              <v:textbox inset="0,0,0,0">
                <w:txbxContent>
                  <w:p w:rsidR="00F72C74" w:rsidRDefault="00E55C50">
                    <w:pPr>
                      <w:pStyle w:val="a5"/>
                      <w:spacing w:line="265" w:lineRule="exact"/>
                      <w:ind w:left="40"/>
                      <w:rPr>
                        <w:rFonts w:hint="eastAsia"/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E8034C">
                      <w:rPr>
                        <w:rFonts w:hint="eastAsia"/>
                        <w:noProof/>
                        <w:color w:val="000000"/>
                      </w:rPr>
                      <w:t>9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  <w:szCs w:val="20"/>
        <w:lang w:eastAsia="ru-RU" w:bidi="ar-SA"/>
      </w:rPr>
      <mc:AlternateContent>
        <mc:Choice Requires="wps">
          <w:drawing>
            <wp:anchor distT="0" distB="0" distL="0" distR="0" simplePos="0" relativeHeight="16" behindDoc="1" locked="0" layoutInCell="0" allowOverlap="1">
              <wp:simplePos x="0" y="0"/>
              <wp:positionH relativeFrom="page">
                <wp:posOffset>9720580</wp:posOffset>
              </wp:positionH>
              <wp:positionV relativeFrom="page">
                <wp:posOffset>6616065</wp:posOffset>
              </wp:positionV>
              <wp:extent cx="279400" cy="177800"/>
              <wp:effectExtent l="0" t="0" r="0" b="0"/>
              <wp:wrapNone/>
              <wp:docPr id="11" name="Врезка1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9360" cy="177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72C74" w:rsidRDefault="00E55C50">
                          <w:pPr>
                            <w:pStyle w:val="a5"/>
                            <w:spacing w:line="265" w:lineRule="exact"/>
                            <w:ind w:left="40"/>
                            <w:rPr>
                              <w:rFonts w:hint="eastAsia"/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E8034C">
                            <w:rPr>
                              <w:rFonts w:hint="eastAsia"/>
                              <w:noProof/>
                              <w:color w:val="000000"/>
                            </w:rPr>
                            <w:t>9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40" o:spid="_x0000_s1029" style="position:absolute;margin-left:765.4pt;margin-top:520.95pt;width:22pt;height:14pt;z-index:-503316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" o:allowincell="f" filled="f" stroked="f" strokeweight="0">
              <v:textbox inset="0,0,0,0">
                <w:txbxContent>
                  <w:p w:rsidR="00F72C74" w:rsidRDefault="00E55C50">
                    <w:pPr>
                      <w:pStyle w:val="a5"/>
                      <w:spacing w:line="265" w:lineRule="exact"/>
                      <w:ind w:left="40"/>
                      <w:rPr>
                        <w:rFonts w:hint="eastAsia"/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E8034C">
                      <w:rPr>
                        <w:rFonts w:hint="eastAsia"/>
                        <w:noProof/>
                        <w:color w:val="000000"/>
                      </w:rPr>
                      <w:t>9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p w:rsidR="00F72C74" w:rsidRDefault="00F72C74">
    <w:pPr>
      <w:rPr>
        <w:rFonts w:hint="eastAsia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C74" w:rsidRDefault="00F72C74">
    <w:pPr>
      <w:rPr>
        <w:rFonts w:hint="eastAsia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C74" w:rsidRDefault="00F72C74">
    <w:pPr>
      <w:pStyle w:val="ac"/>
      <w:jc w:val="right"/>
      <w:rPr>
        <w:rFonts w:hint="eastAsia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C74" w:rsidRDefault="00F72C74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6516" w:rsidRDefault="00406516">
      <w:pPr>
        <w:rPr>
          <w:rFonts w:hint="eastAsia"/>
        </w:rPr>
      </w:pPr>
      <w:r>
        <w:separator/>
      </w:r>
    </w:p>
  </w:footnote>
  <w:footnote w:type="continuationSeparator" w:id="0">
    <w:p w:rsidR="00406516" w:rsidRDefault="00406516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3A"/>
    <w:multiLevelType w:val="multilevel"/>
    <w:tmpl w:val="000008BD"/>
    <w:lvl w:ilvl="0">
      <w:start w:val="1"/>
      <w:numFmt w:val="decimal"/>
      <w:lvlText w:val="%1."/>
      <w:lvlJc w:val="left"/>
      <w:pPr>
        <w:ind w:left="665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234" w:hanging="348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2.%3."/>
      <w:lvlJc w:val="left"/>
      <w:pPr>
        <w:ind w:left="222" w:hanging="42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2266" w:hanging="420"/>
      </w:pPr>
    </w:lvl>
    <w:lvl w:ilvl="4">
      <w:numFmt w:val="bullet"/>
      <w:lvlText w:val="•"/>
      <w:lvlJc w:val="left"/>
      <w:pPr>
        <w:ind w:left="3297" w:hanging="420"/>
      </w:pPr>
    </w:lvl>
    <w:lvl w:ilvl="5">
      <w:numFmt w:val="bullet"/>
      <w:lvlText w:val="•"/>
      <w:lvlJc w:val="left"/>
      <w:pPr>
        <w:ind w:left="4329" w:hanging="420"/>
      </w:pPr>
    </w:lvl>
    <w:lvl w:ilvl="6">
      <w:numFmt w:val="bullet"/>
      <w:lvlText w:val="•"/>
      <w:lvlJc w:val="left"/>
      <w:pPr>
        <w:ind w:left="5360" w:hanging="420"/>
      </w:pPr>
    </w:lvl>
    <w:lvl w:ilvl="7">
      <w:numFmt w:val="bullet"/>
      <w:lvlText w:val="•"/>
      <w:lvlJc w:val="left"/>
      <w:pPr>
        <w:ind w:left="6392" w:hanging="420"/>
      </w:pPr>
    </w:lvl>
    <w:lvl w:ilvl="8">
      <w:numFmt w:val="bullet"/>
      <w:lvlText w:val="•"/>
      <w:lvlJc w:val="left"/>
      <w:pPr>
        <w:ind w:left="7423" w:hanging="420"/>
      </w:pPr>
    </w:lvl>
  </w:abstractNum>
  <w:abstractNum w:abstractNumId="1" w15:restartNumberingAfterBreak="0">
    <w:nsid w:val="325D587F"/>
    <w:multiLevelType w:val="multilevel"/>
    <w:tmpl w:val="950C79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6AB6C3C"/>
    <w:multiLevelType w:val="hybridMultilevel"/>
    <w:tmpl w:val="F558B7EA"/>
    <w:lvl w:ilvl="0" w:tplc="3D66E0EE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C3CFD3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62922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22512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FA09A1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F9820B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7EC4B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A8FFA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1CC263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8FD5E5B"/>
    <w:multiLevelType w:val="multilevel"/>
    <w:tmpl w:val="02DCEE60"/>
    <w:lvl w:ilvl="0">
      <w:start w:val="1"/>
      <w:numFmt w:val="decimal"/>
      <w:lvlText w:val="%1."/>
      <w:lvlJc w:val="left"/>
      <w:pPr>
        <w:tabs>
          <w:tab w:val="num" w:pos="0"/>
        </w:tabs>
        <w:ind w:left="665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234" w:hanging="348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35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"/>
      <w:lvlJc w:val="left"/>
      <w:pPr>
        <w:tabs>
          <w:tab w:val="num" w:pos="0"/>
        </w:tabs>
        <w:ind w:left="2367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38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401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18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435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452" w:hanging="420"/>
      </w:pPr>
      <w:rPr>
        <w:rFonts w:ascii="Symbol" w:hAnsi="Symbol" w:cs="Symbol" w:hint="default"/>
      </w:rPr>
    </w:lvl>
  </w:abstractNum>
  <w:abstractNum w:abstractNumId="4" w15:restartNumberingAfterBreak="0">
    <w:nsid w:val="4B890AC1"/>
    <w:multiLevelType w:val="multilevel"/>
    <w:tmpl w:val="6D664244"/>
    <w:lvl w:ilvl="0">
      <w:numFmt w:val="bullet"/>
      <w:lvlText w:val="-"/>
      <w:lvlJc w:val="left"/>
      <w:pPr>
        <w:tabs>
          <w:tab w:val="num" w:pos="0"/>
        </w:tabs>
        <w:ind w:left="102" w:hanging="140"/>
      </w:pPr>
      <w:rPr>
        <w:rFonts w:ascii="Times New Roman" w:hAnsi="Times New Roman" w:cs="Times New Roman" w:hint="default"/>
        <w:b w:val="0"/>
        <w:sz w:val="24"/>
      </w:rPr>
    </w:lvl>
    <w:lvl w:ilvl="1">
      <w:numFmt w:val="bullet"/>
      <w:lvlText w:val=""/>
      <w:lvlJc w:val="left"/>
      <w:pPr>
        <w:tabs>
          <w:tab w:val="num" w:pos="0"/>
        </w:tabs>
        <w:ind w:left="1048" w:hanging="14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1994" w:hanging="14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941" w:hanging="14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887" w:hanging="14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834" w:hanging="14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80" w:hanging="14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27" w:hanging="14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673" w:hanging="140"/>
      </w:pPr>
      <w:rPr>
        <w:rFonts w:ascii="Symbol" w:hAnsi="Symbol" w:cs="Symbol" w:hint="default"/>
      </w:rPr>
    </w:lvl>
  </w:abstractNum>
  <w:abstractNum w:abstractNumId="5" w15:restartNumberingAfterBreak="0">
    <w:nsid w:val="557C30EC"/>
    <w:multiLevelType w:val="multilevel"/>
    <w:tmpl w:val="191A829E"/>
    <w:lvl w:ilvl="0">
      <w:start w:val="3"/>
      <w:numFmt w:val="decimal"/>
      <w:lvlText w:val="%1"/>
      <w:lvlJc w:val="left"/>
      <w:pPr>
        <w:tabs>
          <w:tab w:val="num" w:pos="0"/>
        </w:tabs>
        <w:ind w:left="1230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23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10" w:hanging="60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"/>
      <w:lvlJc w:val="left"/>
      <w:pPr>
        <w:tabs>
          <w:tab w:val="num" w:pos="0"/>
        </w:tabs>
        <w:ind w:left="3222" w:hanging="60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28" w:hanging="60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035" w:hanging="60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41" w:hanging="60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847" w:hanging="60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753" w:hanging="600"/>
      </w:pPr>
      <w:rPr>
        <w:rFonts w:ascii="Symbol" w:hAnsi="Symbol" w:cs="Symbol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C74"/>
    <w:rsid w:val="00075A65"/>
    <w:rsid w:val="000E1DC4"/>
    <w:rsid w:val="00196486"/>
    <w:rsid w:val="001A1391"/>
    <w:rsid w:val="00406516"/>
    <w:rsid w:val="004879D8"/>
    <w:rsid w:val="004D2EE7"/>
    <w:rsid w:val="00556D30"/>
    <w:rsid w:val="006B4F7A"/>
    <w:rsid w:val="00753EB2"/>
    <w:rsid w:val="007B64F1"/>
    <w:rsid w:val="008D104F"/>
    <w:rsid w:val="008D39B7"/>
    <w:rsid w:val="009D1B2D"/>
    <w:rsid w:val="009D2256"/>
    <w:rsid w:val="00A319E3"/>
    <w:rsid w:val="00A61491"/>
    <w:rsid w:val="00AC26B8"/>
    <w:rsid w:val="00AD75E1"/>
    <w:rsid w:val="00B026D6"/>
    <w:rsid w:val="00B91EB2"/>
    <w:rsid w:val="00BD0482"/>
    <w:rsid w:val="00CB1DDA"/>
    <w:rsid w:val="00CF3985"/>
    <w:rsid w:val="00DF4DDD"/>
    <w:rsid w:val="00E55C50"/>
    <w:rsid w:val="00E8034C"/>
    <w:rsid w:val="00EA371E"/>
    <w:rsid w:val="00F7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5D8F2"/>
  <w15:docId w15:val="{1CD9B59C-BEDC-4399-9B79-D685BA77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ind w:left="665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paragraph" w:styleId="a4">
    <w:name w:val="Title"/>
    <w:basedOn w:val="a"/>
    <w:next w:val="a5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link w:val="a6"/>
    <w:pPr>
      <w:spacing w:after="140" w:line="276" w:lineRule="auto"/>
    </w:pPr>
  </w:style>
  <w:style w:type="paragraph" w:styleId="a7">
    <w:name w:val="List"/>
    <w:basedOn w:val="a5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qFormat/>
    <w:pPr>
      <w:suppressLineNumbers/>
    </w:pPr>
  </w:style>
  <w:style w:type="paragraph" w:customStyle="1" w:styleId="TableParagraph">
    <w:name w:val="Table Paragraph"/>
    <w:basedOn w:val="a"/>
    <w:qFormat/>
  </w:style>
  <w:style w:type="paragraph" w:customStyle="1" w:styleId="aa">
    <w:name w:val="Содержимое врезки"/>
    <w:basedOn w:val="a"/>
    <w:qFormat/>
  </w:style>
  <w:style w:type="paragraph" w:customStyle="1" w:styleId="ab">
    <w:name w:val="Колонтитул"/>
    <w:basedOn w:val="a"/>
    <w:qFormat/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qFormat/>
    <w:pPr>
      <w:widowControl w:val="0"/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paragraph" w:styleId="af">
    <w:name w:val="header"/>
    <w:basedOn w:val="a"/>
    <w:link w:val="af0"/>
    <w:uiPriority w:val="99"/>
    <w:unhideWhenUsed/>
    <w:rsid w:val="00A319E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0">
    <w:name w:val="Верхний колонтитул Знак"/>
    <w:basedOn w:val="a0"/>
    <w:link w:val="af"/>
    <w:uiPriority w:val="99"/>
    <w:rsid w:val="00A319E3"/>
    <w:rPr>
      <w:rFonts w:cs="Mangal"/>
      <w:szCs w:val="21"/>
    </w:rPr>
  </w:style>
  <w:style w:type="paragraph" w:styleId="af1">
    <w:name w:val="Balloon Text"/>
    <w:basedOn w:val="a"/>
    <w:link w:val="af2"/>
    <w:uiPriority w:val="99"/>
    <w:semiHidden/>
    <w:unhideWhenUsed/>
    <w:rsid w:val="000E1DC4"/>
    <w:rPr>
      <w:rFonts w:ascii="Segoe UI" w:hAnsi="Segoe UI" w:cs="Mangal"/>
      <w:sz w:val="18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E1DC4"/>
    <w:rPr>
      <w:rFonts w:ascii="Segoe UI" w:hAnsi="Segoe UI" w:cs="Mangal"/>
      <w:sz w:val="18"/>
      <w:szCs w:val="16"/>
    </w:rPr>
  </w:style>
  <w:style w:type="paragraph" w:customStyle="1" w:styleId="Default">
    <w:name w:val="Default"/>
    <w:rsid w:val="00556D30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lang w:bidi="ar-SA"/>
    </w:rPr>
  </w:style>
  <w:style w:type="character" w:customStyle="1" w:styleId="a6">
    <w:name w:val="Основной текст Знак"/>
    <w:basedOn w:val="a0"/>
    <w:link w:val="a5"/>
    <w:rsid w:val="00556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1C49C-9A66-40E5-A1CB-1BAC0D409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1954</Words>
  <Characters>11144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17</cp:revision>
  <cp:lastPrinted>2023-08-31T08:31:00Z</cp:lastPrinted>
  <dcterms:created xsi:type="dcterms:W3CDTF">2023-08-02T03:22:00Z</dcterms:created>
  <dcterms:modified xsi:type="dcterms:W3CDTF">2023-10-18T03:46:00Z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2023-06-23T18:16:02Z</dcterms:created>
  <dc:creator/>
  <dc:description/>
  <dc:language>ru-RU</dc:language>
  <cp:lastModifiedBy/>
  <dcterms:modified xsi:type="dcterms:W3CDTF">2023-06-27T20:11:15Z</dcterms:modified>
  <cp:revision>17</cp:revision>
  <dc:subject/>
  <dc:title/>
</cp:coreProperties>
</file>