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0AD" w:rsidRPr="009775EA" w:rsidRDefault="000560AD" w:rsidP="00551B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74033151"/>
      <w:bookmarkStart w:id="1" w:name="_Hlk73953533"/>
      <w:r w:rsidRPr="009775EA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551BE4" w:rsidRPr="00551BE4" w:rsidRDefault="000560AD" w:rsidP="00551B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5EA">
        <w:rPr>
          <w:rFonts w:ascii="Times New Roman" w:eastAsia="Calibri" w:hAnsi="Times New Roman" w:cs="Times New Roman"/>
          <w:sz w:val="24"/>
          <w:szCs w:val="24"/>
        </w:rPr>
        <w:t xml:space="preserve">к ООП по специальности </w:t>
      </w:r>
      <w:bookmarkStart w:id="2" w:name="_Hlk142057731"/>
      <w:bookmarkEnd w:id="0"/>
      <w:bookmarkEnd w:id="1"/>
      <w:r w:rsidR="00551BE4"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551BE4" w:rsidRPr="00551BE4" w:rsidRDefault="00551BE4" w:rsidP="00551B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:rsidR="00551BE4" w:rsidRPr="00551BE4" w:rsidRDefault="00551BE4" w:rsidP="00551B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общепрофессионального цикла</w:t>
      </w:r>
      <w:bookmarkEnd w:id="2"/>
    </w:p>
    <w:p w:rsidR="00E216CE" w:rsidRDefault="00E216CE" w:rsidP="00551B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560AD" w:rsidRPr="00E216CE" w:rsidRDefault="000560AD" w:rsidP="000560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9D" w:rsidRPr="00A35A54" w:rsidRDefault="0081649D" w:rsidP="008164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81649D" w:rsidRPr="00A35A54" w:rsidRDefault="0081649D" w:rsidP="0081649D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6"/>
          <w:lang w:eastAsia="ru-RU"/>
        </w:rPr>
      </w:pPr>
    </w:p>
    <w:p w:rsidR="0081649D" w:rsidRPr="00A35A54" w:rsidRDefault="0081649D" w:rsidP="008164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81649D" w:rsidRPr="00A35A54" w:rsidRDefault="0081649D" w:rsidP="008164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Тюменской области</w:t>
      </w:r>
    </w:p>
    <w:p w:rsidR="0081649D" w:rsidRPr="00A35A54" w:rsidRDefault="0081649D" w:rsidP="008164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b/>
          <w:sz w:val="24"/>
          <w:szCs w:val="24"/>
        </w:rPr>
        <w:t>«Агротехнологический колледж»</w:t>
      </w:r>
    </w:p>
    <w:p w:rsidR="0081649D" w:rsidRPr="004F5811" w:rsidRDefault="0081649D" w:rsidP="00816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9D" w:rsidRPr="004F5811" w:rsidRDefault="0081649D" w:rsidP="00816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Pr="00D111DA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Pr="00D111DA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Pr="00D111DA" w:rsidRDefault="0081649D" w:rsidP="008164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Pr="007346A8" w:rsidRDefault="0081649D" w:rsidP="008164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49D" w:rsidRDefault="0081649D" w:rsidP="00816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49D" w:rsidRDefault="0081649D" w:rsidP="00816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BF6" w:rsidRDefault="00EC5BF6" w:rsidP="0081649D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C5B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EC5BF6" w:rsidRDefault="00EC5BF6" w:rsidP="0081649D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1649D" w:rsidRPr="0081649D" w:rsidRDefault="00BD1324" w:rsidP="0081649D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ОП.1</w:t>
      </w:r>
      <w:r w:rsidR="00E51751">
        <w:rPr>
          <w:rFonts w:ascii="Times New Roman" w:hAnsi="Times New Roman" w:cs="Times New Roman"/>
          <w:b/>
          <w:iCs/>
          <w:sz w:val="28"/>
          <w:szCs w:val="28"/>
        </w:rPr>
        <w:t>4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81649D" w:rsidRPr="0081649D">
        <w:rPr>
          <w:rFonts w:ascii="Times New Roman" w:hAnsi="Times New Roman" w:cs="Times New Roman"/>
          <w:b/>
          <w:iCs/>
          <w:sz w:val="28"/>
          <w:szCs w:val="28"/>
        </w:rPr>
        <w:t>Инженерное проектирование</w:t>
      </w:r>
    </w:p>
    <w:p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41CC2" w:rsidRDefault="00341CC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D111DA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F3192" w:rsidRPr="00D111DA" w:rsidRDefault="000F319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41CC2" w:rsidRDefault="00341CC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649D" w:rsidRDefault="0081649D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41A52" w:rsidRDefault="00A41A5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949A6" w:rsidRDefault="00AB3002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111DA" w:rsidRPr="007346A8">
        <w:rPr>
          <w:rFonts w:ascii="Times New Roman" w:hAnsi="Times New Roman" w:cs="Times New Roman"/>
          <w:bCs/>
          <w:sz w:val="24"/>
          <w:szCs w:val="24"/>
        </w:rPr>
        <w:t>0</w:t>
      </w:r>
      <w:r w:rsidR="00DD0D62">
        <w:rPr>
          <w:rFonts w:ascii="Times New Roman" w:hAnsi="Times New Roman" w:cs="Times New Roman"/>
          <w:bCs/>
          <w:sz w:val="24"/>
          <w:szCs w:val="24"/>
        </w:rPr>
        <w:t>2</w:t>
      </w:r>
      <w:r w:rsidR="00551BE4">
        <w:rPr>
          <w:rFonts w:ascii="Times New Roman" w:hAnsi="Times New Roman" w:cs="Times New Roman"/>
          <w:bCs/>
          <w:sz w:val="24"/>
          <w:szCs w:val="24"/>
        </w:rPr>
        <w:t>3</w:t>
      </w:r>
      <w:r w:rsidR="000560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11DA" w:rsidRPr="007346A8">
        <w:rPr>
          <w:rFonts w:ascii="Times New Roman" w:hAnsi="Times New Roman" w:cs="Times New Roman"/>
          <w:bCs/>
          <w:sz w:val="24"/>
          <w:szCs w:val="24"/>
        </w:rPr>
        <w:t>г.</w:t>
      </w:r>
    </w:p>
    <w:p w:rsidR="00C949A6" w:rsidRDefault="00C949A6" w:rsidP="004C2C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C949A6" w:rsidSect="00341CC2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551BE4" w:rsidRPr="00551BE4" w:rsidRDefault="00551BE4" w:rsidP="00551BE4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bookmarkStart w:id="3" w:name="_Hlk142057641"/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551BE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551BE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551BE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551BE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551BE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51BE4">
        <w:rPr>
          <w:rFonts w:ascii="Times New Roman" w:eastAsia="Times New Roman" w:hAnsi="Times New Roman" w:cs="Times New Roman"/>
          <w:sz w:val="24"/>
          <w:szCs w:val="24"/>
          <w:lang w:eastAsia="ru-RU"/>
        </w:rPr>
        <w:t>368</w:t>
      </w:r>
    </w:p>
    <w:p w:rsidR="00551BE4" w:rsidRPr="00551BE4" w:rsidRDefault="00551BE4" w:rsidP="00551BE4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bookmarkEnd w:id="3"/>
    <w:p w:rsidR="00EC5BF6" w:rsidRPr="00EC5BF6" w:rsidRDefault="00EC5BF6" w:rsidP="00EC5BF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BF6" w:rsidRPr="00EC5BF6" w:rsidRDefault="00EC5BF6" w:rsidP="00EC5BF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BF6" w:rsidRPr="00EC5BF6" w:rsidRDefault="00EC5BF6" w:rsidP="00EC5BF6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BF6" w:rsidRPr="00EC5BF6" w:rsidRDefault="00EC5BF6" w:rsidP="00EC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B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:rsidR="000560AD" w:rsidRDefault="000560AD" w:rsidP="00BD132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324" w:rsidRPr="00BD1324" w:rsidRDefault="00BD1324" w:rsidP="00BD132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Мулюкова И.И</w:t>
      </w:r>
      <w:r w:rsidRPr="00BD1324">
        <w:rPr>
          <w:rFonts w:ascii="Times New Roman" w:eastAsia="Times New Roman" w:hAnsi="Times New Roman" w:cs="Times New Roman"/>
          <w:sz w:val="24"/>
          <w:szCs w:val="24"/>
          <w:lang w:eastAsia="ru-RU"/>
        </w:rPr>
        <w:t>., преподаватель</w:t>
      </w:r>
    </w:p>
    <w:p w:rsidR="001F04F8" w:rsidRPr="001F04F8" w:rsidRDefault="001F04F8" w:rsidP="001F04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4F8" w:rsidRPr="001F04F8" w:rsidRDefault="001F04F8" w:rsidP="001F04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BE4" w:rsidRDefault="00551BE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BE4" w:rsidRDefault="00551BE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324" w:rsidRDefault="00BD132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6A8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014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346A8" w:rsidRPr="009D014B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6A8" w:rsidRPr="009D014B" w:rsidRDefault="007346A8" w:rsidP="004C2C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5639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07143D" w:rsidRPr="0069787C" w:rsidRDefault="0007143D" w:rsidP="009E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07143D" w:rsidRPr="0069787C" w:rsidRDefault="0007143D" w:rsidP="009E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143D" w:rsidRPr="0069787C" w:rsidTr="009E17FE">
        <w:trPr>
          <w:trHeight w:val="670"/>
        </w:trPr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7</w:t>
            </w:r>
          </w:p>
        </w:tc>
      </w:tr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9A6" w:rsidRPr="00585639" w:rsidRDefault="00C949A6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49A6" w:rsidRPr="00585639" w:rsidSect="00341CC2"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299"/>
        </w:sectPr>
      </w:pPr>
    </w:p>
    <w:p w:rsidR="000560AD" w:rsidRPr="009775EA" w:rsidRDefault="000560AD" w:rsidP="000560AD">
      <w:pPr>
        <w:numPr>
          <w:ilvl w:val="0"/>
          <w:numId w:val="1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Hlk74298170"/>
      <w:r w:rsidRPr="009775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ПРОГРАММЫ</w:t>
      </w:r>
      <w:r w:rsidRPr="0097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0560AD" w:rsidRPr="009775EA" w:rsidRDefault="000560AD" w:rsidP="000560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60AD" w:rsidRPr="009775EA" w:rsidRDefault="000560AD" w:rsidP="000560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74034922"/>
      <w:r w:rsidRPr="009775EA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0560AD" w:rsidRPr="009775EA" w:rsidRDefault="000560AD" w:rsidP="000560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775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0560AD" w:rsidRPr="009775EA" w:rsidRDefault="000560AD" w:rsidP="00056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0AD" w:rsidRPr="009775EA" w:rsidRDefault="000560AD" w:rsidP="000560AD">
      <w:pPr>
        <w:widowControl w:val="0"/>
        <w:numPr>
          <w:ilvl w:val="1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75EA">
        <w:rPr>
          <w:rFonts w:ascii="Times New Roman" w:eastAsia="Calibri" w:hAnsi="Times New Roman" w:cs="Times New Roman"/>
          <w:b/>
          <w:sz w:val="24"/>
          <w:szCs w:val="24"/>
        </w:rPr>
        <w:t xml:space="preserve">Место курса в структуре основной образовательной программы: </w:t>
      </w:r>
      <w:r w:rsidRPr="009775EA">
        <w:rPr>
          <w:rFonts w:ascii="Times New Roman" w:eastAsia="Calibri" w:hAnsi="Times New Roman" w:cs="Times New Roman"/>
          <w:sz w:val="24"/>
          <w:szCs w:val="24"/>
        </w:rPr>
        <w:t>общепрофессиональная дисциплина</w:t>
      </w:r>
      <w:r w:rsidRPr="009775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75EA">
        <w:rPr>
          <w:rFonts w:ascii="Times New Roman" w:eastAsia="Calibri" w:hAnsi="Times New Roman" w:cs="Times New Roman"/>
          <w:sz w:val="24"/>
          <w:szCs w:val="24"/>
        </w:rPr>
        <w:t>принадлежит к профессиональному учебном циклу.</w:t>
      </w:r>
    </w:p>
    <w:p w:rsidR="000560AD" w:rsidRPr="009775EA" w:rsidRDefault="000560AD" w:rsidP="000560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0AD" w:rsidRPr="009775EA" w:rsidRDefault="000560AD" w:rsidP="000560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6"/>
    </w:p>
    <w:bookmarkEnd w:id="5"/>
    <w:p w:rsidR="00D77391" w:rsidRDefault="00D77391" w:rsidP="00D77391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i/>
        </w:rPr>
        <w:t>Цель</w:t>
      </w:r>
      <w:r w:rsidRPr="0060528B">
        <w:t>:</w:t>
      </w:r>
      <w:r w:rsidRPr="001B0D3F">
        <w:rPr>
          <w:rStyle w:val="a4"/>
          <w:color w:val="000000"/>
        </w:rPr>
        <w:t xml:space="preserve"> </w:t>
      </w:r>
      <w:r>
        <w:rPr>
          <w:rStyle w:val="c13"/>
          <w:color w:val="000000"/>
        </w:rPr>
        <w:t xml:space="preserve">формирование умений </w:t>
      </w:r>
      <w:r w:rsidR="00130B18">
        <w:rPr>
          <w:rStyle w:val="c13"/>
          <w:color w:val="000000"/>
        </w:rPr>
        <w:t xml:space="preserve"> </w:t>
      </w:r>
      <w:r>
        <w:rPr>
          <w:rStyle w:val="c13"/>
          <w:color w:val="000000"/>
        </w:rPr>
        <w:t xml:space="preserve">  индивидуальной и коллективной учебной и познавательной деятельности посредством метода проектов.</w:t>
      </w:r>
    </w:p>
    <w:p w:rsidR="00D77391" w:rsidRDefault="00D77391" w:rsidP="00D77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391" w:rsidRPr="001B0D3F" w:rsidRDefault="00D77391" w:rsidP="000F31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B0D3F">
        <w:rPr>
          <w:rStyle w:val="c13"/>
          <w:color w:val="000000"/>
        </w:rPr>
        <w:t xml:space="preserve"> </w:t>
      </w:r>
    </w:p>
    <w:p w:rsidR="00D77391" w:rsidRPr="001B0D3F" w:rsidRDefault="00245C62" w:rsidP="000F31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77391" w:rsidRPr="001B0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составлять план и осуществлять деятельность по решению заданной проблемы, самостоятельно осуществлять текущий контроль своей деятельности;</w:t>
      </w:r>
    </w:p>
    <w:p w:rsidR="00D77391" w:rsidRPr="001B0D3F" w:rsidRDefault="00245C62" w:rsidP="000F31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77391" w:rsidRPr="001B0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навык использования информационных источников и средств ИКТ при выполнении индивидуальных или коллективных пр</w:t>
      </w:r>
      <w:r w:rsidR="00130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оектов</w:t>
      </w:r>
      <w:r w:rsidR="00D77391" w:rsidRPr="001B0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учебной деятельности.</w:t>
      </w:r>
    </w:p>
    <w:p w:rsidR="00D77391" w:rsidRPr="0060528B" w:rsidRDefault="00D77391" w:rsidP="000F31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77391" w:rsidRDefault="00D77391" w:rsidP="000F31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должен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D77391" w:rsidRPr="00AD19DB">
        <w:rPr>
          <w:rFonts w:ascii="Times New Roman" w:hAnsi="Times New Roman" w:cs="Times New Roman"/>
          <w:sz w:val="24"/>
          <w:szCs w:val="24"/>
        </w:rPr>
        <w:t>ыбирать и обосновать проект и быть ответственным за произведенный выбор.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D77391" w:rsidRPr="00AD19DB">
        <w:rPr>
          <w:rFonts w:ascii="Times New Roman" w:hAnsi="Times New Roman" w:cs="Times New Roman"/>
          <w:sz w:val="24"/>
          <w:szCs w:val="24"/>
        </w:rPr>
        <w:t>ыбирать вид изделия на основе анализа потребностей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D77391" w:rsidRPr="00AD19DB">
        <w:rPr>
          <w:rFonts w:ascii="Times New Roman" w:hAnsi="Times New Roman" w:cs="Times New Roman"/>
          <w:sz w:val="24"/>
          <w:szCs w:val="24"/>
        </w:rPr>
        <w:t>нализировать источники информации, выполнять дизайнерскую проработку изделия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D77391" w:rsidRPr="00AD19DB">
        <w:rPr>
          <w:rFonts w:ascii="Times New Roman" w:hAnsi="Times New Roman" w:cs="Times New Roman"/>
          <w:sz w:val="24"/>
          <w:szCs w:val="24"/>
        </w:rPr>
        <w:t>ланировать технологическую последовательность операций обработки заготовки, подбор инструментов и технологической оснастки.</w:t>
      </w:r>
    </w:p>
    <w:p w:rsidR="00245C62" w:rsidRDefault="00D77391" w:rsidP="000F31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5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7391" w:rsidRDefault="00245C62" w:rsidP="000F31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</w:t>
      </w:r>
      <w:r w:rsidR="00D77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ипологию </w:t>
      </w:r>
      <w:r w:rsidR="00D77391" w:rsidRPr="00AD19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</w:t>
      </w:r>
      <w:r w:rsidR="00D773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</w:t>
      </w:r>
      <w:r w:rsidR="00D77391" w:rsidRPr="00AD19D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етоды поиска новых решений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D77391" w:rsidRPr="00AD19DB">
        <w:rPr>
          <w:rFonts w:ascii="Times New Roman" w:hAnsi="Times New Roman" w:cs="Times New Roman"/>
          <w:sz w:val="24"/>
          <w:szCs w:val="24"/>
        </w:rPr>
        <w:t>иды обработки различны х материалов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D77391" w:rsidRPr="00AD19DB">
        <w:rPr>
          <w:rFonts w:ascii="Times New Roman" w:hAnsi="Times New Roman" w:cs="Times New Roman"/>
          <w:sz w:val="24"/>
          <w:szCs w:val="24"/>
        </w:rPr>
        <w:t>ути поиска необходимой информации</w:t>
      </w:r>
    </w:p>
    <w:p w:rsidR="00D77391" w:rsidRPr="00AD19DB" w:rsidRDefault="00245C62" w:rsidP="000F31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D77391" w:rsidRPr="00AD19DB">
        <w:rPr>
          <w:rFonts w:ascii="Times New Roman" w:hAnsi="Times New Roman" w:cs="Times New Roman"/>
          <w:sz w:val="24"/>
          <w:szCs w:val="24"/>
        </w:rPr>
        <w:t>оследовательность операций обработки заготовки</w:t>
      </w:r>
    </w:p>
    <w:p w:rsidR="00D77391" w:rsidRPr="00AD19DB" w:rsidRDefault="00D77391" w:rsidP="000F3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510" w:rsidRPr="009165C9" w:rsidRDefault="00A17510" w:rsidP="00FA0DFB">
      <w:pPr>
        <w:pStyle w:val="ae"/>
        <w:numPr>
          <w:ilvl w:val="0"/>
          <w:numId w:val="11"/>
        </w:numPr>
        <w:jc w:val="center"/>
        <w:rPr>
          <w:b/>
        </w:rPr>
      </w:pPr>
      <w:r w:rsidRPr="009165C9">
        <w:rPr>
          <w:b/>
        </w:rPr>
        <w:t>СТРУКТУРА</w:t>
      </w:r>
      <w:r w:rsidR="009165C9" w:rsidRPr="009165C9">
        <w:rPr>
          <w:b/>
        </w:rPr>
        <w:t xml:space="preserve"> И СОДЕРЖАНИЕ</w:t>
      </w:r>
    </w:p>
    <w:p w:rsidR="00A17510" w:rsidRPr="0046060F" w:rsidRDefault="009165C9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нагрузки</w:t>
      </w:r>
      <w:r w:rsidR="00A17510" w:rsidRPr="0046060F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1"/>
        <w:gridCol w:w="1451"/>
      </w:tblGrid>
      <w:tr w:rsidR="00A17510" w:rsidRPr="00C45EF9" w:rsidTr="003A7849">
        <w:trPr>
          <w:trHeight w:val="490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A17510" w:rsidRPr="00C45EF9" w:rsidTr="00245C62">
        <w:trPr>
          <w:trHeight w:val="311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17510" w:rsidRPr="00C45EF9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:rsidR="00A17510" w:rsidRPr="00C45EF9" w:rsidRDefault="00A17510" w:rsidP="00245C6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17510" w:rsidRPr="00C45EF9" w:rsidTr="003A7849">
        <w:trPr>
          <w:trHeight w:val="217"/>
        </w:trPr>
        <w:tc>
          <w:tcPr>
            <w:tcW w:w="4246" w:type="pct"/>
            <w:vAlign w:val="center"/>
          </w:tcPr>
          <w:p w:rsidR="00A17510" w:rsidRPr="00C45EF9" w:rsidRDefault="00A17510" w:rsidP="00245C62">
            <w:pPr>
              <w:spacing w:after="0" w:line="240" w:lineRule="auto"/>
              <w:ind w:firstLine="593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:rsidR="00A17510" w:rsidRPr="00C45EF9" w:rsidRDefault="009E3351" w:rsidP="00A76A5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A76A5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17510" w:rsidRPr="00C45EF9" w:rsidTr="003A7849">
        <w:trPr>
          <w:trHeight w:val="306"/>
        </w:trPr>
        <w:tc>
          <w:tcPr>
            <w:tcW w:w="4246" w:type="pct"/>
            <w:vAlign w:val="center"/>
          </w:tcPr>
          <w:p w:rsidR="00A17510" w:rsidRPr="00C45EF9" w:rsidRDefault="00A17510" w:rsidP="00245C62">
            <w:pPr>
              <w:spacing w:after="0" w:line="240" w:lineRule="auto"/>
              <w:ind w:firstLine="593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A17510" w:rsidRPr="00C45EF9" w:rsidRDefault="00A76A5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A17510" w:rsidRPr="00C45EF9" w:rsidTr="003A7849">
        <w:trPr>
          <w:trHeight w:val="87"/>
        </w:trPr>
        <w:tc>
          <w:tcPr>
            <w:tcW w:w="4246" w:type="pct"/>
            <w:vAlign w:val="center"/>
          </w:tcPr>
          <w:p w:rsidR="00A17510" w:rsidRPr="00C45EF9" w:rsidRDefault="009E17FE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A17510" w:rsidRPr="00C45EF9">
              <w:rPr>
                <w:rFonts w:ascii="Times New Roman" w:hAnsi="Times New Roman" w:cs="Times New Roman"/>
                <w:sz w:val="24"/>
                <w:szCs w:val="24"/>
              </w:rPr>
              <w:t xml:space="preserve">  работа</w:t>
            </w:r>
            <w:proofErr w:type="gramEnd"/>
          </w:p>
        </w:tc>
        <w:tc>
          <w:tcPr>
            <w:tcW w:w="754" w:type="pct"/>
            <w:vAlign w:val="center"/>
          </w:tcPr>
          <w:p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17510" w:rsidRPr="00C45EF9" w:rsidTr="00245C62">
        <w:trPr>
          <w:trHeight w:val="360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A17510" w:rsidRPr="0046060F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46060F" w:rsidSect="00341CC2"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9E17FE" w:rsidRPr="00E91185" w:rsidRDefault="00A17510" w:rsidP="009E17FE">
      <w:pPr>
        <w:pStyle w:val="ae"/>
        <w:numPr>
          <w:ilvl w:val="1"/>
          <w:numId w:val="24"/>
        </w:numPr>
        <w:rPr>
          <w:b/>
        </w:rPr>
      </w:pPr>
      <w:r w:rsidRPr="00130B18">
        <w:rPr>
          <w:b/>
        </w:rPr>
        <w:lastRenderedPageBreak/>
        <w:t>Тематический план</w:t>
      </w:r>
      <w:r w:rsidR="009165C9" w:rsidRPr="00130B18">
        <w:rPr>
          <w:b/>
        </w:rPr>
        <w:t xml:space="preserve"> и содержание </w:t>
      </w:r>
      <w:r w:rsidR="00130B18" w:rsidRPr="005849BE">
        <w:rPr>
          <w:b/>
        </w:rPr>
        <w:t>учебной дисциплины</w:t>
      </w:r>
      <w:r w:rsidR="00E91185">
        <w:rPr>
          <w:b/>
        </w:rPr>
        <w:t xml:space="preserve"> </w:t>
      </w:r>
    </w:p>
    <w:p w:rsidR="009E17FE" w:rsidRDefault="009E17FE" w:rsidP="009E17F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0159"/>
        <w:gridCol w:w="1094"/>
        <w:gridCol w:w="1812"/>
      </w:tblGrid>
      <w:tr w:rsidR="009E17FE" w:rsidRPr="0046060F" w:rsidTr="009E17FE">
        <w:trPr>
          <w:trHeight w:val="20"/>
        </w:trPr>
        <w:tc>
          <w:tcPr>
            <w:tcW w:w="617" w:type="pct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Наименование разделов и тем</w:t>
            </w:r>
          </w:p>
        </w:tc>
        <w:tc>
          <w:tcPr>
            <w:tcW w:w="3408" w:type="pct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7" w:type="pct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Объем в часах</w:t>
            </w:r>
          </w:p>
        </w:tc>
        <w:tc>
          <w:tcPr>
            <w:tcW w:w="608" w:type="pct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Уровень освоения</w:t>
            </w:r>
          </w:p>
        </w:tc>
      </w:tr>
      <w:tr w:rsidR="009E17FE" w:rsidRPr="0046060F" w:rsidTr="001E36B6">
        <w:trPr>
          <w:trHeight w:val="70"/>
        </w:trPr>
        <w:tc>
          <w:tcPr>
            <w:tcW w:w="617" w:type="pct"/>
            <w:vMerge w:val="restart"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427F">
              <w:rPr>
                <w:rFonts w:ascii="Times New Roman" w:hAnsi="Times New Roman" w:cs="Times New Roman"/>
                <w:b/>
                <w:bCs/>
              </w:rPr>
              <w:t>Тема 1. Основные этапы создания технических устройств</w:t>
            </w:r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08" w:type="pct"/>
            <w:shd w:val="clear" w:color="auto" w:fill="A6A6A6" w:themeFill="background1" w:themeFillShade="A6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620D4E" w:rsidRDefault="009E17FE" w:rsidP="009E17FE">
            <w:pPr>
              <w:spacing w:after="0" w:line="240" w:lineRule="auto"/>
              <w:jc w:val="both"/>
              <w:rPr>
                <w:rFonts w:cs="Times New Roman"/>
                <w:b/>
                <w:bCs/>
              </w:rPr>
            </w:pPr>
            <w:r w:rsidRPr="007C427F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Введение. Цели и задачи курса. Особенности инженерного проекта.</w:t>
            </w:r>
          </w:p>
        </w:tc>
        <w:tc>
          <w:tcPr>
            <w:tcW w:w="367" w:type="pct"/>
            <w:vMerge w:val="restart"/>
            <w:vAlign w:val="center"/>
          </w:tcPr>
          <w:p w:rsidR="009E17FE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  <w:vMerge w:val="restart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427F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Понятие моделирования и конструирования.</w:t>
            </w:r>
          </w:p>
        </w:tc>
        <w:tc>
          <w:tcPr>
            <w:tcW w:w="367" w:type="pct"/>
            <w:vMerge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477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7C427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№1</w:t>
            </w:r>
            <w:r>
              <w:t xml:space="preserve"> </w:t>
            </w:r>
            <w:r w:rsidRPr="007C427F">
              <w:rPr>
                <w:rFonts w:ascii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</w:rPr>
              <w:t xml:space="preserve">Работа на извлечение </w:t>
            </w:r>
            <w:r w:rsidRPr="007C427F">
              <w:rPr>
                <w:rFonts w:ascii="Times New Roman" w:hAnsi="Times New Roman" w:cs="Times New Roman"/>
                <w:bCs/>
              </w:rPr>
              <w:t>информации из научно-технической литературы,</w:t>
            </w:r>
          </w:p>
          <w:p w:rsidR="009E17FE" w:rsidRPr="007C427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C427F">
              <w:rPr>
                <w:rFonts w:ascii="Times New Roman" w:hAnsi="Times New Roman" w:cs="Times New Roman"/>
                <w:bCs/>
              </w:rPr>
              <w:t>технической и технологической документации»</w:t>
            </w:r>
          </w:p>
        </w:tc>
        <w:tc>
          <w:tcPr>
            <w:tcW w:w="367" w:type="pct"/>
            <w:vAlign w:val="center"/>
          </w:tcPr>
          <w:p w:rsidR="009E17FE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55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C45EF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5EF9"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№2</w:t>
            </w:r>
            <w:r w:rsidRPr="0046060F">
              <w:rPr>
                <w:rFonts w:ascii="Times New Roman" w:hAnsi="Times New Roman" w:cs="Times New Roman"/>
                <w:bCs/>
              </w:rPr>
              <w:t xml:space="preserve"> </w:t>
            </w:r>
            <w:r w:rsidRPr="007C427F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«Решение задач на моделирование объектов».</w:t>
            </w:r>
          </w:p>
        </w:tc>
        <w:tc>
          <w:tcPr>
            <w:tcW w:w="367" w:type="pct"/>
            <w:vAlign w:val="center"/>
          </w:tcPr>
          <w:p w:rsidR="009E17FE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196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C45EF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Внеаудиторная самостоятельная работа. </w:t>
            </w:r>
            <w:r>
              <w:rPr>
                <w:rFonts w:ascii="Times New Roman" w:hAnsi="Times New Roman" w:cs="Times New Roman"/>
                <w:bCs/>
              </w:rPr>
              <w:t>«Решение инженерных задач».</w:t>
            </w:r>
          </w:p>
        </w:tc>
        <w:tc>
          <w:tcPr>
            <w:tcW w:w="367" w:type="pct"/>
            <w:vAlign w:val="center"/>
          </w:tcPr>
          <w:p w:rsidR="009E17FE" w:rsidRPr="00DD2C47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2C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 w:val="restart"/>
          </w:tcPr>
          <w:p w:rsidR="009E17FE" w:rsidRPr="009C6581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2. </w:t>
            </w:r>
            <w:r w:rsidRPr="009C6581">
              <w:rPr>
                <w:rFonts w:ascii="Times New Roman" w:hAnsi="Times New Roman" w:cs="Times New Roman"/>
                <w:b/>
                <w:bCs/>
              </w:rPr>
              <w:t>Методы</w:t>
            </w:r>
          </w:p>
          <w:p w:rsidR="009E17FE" w:rsidRPr="009C6581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Pr="009C6581">
              <w:rPr>
                <w:rFonts w:ascii="Times New Roman" w:hAnsi="Times New Roman" w:cs="Times New Roman"/>
                <w:b/>
                <w:bCs/>
              </w:rPr>
              <w:t>оиска новых</w:t>
            </w:r>
          </w:p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C6581">
              <w:rPr>
                <w:rFonts w:ascii="Times New Roman" w:hAnsi="Times New Roman" w:cs="Times New Roman"/>
                <w:b/>
                <w:bCs/>
              </w:rPr>
              <w:t>идей.</w:t>
            </w:r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7C427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C6581">
              <w:rPr>
                <w:rFonts w:ascii="Times New Roman" w:hAnsi="Times New Roman" w:cs="Times New Roman"/>
                <w:bCs/>
              </w:rPr>
              <w:t>Подготовка к работе над проектом. Поиск и отбор идей для проектирования</w:t>
            </w:r>
          </w:p>
        </w:tc>
        <w:tc>
          <w:tcPr>
            <w:tcW w:w="367" w:type="pct"/>
            <w:vMerge w:val="restart"/>
            <w:vAlign w:val="center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  <w:vMerge w:val="restart"/>
          </w:tcPr>
          <w:p w:rsidR="009E17FE" w:rsidRPr="00626950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7C427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C427F">
              <w:rPr>
                <w:rFonts w:ascii="Times New Roman" w:hAnsi="Times New Roman" w:cs="Times New Roman"/>
                <w:bCs/>
              </w:rPr>
              <w:t>Актуальность и практическая значимость проекта. Постановка целей и задач.</w:t>
            </w:r>
          </w:p>
        </w:tc>
        <w:tc>
          <w:tcPr>
            <w:tcW w:w="367" w:type="pct"/>
            <w:vMerge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46060F">
              <w:rPr>
                <w:rFonts w:ascii="Times New Roman" w:hAnsi="Times New Roman" w:cs="Times New Roman"/>
                <w:bCs/>
              </w:rPr>
              <w:t xml:space="preserve"> </w:t>
            </w:r>
            <w:r w:rsidRPr="009C6581">
              <w:rPr>
                <w:rFonts w:ascii="Times New Roman" w:hAnsi="Times New Roman" w:cs="Times New Roman"/>
                <w:bCs/>
              </w:rPr>
              <w:t>«Решение задач на применение стратегии случайного и</w:t>
            </w:r>
            <w:r>
              <w:rPr>
                <w:rFonts w:ascii="Times New Roman" w:hAnsi="Times New Roman" w:cs="Times New Roman"/>
                <w:bCs/>
              </w:rPr>
              <w:t xml:space="preserve"> стратегии логического поиска».</w:t>
            </w:r>
          </w:p>
        </w:tc>
        <w:tc>
          <w:tcPr>
            <w:tcW w:w="367" w:type="pct"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 w:val="restart"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Проектир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ование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конструи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рование</w:t>
            </w:r>
            <w:proofErr w:type="spellEnd"/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0A2651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2651">
              <w:rPr>
                <w:rFonts w:ascii="Times New Roman" w:hAnsi="Times New Roman" w:cs="Times New Roman"/>
                <w:bCs/>
              </w:rPr>
              <w:t>Планирова</w:t>
            </w:r>
            <w:r>
              <w:rPr>
                <w:rFonts w:ascii="Times New Roman" w:hAnsi="Times New Roman" w:cs="Times New Roman"/>
                <w:bCs/>
              </w:rPr>
              <w:t>ние работы над проектом. Методы планирования.</w:t>
            </w:r>
          </w:p>
        </w:tc>
        <w:tc>
          <w:tcPr>
            <w:tcW w:w="367" w:type="pct"/>
            <w:vMerge w:val="restart"/>
            <w:vAlign w:val="center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  <w:vMerge w:val="restart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0A2651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2651">
              <w:rPr>
                <w:rFonts w:ascii="Times New Roman" w:hAnsi="Times New Roman" w:cs="Times New Roman"/>
                <w:bCs/>
              </w:rPr>
              <w:t>Понятие проект</w:t>
            </w:r>
            <w:r>
              <w:rPr>
                <w:rFonts w:ascii="Times New Roman" w:hAnsi="Times New Roman" w:cs="Times New Roman"/>
                <w:bCs/>
              </w:rPr>
              <w:t xml:space="preserve">ирования. Технический рисунок и </w:t>
            </w:r>
            <w:r w:rsidRPr="000A2651">
              <w:rPr>
                <w:rFonts w:ascii="Times New Roman" w:hAnsi="Times New Roman" w:cs="Times New Roman"/>
                <w:bCs/>
              </w:rPr>
              <w:t>чертеж.</w:t>
            </w:r>
          </w:p>
        </w:tc>
        <w:tc>
          <w:tcPr>
            <w:tcW w:w="367" w:type="pct"/>
            <w:vMerge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34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6060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«Выполнение и чтение технического рисунка, чертежа».</w:t>
            </w:r>
          </w:p>
        </w:tc>
        <w:tc>
          <w:tcPr>
            <w:tcW w:w="367" w:type="pct"/>
            <w:vAlign w:val="center"/>
          </w:tcPr>
          <w:p w:rsidR="009E17FE" w:rsidRPr="00DD2C47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9E17FE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109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C45EF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Внеаудиторная самостоятельная работа</w:t>
            </w:r>
            <w:r w:rsidRPr="0046060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Выполнение технического рисунка.</w:t>
            </w:r>
          </w:p>
        </w:tc>
        <w:tc>
          <w:tcPr>
            <w:tcW w:w="367" w:type="pct"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C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9E17FE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 w:val="restart"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6060F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A2651">
              <w:rPr>
                <w:rFonts w:ascii="Times New Roman" w:hAnsi="Times New Roman" w:cs="Times New Roman"/>
                <w:b/>
                <w:bCs/>
              </w:rPr>
              <w:t>Компьютерн</w:t>
            </w:r>
            <w:r>
              <w:rPr>
                <w:rFonts w:ascii="Times New Roman" w:hAnsi="Times New Roman" w:cs="Times New Roman"/>
                <w:b/>
                <w:bCs/>
              </w:rPr>
              <w:t>ая</w:t>
            </w:r>
            <w:r w:rsidRPr="000A26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0A2651">
              <w:rPr>
                <w:rFonts w:ascii="Times New Roman" w:hAnsi="Times New Roman" w:cs="Times New Roman"/>
                <w:b/>
                <w:bCs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 w:rsidRPr="000A2651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spellStart"/>
            <w:r w:rsidRPr="000A2651">
              <w:rPr>
                <w:rFonts w:ascii="Times New Roman" w:hAnsi="Times New Roman" w:cs="Times New Roman"/>
                <w:b/>
                <w:bCs/>
              </w:rPr>
              <w:t>AutoCAD</w:t>
            </w:r>
            <w:proofErr w:type="spellEnd"/>
            <w:proofErr w:type="gramEnd"/>
          </w:p>
        </w:tc>
        <w:tc>
          <w:tcPr>
            <w:tcW w:w="3408" w:type="pct"/>
          </w:tcPr>
          <w:p w:rsidR="009E17FE" w:rsidRPr="0046060F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0A2651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2651">
              <w:rPr>
                <w:rFonts w:ascii="Times New Roman" w:hAnsi="Times New Roman" w:cs="Times New Roman"/>
              </w:rPr>
              <w:t>Создание чертежа. Создание модели.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2651">
              <w:rPr>
                <w:rFonts w:ascii="Times New Roman" w:hAnsi="Times New Roman" w:cs="Times New Roman"/>
              </w:rPr>
              <w:t>Разработка и совершенствование технической конструкции. Подбор материала для изготовления. Составление сметы.</w:t>
            </w:r>
          </w:p>
        </w:tc>
        <w:tc>
          <w:tcPr>
            <w:tcW w:w="367" w:type="pct"/>
            <w:vMerge w:val="restart"/>
            <w:vAlign w:val="center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  <w:vMerge w:val="restart"/>
          </w:tcPr>
          <w:p w:rsidR="009E17FE" w:rsidRPr="00626950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0A2651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2651">
              <w:rPr>
                <w:rFonts w:ascii="Times New Roman" w:hAnsi="Times New Roman" w:cs="Times New Roman"/>
              </w:rPr>
              <w:t>Компьютерные программы в помощь проектировщикам.</w:t>
            </w:r>
          </w:p>
        </w:tc>
        <w:tc>
          <w:tcPr>
            <w:tcW w:w="367" w:type="pct"/>
            <w:vMerge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232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0A2651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2651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0A26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A265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Пробная ра</w:t>
            </w:r>
            <w:r w:rsidRPr="000A2651">
              <w:rPr>
                <w:rFonts w:ascii="Times New Roman" w:hAnsi="Times New Roman" w:cs="Times New Roman"/>
              </w:rPr>
              <w:t>бота в среде программы-проектировщика».</w:t>
            </w:r>
            <w:r w:rsidRPr="000A2651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367" w:type="pct"/>
            <w:vAlign w:val="center"/>
          </w:tcPr>
          <w:p w:rsidR="000D5082" w:rsidRPr="00DD2C47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225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0A2651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Внеаудиторная самостоятельная</w:t>
            </w:r>
            <w:r w:rsidRPr="00626950">
              <w:rPr>
                <w:rFonts w:ascii="Times New Roman" w:hAnsi="Times New Roman" w:cs="Times New Roman"/>
                <w:b/>
                <w:bCs/>
              </w:rPr>
              <w:t xml:space="preserve"> программа</w:t>
            </w:r>
            <w:r>
              <w:rPr>
                <w:rFonts w:ascii="Times New Roman" w:hAnsi="Times New Roman" w:cs="Times New Roman"/>
                <w:bCs/>
              </w:rPr>
              <w:t>. Р</w:t>
            </w:r>
            <w:r w:rsidRPr="00626950">
              <w:rPr>
                <w:rFonts w:ascii="Times New Roman" w:hAnsi="Times New Roman" w:cs="Times New Roman"/>
                <w:bCs/>
              </w:rPr>
              <w:t>абота в среде программ</w:t>
            </w:r>
            <w:r>
              <w:rPr>
                <w:rFonts w:ascii="Times New Roman" w:hAnsi="Times New Roman" w:cs="Times New Roman"/>
                <w:bCs/>
              </w:rPr>
              <w:t xml:space="preserve">е </w:t>
            </w:r>
            <w:proofErr w:type="spellStart"/>
            <w:r w:rsidRPr="00626950">
              <w:rPr>
                <w:rFonts w:ascii="Times New Roman" w:hAnsi="Times New Roman" w:cs="Times New Roman"/>
                <w:bCs/>
              </w:rPr>
              <w:t>AutoCAD</w:t>
            </w:r>
            <w:proofErr w:type="spellEnd"/>
            <w:r w:rsidRPr="0062695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67" w:type="pct"/>
            <w:vAlign w:val="center"/>
          </w:tcPr>
          <w:p w:rsidR="000D5082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C4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240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DD2C47" w:rsidRDefault="000D5082" w:rsidP="000D50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2651">
              <w:rPr>
                <w:rFonts w:ascii="Times New Roman" w:hAnsi="Times New Roman" w:cs="Times New Roman"/>
                <w:b/>
              </w:rPr>
              <w:t>Практическ</w:t>
            </w:r>
            <w:r>
              <w:rPr>
                <w:rFonts w:ascii="Times New Roman" w:hAnsi="Times New Roman" w:cs="Times New Roman"/>
                <w:b/>
              </w:rPr>
              <w:t>ое занятие</w:t>
            </w:r>
            <w:r w:rsidRPr="000A2651">
              <w:rPr>
                <w:rFonts w:ascii="Times New Roman" w:hAnsi="Times New Roman" w:cs="Times New Roman"/>
                <w:b/>
              </w:rPr>
              <w:t xml:space="preserve"> №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0A2651">
              <w:rPr>
                <w:rFonts w:ascii="Times New Roman" w:hAnsi="Times New Roman" w:cs="Times New Roman"/>
              </w:rPr>
              <w:t xml:space="preserve"> «Заполнение сметы по шаблону»</w:t>
            </w:r>
          </w:p>
        </w:tc>
        <w:tc>
          <w:tcPr>
            <w:tcW w:w="367" w:type="pct"/>
            <w:vAlign w:val="center"/>
          </w:tcPr>
          <w:p w:rsidR="000D5082" w:rsidRPr="00DD2C47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270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0A2651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Внеаудиторная самостоятельная работа.</w:t>
            </w:r>
            <w:r w:rsidRPr="000A26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Заполнение сметы по образцу</w:t>
            </w:r>
          </w:p>
        </w:tc>
        <w:tc>
          <w:tcPr>
            <w:tcW w:w="367" w:type="pct"/>
            <w:vAlign w:val="center"/>
          </w:tcPr>
          <w:p w:rsidR="000D5082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C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9E17FE">
        <w:trPr>
          <w:trHeight w:val="20"/>
        </w:trPr>
        <w:tc>
          <w:tcPr>
            <w:tcW w:w="617" w:type="pct"/>
            <w:vMerge w:val="restart"/>
          </w:tcPr>
          <w:p w:rsidR="000D5082" w:rsidRPr="00387929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5</w:t>
            </w:r>
            <w:r w:rsidRPr="0046060F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87929">
              <w:rPr>
                <w:rFonts w:ascii="Times New Roman" w:hAnsi="Times New Roman" w:cs="Times New Roman"/>
                <w:b/>
                <w:bCs/>
              </w:rPr>
              <w:t>Определе</w:t>
            </w:r>
            <w:proofErr w:type="spellEnd"/>
          </w:p>
          <w:p w:rsidR="000D5082" w:rsidRPr="00387929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87929">
              <w:rPr>
                <w:rFonts w:ascii="Times New Roman" w:hAnsi="Times New Roman" w:cs="Times New Roman"/>
                <w:b/>
                <w:bCs/>
              </w:rPr>
              <w:t>ние</w:t>
            </w:r>
            <w:proofErr w:type="spellEnd"/>
            <w:r w:rsidRPr="003879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87929">
              <w:rPr>
                <w:rFonts w:ascii="Times New Roman" w:hAnsi="Times New Roman" w:cs="Times New Roman"/>
                <w:b/>
                <w:bCs/>
              </w:rPr>
              <w:t>техничес</w:t>
            </w:r>
            <w:proofErr w:type="spellEnd"/>
          </w:p>
          <w:p w:rsidR="000D5082" w:rsidRPr="00387929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87929">
              <w:rPr>
                <w:rFonts w:ascii="Times New Roman" w:hAnsi="Times New Roman" w:cs="Times New Roman"/>
                <w:b/>
                <w:bCs/>
              </w:rPr>
              <w:t>ких</w:t>
            </w:r>
          </w:p>
          <w:p w:rsidR="000D5082" w:rsidRPr="00387929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87929">
              <w:rPr>
                <w:rFonts w:ascii="Times New Roman" w:hAnsi="Times New Roman" w:cs="Times New Roman"/>
                <w:b/>
                <w:bCs/>
              </w:rPr>
              <w:t>характери</w:t>
            </w:r>
            <w:proofErr w:type="spellEnd"/>
          </w:p>
          <w:p w:rsidR="000D5082" w:rsidRPr="0046060F" w:rsidRDefault="000D5082" w:rsidP="000D50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стик</w:t>
            </w:r>
          </w:p>
        </w:tc>
        <w:tc>
          <w:tcPr>
            <w:tcW w:w="3408" w:type="pct"/>
          </w:tcPr>
          <w:p w:rsidR="000D5082" w:rsidRPr="0046060F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08" w:type="pct"/>
            <w:vMerge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9E17FE" w:rsidRPr="0046060F" w:rsidTr="000D5082">
        <w:trPr>
          <w:trHeight w:val="743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38792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929">
              <w:rPr>
                <w:rFonts w:ascii="Times New Roman" w:hAnsi="Times New Roman" w:cs="Times New Roman"/>
              </w:rPr>
              <w:t>Способы организации и проведения испытания созданной конструкции. Технология определения режимов работы (использования). Составление технического паспорта. Технический контроль.</w:t>
            </w:r>
          </w:p>
          <w:p w:rsidR="009E17FE" w:rsidRPr="000A2651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7929">
              <w:rPr>
                <w:rFonts w:ascii="Times New Roman" w:hAnsi="Times New Roman" w:cs="Times New Roman"/>
              </w:rPr>
              <w:t>Патентные фонды и патентный поиск. Получение свидетельства.</w:t>
            </w:r>
          </w:p>
        </w:tc>
        <w:tc>
          <w:tcPr>
            <w:tcW w:w="367" w:type="pct"/>
            <w:vAlign w:val="center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</w:tcPr>
          <w:p w:rsidR="009E17FE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</w:tc>
      </w:tr>
      <w:tr w:rsidR="000D5082" w:rsidRPr="0046060F" w:rsidTr="000D5082">
        <w:trPr>
          <w:trHeight w:val="270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46060F" w:rsidRDefault="000D5082" w:rsidP="000D50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C45EF9">
              <w:rPr>
                <w:rFonts w:ascii="Times New Roman" w:hAnsi="Times New Roman" w:cs="Times New Roman"/>
                <w:b/>
                <w:bCs/>
              </w:rPr>
              <w:t>.</w:t>
            </w:r>
            <w:r w:rsidRPr="0046060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387929">
              <w:rPr>
                <w:rFonts w:ascii="Times New Roman" w:hAnsi="Times New Roman" w:cs="Times New Roman"/>
                <w:bCs/>
              </w:rPr>
              <w:t>Анализ технических паспортов изделия.</w:t>
            </w:r>
          </w:p>
        </w:tc>
        <w:tc>
          <w:tcPr>
            <w:tcW w:w="367" w:type="pct"/>
            <w:vAlign w:val="center"/>
          </w:tcPr>
          <w:p w:rsidR="000D5082" w:rsidRPr="0046060F" w:rsidRDefault="000D5082" w:rsidP="000D50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120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C45EF9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Внеаудиторная самостоятельная работа.</w:t>
            </w:r>
            <w:r>
              <w:t xml:space="preserve"> </w:t>
            </w:r>
            <w:r w:rsidRPr="00626950">
              <w:rPr>
                <w:rFonts w:ascii="Times New Roman" w:hAnsi="Times New Roman" w:cs="Times New Roman"/>
                <w:bCs/>
              </w:rPr>
              <w:t>Составление технического паспорта.</w:t>
            </w:r>
          </w:p>
        </w:tc>
        <w:tc>
          <w:tcPr>
            <w:tcW w:w="367" w:type="pct"/>
            <w:vAlign w:val="center"/>
          </w:tcPr>
          <w:p w:rsidR="000D5082" w:rsidRPr="00DD2C47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2C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20"/>
        </w:trPr>
        <w:tc>
          <w:tcPr>
            <w:tcW w:w="617" w:type="pct"/>
            <w:vMerge w:val="restart"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6. Подготовка отчета и презентация (демонстрация)</w:t>
            </w:r>
          </w:p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46060F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38792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929">
              <w:rPr>
                <w:rFonts w:ascii="Times New Roman" w:hAnsi="Times New Roman" w:cs="Times New Roman"/>
                <w:bCs/>
              </w:rPr>
              <w:t>Способы анализа полученных технических характеристик и поиск области применения.</w:t>
            </w:r>
          </w:p>
        </w:tc>
        <w:tc>
          <w:tcPr>
            <w:tcW w:w="367" w:type="pct"/>
            <w:vMerge w:val="restart"/>
            <w:vAlign w:val="center"/>
          </w:tcPr>
          <w:p w:rsidR="009E17FE" w:rsidRPr="00C45EF9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  <w:vMerge w:val="restart"/>
          </w:tcPr>
          <w:p w:rsidR="009E17FE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6950">
              <w:rPr>
                <w:rFonts w:ascii="Times New Roman" w:hAnsi="Times New Roman" w:cs="Times New Roman"/>
                <w:bCs/>
                <w:spacing w:val="-1"/>
              </w:rPr>
              <w:t>2</w:t>
            </w:r>
          </w:p>
        </w:tc>
      </w:tr>
      <w:tr w:rsidR="009E17FE" w:rsidRPr="0046060F" w:rsidTr="009E17FE">
        <w:trPr>
          <w:trHeight w:val="20"/>
        </w:trPr>
        <w:tc>
          <w:tcPr>
            <w:tcW w:w="617" w:type="pct"/>
            <w:vMerge/>
          </w:tcPr>
          <w:p w:rsidR="009E17FE" w:rsidRPr="0046060F" w:rsidRDefault="009E17FE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9E17FE" w:rsidRPr="0038792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929">
              <w:rPr>
                <w:rFonts w:ascii="Times New Roman" w:hAnsi="Times New Roman" w:cs="Times New Roman"/>
                <w:bCs/>
              </w:rPr>
              <w:t>Общие требования к технической документации. Формат демонстрации. отчета по выполненному проекту включая чертежи и модели.</w:t>
            </w:r>
          </w:p>
          <w:p w:rsidR="009E17FE" w:rsidRPr="00387929" w:rsidRDefault="009E17FE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929">
              <w:rPr>
                <w:rFonts w:ascii="Times New Roman" w:hAnsi="Times New Roman" w:cs="Times New Roman"/>
                <w:bCs/>
              </w:rPr>
              <w:t>Подготовка презентации (демонстрации).</w:t>
            </w:r>
          </w:p>
        </w:tc>
        <w:tc>
          <w:tcPr>
            <w:tcW w:w="367" w:type="pct"/>
            <w:vMerge/>
            <w:vAlign w:val="center"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8" w:type="pct"/>
            <w:vMerge/>
          </w:tcPr>
          <w:p w:rsidR="009E17FE" w:rsidRPr="0046060F" w:rsidRDefault="009E17FE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0D5082">
        <w:trPr>
          <w:trHeight w:val="20"/>
        </w:trPr>
        <w:tc>
          <w:tcPr>
            <w:tcW w:w="617" w:type="pct"/>
            <w:vMerge/>
          </w:tcPr>
          <w:p w:rsidR="000D5082" w:rsidRPr="0046060F" w:rsidRDefault="000D5082" w:rsidP="009E1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8" w:type="pct"/>
          </w:tcPr>
          <w:p w:rsidR="000D5082" w:rsidRPr="0046060F" w:rsidRDefault="000D5082" w:rsidP="009E17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C45EF9">
              <w:rPr>
                <w:rFonts w:ascii="Times New Roman" w:hAnsi="Times New Roman" w:cs="Times New Roman"/>
                <w:b/>
                <w:bCs/>
              </w:rPr>
              <w:t>.</w:t>
            </w:r>
            <w:r w:rsidRPr="0046060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387929">
              <w:rPr>
                <w:rFonts w:ascii="Times New Roman" w:hAnsi="Times New Roman" w:cs="Times New Roman"/>
                <w:bCs/>
              </w:rPr>
              <w:t>Задание на определение областей применения на основе сведений о технических характеристиках.</w:t>
            </w:r>
          </w:p>
        </w:tc>
        <w:tc>
          <w:tcPr>
            <w:tcW w:w="367" w:type="pct"/>
            <w:vAlign w:val="center"/>
          </w:tcPr>
          <w:p w:rsidR="000D5082" w:rsidRPr="00DD2C47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C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0D5082" w:rsidRPr="0046060F" w:rsidRDefault="000D5082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4760DA">
        <w:trPr>
          <w:trHeight w:val="20"/>
        </w:trPr>
        <w:tc>
          <w:tcPr>
            <w:tcW w:w="4025" w:type="pct"/>
            <w:gridSpan w:val="2"/>
          </w:tcPr>
          <w:p w:rsidR="000D5082" w:rsidRPr="008A5DB2" w:rsidRDefault="000D5082" w:rsidP="000D508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DB2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Максимальная учебная нагрузка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367" w:type="pct"/>
          </w:tcPr>
          <w:p w:rsidR="000D5082" w:rsidRPr="008A5DB2" w:rsidRDefault="000D5082" w:rsidP="000D50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0D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4760DA">
        <w:trPr>
          <w:trHeight w:val="20"/>
        </w:trPr>
        <w:tc>
          <w:tcPr>
            <w:tcW w:w="4025" w:type="pct"/>
            <w:gridSpan w:val="2"/>
          </w:tcPr>
          <w:p w:rsidR="000D5082" w:rsidRPr="008A5DB2" w:rsidRDefault="000D5082" w:rsidP="000D508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367" w:type="pct"/>
          </w:tcPr>
          <w:p w:rsidR="000D5082" w:rsidRPr="008A5DB2" w:rsidRDefault="000D5082" w:rsidP="000D50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0D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082" w:rsidRPr="0046060F" w:rsidTr="004760DA">
        <w:trPr>
          <w:trHeight w:val="20"/>
        </w:trPr>
        <w:tc>
          <w:tcPr>
            <w:tcW w:w="4025" w:type="pct"/>
            <w:gridSpan w:val="2"/>
          </w:tcPr>
          <w:p w:rsidR="000D5082" w:rsidRPr="008A5DB2" w:rsidRDefault="000D5082" w:rsidP="000D508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367" w:type="pct"/>
          </w:tcPr>
          <w:p w:rsidR="000D5082" w:rsidRPr="008A5DB2" w:rsidRDefault="000D5082" w:rsidP="000D50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0D5082" w:rsidRPr="0046060F" w:rsidRDefault="000D5082" w:rsidP="000D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1 – ознакомительный (узнавание ранее изученных объектов, свойств); </w:t>
      </w: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60528B" w:rsidRPr="000D5082" w:rsidRDefault="0060528B" w:rsidP="000D5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60528B" w:rsidRPr="000D5082" w:rsidRDefault="0060528B" w:rsidP="0060528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  <w:sectPr w:rsidR="0060528B" w:rsidRPr="000D5082" w:rsidSect="00341CC2">
          <w:pgSz w:w="16838" w:h="11906" w:orient="landscape" w:code="9"/>
          <w:pgMar w:top="1134" w:right="1134" w:bottom="1134" w:left="1134" w:header="709" w:footer="709" w:gutter="0"/>
          <w:pgNumType w:start="5"/>
          <w:cols w:space="708"/>
          <w:docGrid w:linePitch="360"/>
        </w:sectPr>
      </w:pPr>
    </w:p>
    <w:p w:rsidR="00A17510" w:rsidRPr="002D1B76" w:rsidRDefault="004C2C03" w:rsidP="007E329A">
      <w:pPr>
        <w:pStyle w:val="ae"/>
        <w:jc w:val="center"/>
        <w:rPr>
          <w:b/>
        </w:rPr>
      </w:pPr>
      <w:r w:rsidRPr="002D1B76">
        <w:rPr>
          <w:b/>
          <w:bCs/>
        </w:rPr>
        <w:lastRenderedPageBreak/>
        <w:t xml:space="preserve">3. </w:t>
      </w:r>
      <w:r w:rsidR="00A17510" w:rsidRPr="002D1B76">
        <w:rPr>
          <w:b/>
          <w:bCs/>
        </w:rPr>
        <w:t xml:space="preserve">УСЛОВИЯ РЕАЛИЗАЦИИ ПРОГРАММЫ </w:t>
      </w:r>
      <w:r w:rsidR="00471806">
        <w:rPr>
          <w:b/>
          <w:bCs/>
        </w:rPr>
        <w:t>УЧЕБНОЙ ДИСЦИПЛИНЫ</w:t>
      </w:r>
    </w:p>
    <w:p w:rsidR="004C2C03" w:rsidRPr="002D1B76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7510" w:rsidRPr="002D1B76" w:rsidRDefault="00A17510" w:rsidP="004C2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B76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предусмотрены следующие специальные помещения: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D1B76">
        <w:rPr>
          <w:rFonts w:ascii="Times New Roman" w:hAnsi="Times New Roman" w:cs="Times New Roman"/>
          <w:bCs/>
          <w:sz w:val="24"/>
          <w:szCs w:val="24"/>
        </w:rPr>
        <w:t>Учебный  кабинет</w:t>
      </w:r>
      <w:proofErr w:type="gramEnd"/>
      <w:r w:rsidRPr="002D1B76">
        <w:rPr>
          <w:rFonts w:ascii="Times New Roman" w:hAnsi="Times New Roman" w:cs="Times New Roman"/>
          <w:bCs/>
          <w:sz w:val="24"/>
          <w:szCs w:val="24"/>
        </w:rPr>
        <w:t xml:space="preserve"> информатики и информационных технологий в профессиональной деятельности.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1)Основное оборудование: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посадочных мест по количеству - 30.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- рабочее место преподавателя – 1;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рабочие места обучающихся - 30;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компьютер с выходом в Интернет;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мультимедийное оборудование.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2) Учебно-наглядные пособия: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учебные и лабораторные пособия;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- методическая литература;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инструкции по ТБ;</w:t>
      </w:r>
    </w:p>
    <w:p w:rsidR="002F57AB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нормативные документы.</w:t>
      </w:r>
    </w:p>
    <w:p w:rsidR="00931AB4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A17510" w:rsidRPr="0046060F" w:rsidRDefault="00A17510" w:rsidP="002F57AB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EC01F8" w:rsidRPr="0057567E" w:rsidRDefault="00EC01F8" w:rsidP="00EC01F8">
      <w:pPr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4"/>
          <w:szCs w:val="24"/>
          <w:lang w:eastAsia="ru-RU"/>
        </w:rPr>
      </w:pPr>
      <w:r w:rsidRPr="0057567E">
        <w:rPr>
          <w:rFonts w:ascii="Times New Roman" w:eastAsia="Calibri" w:hAnsi="Times New Roman" w:cs="Times New Roman"/>
          <w:b/>
          <w:spacing w:val="-2"/>
          <w:sz w:val="24"/>
          <w:szCs w:val="24"/>
          <w:lang w:eastAsia="ru-RU"/>
        </w:rPr>
        <w:t>Основные источники:</w:t>
      </w:r>
    </w:p>
    <w:p w:rsidR="00EC01F8" w:rsidRPr="0057567E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5756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Кунилова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О.В. Индивидуальный проект. Проектно-исследовательская деятельность: учебное пособие / О. В.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Кунилова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Русайнс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2021. — 159 с. — ISBN 978-5-4365-8267-2. — URL: https://book.ru/book/941649 (дата обращения: 01.09.2021). —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</w:t>
      </w:r>
    </w:p>
    <w:p w:rsidR="00EC01F8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Басаков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, М.И. Документационное обеспечение управления (с основами архивоведения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)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учебное пособие / М. И.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Басаков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. —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КноРус, 2021. — 216 с. — ISBN 978-5-406-08564-6. — URL: https://book.ru/book/940170 (дата обращения: 01.09.2021). —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электронный.</w:t>
      </w:r>
    </w:p>
    <w:p w:rsidR="00EC01F8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Гвозданный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, В.А. Планирование и проектирование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организаций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учебно-методическое пособие / В. А.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Гвозданный,А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. С. Царенко. —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Русайнс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, 2021. — 204 с. — ISBN 978-5-4365-8289-4. — URL: https://book.ru/book/941930 (дата обращения: 01.09.2021). —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электронный.</w:t>
      </w:r>
    </w:p>
    <w:p w:rsidR="00EC01F8" w:rsidRPr="00146D63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Андреева, В.И. Делопроизводство: организация и </w:t>
      </w:r>
      <w:proofErr w:type="gramStart"/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:</w:t>
      </w:r>
      <w:proofErr w:type="gramEnd"/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учебно-практическое пособие / В. И. Андреева. — </w:t>
      </w:r>
      <w:proofErr w:type="gramStart"/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2020. — 294 с. — ISBN 978-5-406-00580-4. — URL: https://book.ru/book/934225 (дата обращения: 01.09.2021). — </w:t>
      </w:r>
      <w:proofErr w:type="gramStart"/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146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EC01F8" w:rsidRPr="0057567E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EC01F8" w:rsidRPr="00146D63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</w:t>
      </w:r>
      <w:r w:rsidRPr="00575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Панфилова, А. П. Культура речи и деловое </w:t>
      </w:r>
      <w:proofErr w:type="gramStart"/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общение :</w:t>
      </w:r>
      <w:proofErr w:type="gramEnd"/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учебник и практикум : в 2 ч. /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А. П. Панфилова. - Москва</w:t>
      </w:r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Юрайт</w:t>
      </w:r>
      <w:proofErr w:type="spellEnd"/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2016.– 258 с. - Ч. 2. – ISBN 978-5-9916-8421-7. – </w:t>
      </w:r>
      <w:proofErr w:type="gramStart"/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Текст :</w:t>
      </w:r>
      <w:proofErr w:type="gramEnd"/>
      <w:r w:rsidRPr="00146D6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непосредственный.</w:t>
      </w:r>
    </w:p>
    <w:p w:rsidR="00EC01F8" w:rsidRPr="0057567E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</w:t>
      </w:r>
      <w:r w:rsidRPr="00575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Пшенко</w:t>
      </w:r>
      <w:proofErr w:type="spellEnd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А. В. Документационное обеспечение </w:t>
      </w:r>
      <w:proofErr w:type="gramStart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управления :</w:t>
      </w:r>
      <w:proofErr w:type="gramEnd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практикум : учебное пособие для студентов учреждений среднего профессионального образования / А. В. </w:t>
      </w:r>
      <w:proofErr w:type="spellStart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Пшенко</w:t>
      </w:r>
      <w:proofErr w:type="spellEnd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Л. А. Доронина. - 3-е изд., стер. – </w:t>
      </w:r>
      <w:proofErr w:type="gramStart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Академия, 2012. - 160 с. – ISBN 978-5-7695-8942-3. – </w:t>
      </w:r>
      <w:proofErr w:type="gramStart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670F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непосредственный.  </w:t>
      </w:r>
    </w:p>
    <w:p w:rsidR="00EC01F8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5756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Правовое обеспечение профессиональной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/ под ред. А. Я. Капустина. – 2-е изд., перераб. и доп. –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2016. – 382 с. – ISBN 978-5-534-02770-9. –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EC01F8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Ганенко, А.П. Оформление текстовых и графических материалов при подготовке дипломных проектов, курсовых и письменных экзаменационных работ (требования ЕСКД) : учебник / А. П. Ганенко.- 9-е изд., стер.- Москва : Академия, 2014.- 352 с. – ISBN 978-5-4468-0671-3. – Текст : непосредственный.</w:t>
      </w:r>
    </w:p>
    <w:p w:rsidR="00EC01F8" w:rsidRPr="0057567E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Pr="00146D63">
        <w:t xml:space="preserve"> </w:t>
      </w:r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Куклина, Е. Н. Основы учебно-исследовательской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/ Е. Н. Куклина. – 2-е изд.,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испр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доп..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2016. – 181 с. - ISBN 978-5-9916-9325-7. – </w:t>
      </w:r>
      <w:proofErr w:type="gramStart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Текст :</w:t>
      </w:r>
      <w:proofErr w:type="gramEnd"/>
      <w:r w:rsidRPr="00146D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EC01F8" w:rsidRPr="0057567E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Интернет-источники</w:t>
      </w:r>
      <w:r w:rsidRPr="005756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EC01F8" w:rsidRPr="006A2836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2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hyperlink r:id="rId10" w:history="1">
        <w:r w:rsidRPr="006A283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Pr="006A2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единая коллекция цифровых образовательных ресурсов</w:t>
      </w:r>
    </w:p>
    <w:p w:rsidR="00EC01F8" w:rsidRPr="006A2836" w:rsidRDefault="00EC01F8" w:rsidP="00EC0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2836">
        <w:rPr>
          <w:rFonts w:ascii="Times New Roman" w:hAnsi="Times New Roman" w:cs="Times New Roman"/>
          <w:sz w:val="24"/>
          <w:szCs w:val="24"/>
        </w:rPr>
        <w:t xml:space="preserve">2. </w:t>
      </w:r>
      <w:hyperlink r:id="rId11" w:history="1">
        <w:r w:rsidRPr="006A283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www.krugosvet.ru</w:t>
        </w:r>
        <w:r w:rsidRPr="006A2836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  <w:lang w:eastAsia="ru-RU"/>
          </w:rPr>
          <w:t>/</w:t>
        </w:r>
      </w:hyperlink>
      <w:r w:rsidRPr="006A2836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A2836">
        <w:rPr>
          <w:rFonts w:ascii="Times New Roman" w:eastAsia="Calibri" w:hAnsi="Times New Roman" w:cs="Times New Roman"/>
          <w:sz w:val="24"/>
          <w:szCs w:val="24"/>
          <w:lang w:eastAsia="ru-RU"/>
        </w:rPr>
        <w:t>универсаль</w:t>
      </w:r>
      <w:r w:rsidRPr="006A2836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н</w:t>
      </w:r>
      <w:r w:rsidRPr="006A2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 энциклопедия </w:t>
      </w:r>
      <w:r w:rsidRPr="006A2836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«</w:t>
      </w:r>
      <w:proofErr w:type="spellStart"/>
      <w:r w:rsidRPr="006A2836">
        <w:rPr>
          <w:rFonts w:ascii="Times New Roman" w:eastAsia="Calibri" w:hAnsi="Times New Roman" w:cs="Times New Roman"/>
          <w:sz w:val="24"/>
          <w:szCs w:val="24"/>
          <w:lang w:eastAsia="ru-RU"/>
        </w:rPr>
        <w:t>Кругосве</w:t>
      </w:r>
      <w:r w:rsidRPr="006A2836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т</w:t>
      </w:r>
      <w:proofErr w:type="spellEnd"/>
      <w:r w:rsidRPr="006A2836">
        <w:rPr>
          <w:rFonts w:ascii="Times New Roman" w:eastAsia="Calibri" w:hAnsi="Times New Roman" w:cs="Times New Roman"/>
          <w:sz w:val="24"/>
          <w:szCs w:val="24"/>
          <w:lang w:eastAsia="ru-RU"/>
        </w:rPr>
        <w:t>»/;</w:t>
      </w:r>
    </w:p>
    <w:p w:rsidR="00EC01F8" w:rsidRPr="006A2836" w:rsidRDefault="00AD0021" w:rsidP="00EC01F8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284"/>
          <w:tab w:val="left" w:leader="underscore" w:pos="9384"/>
        </w:tabs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hyperlink r:id="rId12" w:history="1">
        <w:r w:rsidR="00EC01F8" w:rsidRPr="006A2836">
          <w:rPr>
            <w:rStyle w:val="af4"/>
            <w:rFonts w:eastAsia="Calibri"/>
          </w:rPr>
          <w:t>www.a</w:t>
        </w:r>
        <w:r w:rsidR="00EC01F8" w:rsidRPr="006A2836">
          <w:rPr>
            <w:rStyle w:val="af4"/>
            <w:rFonts w:eastAsia="Calibri"/>
            <w:spacing w:val="2"/>
          </w:rPr>
          <w:t>u</w:t>
        </w:r>
        <w:r w:rsidR="00EC01F8" w:rsidRPr="006A2836">
          <w:rPr>
            <w:rStyle w:val="af4"/>
            <w:rFonts w:eastAsia="Calibri"/>
            <w:spacing w:val="1"/>
          </w:rPr>
          <w:t>d</w:t>
        </w:r>
        <w:r w:rsidR="00EC01F8" w:rsidRPr="006A2836">
          <w:rPr>
            <w:rStyle w:val="af4"/>
            <w:rFonts w:eastAsia="Calibri"/>
          </w:rPr>
          <w:t>itorium.</w:t>
        </w:r>
        <w:r w:rsidR="00EC01F8" w:rsidRPr="006A2836">
          <w:rPr>
            <w:rStyle w:val="af4"/>
            <w:rFonts w:eastAsia="Calibri"/>
            <w:spacing w:val="2"/>
          </w:rPr>
          <w:t>r</w:t>
        </w:r>
        <w:r w:rsidR="00EC01F8" w:rsidRPr="006A2836">
          <w:rPr>
            <w:rStyle w:val="af4"/>
            <w:rFonts w:eastAsia="Calibri"/>
          </w:rPr>
          <w:t>u/</w:t>
        </w:r>
      </w:hyperlink>
      <w:r w:rsidR="00EC01F8" w:rsidRPr="006A2836">
        <w:rPr>
          <w:rFonts w:eastAsia="Calibri"/>
        </w:rPr>
        <w:t xml:space="preserve"> библиотека института «Открытое обществ</w:t>
      </w:r>
      <w:r w:rsidR="00EC01F8" w:rsidRPr="006A2836">
        <w:rPr>
          <w:rFonts w:eastAsia="Calibri"/>
          <w:spacing w:val="2"/>
        </w:rPr>
        <w:t>о</w:t>
      </w:r>
      <w:r w:rsidR="00EC01F8" w:rsidRPr="006A2836">
        <w:rPr>
          <w:rFonts w:eastAsia="Calibri"/>
        </w:rPr>
        <w:t>»/</w:t>
      </w:r>
    </w:p>
    <w:p w:rsidR="00127000" w:rsidRPr="006A2836" w:rsidRDefault="00127000" w:rsidP="006A2836">
      <w:pPr>
        <w:pStyle w:val="ae"/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jc w:val="both"/>
        <w:rPr>
          <w:rFonts w:eastAsia="Calibri"/>
          <w:b/>
          <w:spacing w:val="-2"/>
        </w:rPr>
      </w:pPr>
    </w:p>
    <w:p w:rsidR="0060528B" w:rsidRPr="00E02F9C" w:rsidRDefault="00A17510" w:rsidP="001E36B6">
      <w:pPr>
        <w:pStyle w:val="ae"/>
        <w:numPr>
          <w:ilvl w:val="0"/>
          <w:numId w:val="11"/>
        </w:numPr>
        <w:jc w:val="center"/>
        <w:rPr>
          <w:b/>
          <w:color w:val="548DD4" w:themeColor="text2" w:themeTint="99"/>
        </w:rPr>
      </w:pPr>
      <w:r w:rsidRPr="00E02F9C">
        <w:rPr>
          <w:b/>
        </w:rPr>
        <w:t>КОНТРОЛЬ И ОЦЕНКА РЕЗУЛЬТ</w:t>
      </w:r>
      <w:r w:rsidR="007E329A" w:rsidRPr="00E02F9C">
        <w:rPr>
          <w:b/>
        </w:rPr>
        <w:t xml:space="preserve">АТОВ ОСВОЕНИЯ </w:t>
      </w:r>
      <w:r w:rsidR="00E02F9C" w:rsidRPr="00E02F9C">
        <w:rPr>
          <w:b/>
          <w:bCs/>
        </w:rPr>
        <w:t>УЧЕБНОЙ ДИСЦИПЛИНЫ</w:t>
      </w:r>
    </w:p>
    <w:p w:rsidR="00E02F9C" w:rsidRPr="00E02F9C" w:rsidRDefault="00E02F9C" w:rsidP="00E02F9C">
      <w:pPr>
        <w:pStyle w:val="ae"/>
        <w:rPr>
          <w:b/>
          <w:color w:val="548DD4" w:themeColor="text2" w:theme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5"/>
        <w:gridCol w:w="2673"/>
        <w:gridCol w:w="1620"/>
      </w:tblGrid>
      <w:tr w:rsidR="004A52C5" w:rsidRPr="004A52C5" w:rsidTr="00A5249D">
        <w:tc>
          <w:tcPr>
            <w:tcW w:w="2771" w:type="pct"/>
          </w:tcPr>
          <w:p w:rsidR="00127000" w:rsidRPr="004A52C5" w:rsidRDefault="00127000" w:rsidP="004760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8" w:type="pct"/>
          </w:tcPr>
          <w:p w:rsidR="00127000" w:rsidRPr="004A52C5" w:rsidRDefault="00127000" w:rsidP="004760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41" w:type="pct"/>
          </w:tcPr>
          <w:p w:rsidR="00127000" w:rsidRPr="004A52C5" w:rsidRDefault="00127000" w:rsidP="004760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4A52C5" w:rsidRPr="004A52C5" w:rsidTr="00A5249D">
        <w:trPr>
          <w:trHeight w:val="2000"/>
        </w:trPr>
        <w:tc>
          <w:tcPr>
            <w:tcW w:w="2771" w:type="pct"/>
            <w:vAlign w:val="center"/>
          </w:tcPr>
          <w:p w:rsidR="00127000" w:rsidRPr="004A52C5" w:rsidRDefault="00127000" w:rsidP="00C91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127000" w:rsidRPr="004A52C5" w:rsidRDefault="00127000" w:rsidP="00C91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функции проектной деятельности</w:t>
            </w:r>
            <w:r w:rsidR="004A52C5"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7000" w:rsidRPr="004A52C5" w:rsidRDefault="00127000" w:rsidP="00C91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типологию проектов</w:t>
            </w:r>
            <w:r w:rsidR="004A52C5"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7000" w:rsidRPr="004A52C5" w:rsidRDefault="00127000" w:rsidP="00C91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2C5">
              <w:t>- м</w:t>
            </w:r>
            <w:r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етоды поиска новых решений</w:t>
            </w:r>
            <w:r w:rsidR="004A52C5" w:rsidRPr="004A5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 ви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ды обработки различны х материалов</w:t>
            </w: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-пу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ти поиска необходимой информации</w:t>
            </w: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оследовательность операций обработки заготовки</w:t>
            </w:r>
          </w:p>
        </w:tc>
        <w:tc>
          <w:tcPr>
            <w:tcW w:w="1388" w:type="pct"/>
          </w:tcPr>
          <w:p w:rsidR="00127000" w:rsidRPr="004A52C5" w:rsidRDefault="00127000" w:rsidP="004760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 работ</w:t>
            </w:r>
          </w:p>
        </w:tc>
        <w:tc>
          <w:tcPr>
            <w:tcW w:w="841" w:type="pct"/>
          </w:tcPr>
          <w:p w:rsidR="00127000" w:rsidRPr="004A52C5" w:rsidRDefault="00127000" w:rsidP="004760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4A52C5" w:rsidRPr="004A52C5" w:rsidTr="00A5249D">
        <w:trPr>
          <w:trHeight w:val="699"/>
        </w:trPr>
        <w:tc>
          <w:tcPr>
            <w:tcW w:w="2771" w:type="pct"/>
          </w:tcPr>
          <w:p w:rsidR="00127000" w:rsidRPr="004A52C5" w:rsidRDefault="00127000" w:rsidP="00C91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ыбирать и обосновать проект и быть ответственным за произведенный выбор</w:t>
            </w: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ыбирать вид изделия на основе анализа потребностей</w:t>
            </w: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нализировать источники информации, выполнять дизайнерскую проработку изделия</w:t>
            </w: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7000" w:rsidRPr="004A52C5" w:rsidRDefault="004A52C5" w:rsidP="00C91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127000" w:rsidRPr="004A52C5">
              <w:rPr>
                <w:rFonts w:ascii="Times New Roman" w:hAnsi="Times New Roman" w:cs="Times New Roman"/>
                <w:sz w:val="24"/>
                <w:szCs w:val="24"/>
              </w:rPr>
              <w:t>ланировать технологическую последовательность операций обработки заготовки, подбор инструме</w:t>
            </w:r>
            <w:r w:rsidRPr="004A52C5">
              <w:rPr>
                <w:rFonts w:ascii="Times New Roman" w:hAnsi="Times New Roman" w:cs="Times New Roman"/>
                <w:sz w:val="24"/>
                <w:szCs w:val="24"/>
              </w:rPr>
              <w:t>нтов и технологической оснастки</w:t>
            </w:r>
          </w:p>
        </w:tc>
        <w:tc>
          <w:tcPr>
            <w:tcW w:w="1388" w:type="pct"/>
          </w:tcPr>
          <w:p w:rsidR="00127000" w:rsidRPr="004A52C5" w:rsidRDefault="00127000" w:rsidP="004760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 в соответствии с заданием</w:t>
            </w:r>
          </w:p>
        </w:tc>
        <w:tc>
          <w:tcPr>
            <w:tcW w:w="841" w:type="pct"/>
          </w:tcPr>
          <w:p w:rsidR="00127000" w:rsidRPr="004A52C5" w:rsidRDefault="00127000" w:rsidP="004760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2C5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A5249D" w:rsidRDefault="00A5249D" w:rsidP="00A52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1324" w:rsidRPr="00BD1324" w:rsidRDefault="00BD1324" w:rsidP="000F31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58844614"/>
      <w:r w:rsidRPr="00BD1324">
        <w:rPr>
          <w:rFonts w:ascii="Times New Roman" w:eastAsia="Times New Roman" w:hAnsi="Times New Roman" w:cs="Times New Roman"/>
          <w:sz w:val="24"/>
          <w:szCs w:val="24"/>
        </w:rPr>
        <w:t>Формы и методы контроля</w:t>
      </w:r>
      <w:r w:rsidR="000F31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1324">
        <w:rPr>
          <w:rFonts w:ascii="Times New Roman" w:eastAsia="Times New Roman" w:hAnsi="Times New Roman" w:cs="Times New Roman"/>
          <w:sz w:val="24"/>
          <w:szCs w:val="24"/>
        </w:rPr>
        <w:t xml:space="preserve">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</w:t>
      </w:r>
      <w:r w:rsidR="000F3192"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326"/>
        <w:gridCol w:w="2938"/>
      </w:tblGrid>
      <w:tr w:rsidR="00BD1324" w:rsidRPr="00BD1324" w:rsidTr="00BD2982">
        <w:trPr>
          <w:trHeight w:val="637"/>
        </w:trPr>
        <w:tc>
          <w:tcPr>
            <w:tcW w:w="1697" w:type="pct"/>
            <w:shd w:val="clear" w:color="auto" w:fill="auto"/>
            <w:vAlign w:val="center"/>
          </w:tcPr>
          <w:p w:rsidR="00BD1324" w:rsidRPr="00BD1324" w:rsidRDefault="00BD1324" w:rsidP="00BD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:rsidR="00BD1324" w:rsidRPr="00BD1324" w:rsidRDefault="00BD1324" w:rsidP="00BD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(освоенные общие </w:t>
            </w:r>
          </w:p>
          <w:p w:rsidR="00BD1324" w:rsidRPr="00BD1324" w:rsidRDefault="00BD1324" w:rsidP="00BD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1754" w:type="pct"/>
            <w:shd w:val="clear" w:color="auto" w:fill="auto"/>
            <w:vAlign w:val="center"/>
          </w:tcPr>
          <w:p w:rsidR="00BD1324" w:rsidRPr="00BD1324" w:rsidRDefault="00BD1324" w:rsidP="00BD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BD1324" w:rsidRPr="00BD1324" w:rsidRDefault="00BD1324" w:rsidP="00BD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549" w:type="pct"/>
            <w:shd w:val="clear" w:color="auto" w:fill="auto"/>
            <w:vAlign w:val="center"/>
          </w:tcPr>
          <w:p w:rsidR="00BD1324" w:rsidRPr="00BD1324" w:rsidRDefault="00BD1324" w:rsidP="00BD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D1324" w:rsidRPr="00BD1324" w:rsidTr="00BD2982">
        <w:trPr>
          <w:trHeight w:val="540"/>
        </w:trPr>
        <w:tc>
          <w:tcPr>
            <w:tcW w:w="1697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</w:t>
            </w:r>
            <w:proofErr w:type="gramStart"/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 профессиональных</w:t>
            </w:r>
            <w:proofErr w:type="gramEnd"/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задач, оценивать их эффективность и качество</w:t>
            </w:r>
          </w:p>
        </w:tc>
        <w:tc>
          <w:tcPr>
            <w:tcW w:w="1754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shd w:val="clear" w:color="auto" w:fill="auto"/>
          </w:tcPr>
          <w:p w:rsidR="00BD1324" w:rsidRPr="00BD1324" w:rsidRDefault="00BD1324" w:rsidP="00BD13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устный экзамен</w:t>
            </w:r>
          </w:p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и лабораторных занятиях</w:t>
            </w:r>
          </w:p>
        </w:tc>
      </w:tr>
      <w:tr w:rsidR="00BD1324" w:rsidRPr="00BD1324" w:rsidTr="00BD2982">
        <w:trPr>
          <w:trHeight w:val="340"/>
        </w:trPr>
        <w:tc>
          <w:tcPr>
            <w:tcW w:w="1697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54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стандартных и нестандартных </w:t>
            </w: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и нести за них ответственность</w:t>
            </w:r>
          </w:p>
        </w:tc>
        <w:tc>
          <w:tcPr>
            <w:tcW w:w="1549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экспертное наблюдение и оценка на практических   занятиях</w:t>
            </w:r>
          </w:p>
        </w:tc>
      </w:tr>
      <w:tr w:rsidR="00BD1324" w:rsidRPr="00BD1324" w:rsidTr="00BD2982">
        <w:trPr>
          <w:trHeight w:val="520"/>
        </w:trPr>
        <w:tc>
          <w:tcPr>
            <w:tcW w:w="1697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54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49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BD1324" w:rsidRPr="00BD1324" w:rsidTr="00BD2982">
        <w:trPr>
          <w:trHeight w:val="520"/>
        </w:trPr>
        <w:tc>
          <w:tcPr>
            <w:tcW w:w="1697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754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49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BD1324" w:rsidRPr="00BD1324" w:rsidTr="00BD2982">
        <w:trPr>
          <w:trHeight w:val="520"/>
        </w:trPr>
        <w:tc>
          <w:tcPr>
            <w:tcW w:w="1697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1754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49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занятиях, на практических   занятиях</w:t>
            </w:r>
          </w:p>
        </w:tc>
      </w:tr>
      <w:tr w:rsidR="00BD1324" w:rsidRPr="00BD1324" w:rsidTr="00BD2982">
        <w:trPr>
          <w:trHeight w:val="520"/>
        </w:trPr>
        <w:tc>
          <w:tcPr>
            <w:tcW w:w="1697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4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интереса к дополнительной информации по специальности, расширению кругозора;</w:t>
            </w:r>
          </w:p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549" w:type="pct"/>
            <w:shd w:val="clear" w:color="auto" w:fill="auto"/>
          </w:tcPr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BD1324" w:rsidRPr="00BD1324" w:rsidRDefault="00BD1324" w:rsidP="00BD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BD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</w:tbl>
    <w:p w:rsidR="00E91185" w:rsidRPr="002F0FF0" w:rsidRDefault="00E91185" w:rsidP="00E911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3259"/>
        <w:gridCol w:w="2976"/>
      </w:tblGrid>
      <w:tr w:rsidR="000F3192" w:rsidRPr="000F3192" w:rsidTr="000F3192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Hlk84330894"/>
            <w:bookmarkStart w:id="9" w:name="_Hlk83985722"/>
            <w:bookmarkEnd w:id="7"/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0F3192" w:rsidRPr="000F3192" w:rsidTr="000F3192">
        <w:tc>
          <w:tcPr>
            <w:tcW w:w="1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Соблюдать свои права и обязанности перед обществом;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Проявлять чувство собственного достоинства;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Уважать историю своей Родины;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Отстаивать честь и достоинство;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Уважать людей любых национальностей, живущих в нашей стране;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Защищать интересы своей Родины;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Проявлять гражданскую позицию и ответственность.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Сущность понятий патриотизм и гражданственность</w:t>
            </w:r>
          </w:p>
        </w:tc>
      </w:tr>
      <w:tr w:rsidR="000F3192" w:rsidRPr="000F3192" w:rsidTr="000F3192">
        <w:tc>
          <w:tcPr>
            <w:tcW w:w="1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-Проявлять мировоззренческие установки на готовность 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молодых людей к работе на благо Отечества.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-Личностные ценности;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-Нормы морали;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-Систему ценностных ориентиров человека;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-Виды общественной деятельности.</w:t>
            </w:r>
          </w:p>
        </w:tc>
      </w:tr>
      <w:tr w:rsidR="000F3192" w:rsidRPr="000F3192" w:rsidTr="000F3192">
        <w:tc>
          <w:tcPr>
            <w:tcW w:w="1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-Заботиться о своем здоровье и здоровье окружающих.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здорового образа жизни;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-Уровни здорового образа жизни;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-Виды физической активности;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-Способы профилактики заболеваний.</w:t>
            </w:r>
          </w:p>
        </w:tc>
        <w:bookmarkEnd w:id="8"/>
      </w:tr>
      <w:tr w:rsidR="000F3192" w:rsidRPr="000F3192" w:rsidTr="000F3192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14.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-Уметь определять цели для успешной профессиональной деятельности.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-Технологии получения непрерывного образования.</w:t>
            </w:r>
          </w:p>
        </w:tc>
      </w:tr>
      <w:tr w:rsidR="000F3192" w:rsidRPr="000F3192" w:rsidTr="000F3192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18.</w:t>
            </w: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Проявляющий инициативность и творческие способности, способный креативно мыслить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-Проявлять творческие способности в профессиональной деятельности;</w:t>
            </w:r>
          </w:p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-Креативно мыслить и проявлять инициативу в работе.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192" w:rsidRPr="000F3192" w:rsidRDefault="000F3192" w:rsidP="000F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-Сферу профессиональной деятельности.</w:t>
            </w:r>
          </w:p>
        </w:tc>
        <w:bookmarkEnd w:id="9"/>
      </w:tr>
    </w:tbl>
    <w:p w:rsidR="00E91185" w:rsidRDefault="00E91185" w:rsidP="00E91185">
      <w:pPr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E91185" w:rsidRDefault="00E91185" w:rsidP="00A524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91185" w:rsidSect="00341CC2">
      <w:footerReference w:type="even" r:id="rId13"/>
      <w:footerReference w:type="default" r:id="rId14"/>
      <w:pgSz w:w="11906" w:h="16838"/>
      <w:pgMar w:top="1134" w:right="1134" w:bottom="1134" w:left="1134" w:header="709" w:footer="709" w:gutter="0"/>
      <w:pgNumType w:start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021" w:rsidRDefault="00AD0021" w:rsidP="00D111DA">
      <w:pPr>
        <w:spacing w:after="0" w:line="240" w:lineRule="auto"/>
      </w:pPr>
      <w:r>
        <w:separator/>
      </w:r>
    </w:p>
  </w:endnote>
  <w:endnote w:type="continuationSeparator" w:id="0">
    <w:p w:rsidR="00AD0021" w:rsidRDefault="00AD0021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362192"/>
      <w:docPartObj>
        <w:docPartGallery w:val="Page Numbers (Bottom of Page)"/>
        <w:docPartUnique/>
      </w:docPartObj>
    </w:sdtPr>
    <w:sdtEndPr/>
    <w:sdtContent>
      <w:p w:rsidR="004760DA" w:rsidRDefault="00476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1F8">
          <w:rPr>
            <w:noProof/>
          </w:rPr>
          <w:t>6</w:t>
        </w:r>
        <w:r>
          <w:fldChar w:fldCharType="end"/>
        </w:r>
      </w:p>
    </w:sdtContent>
  </w:sdt>
  <w:p w:rsidR="004760DA" w:rsidRDefault="00476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DA" w:rsidRDefault="004760DA">
    <w:pPr>
      <w:pStyle w:val="a3"/>
      <w:jc w:val="center"/>
    </w:pPr>
  </w:p>
  <w:p w:rsidR="004760DA" w:rsidRDefault="004760D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DA" w:rsidRDefault="004760DA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0DA" w:rsidRDefault="004760DA" w:rsidP="00A5779A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6784252"/>
      <w:docPartObj>
        <w:docPartGallery w:val="Page Numbers (Bottom of Page)"/>
        <w:docPartUnique/>
      </w:docPartObj>
    </w:sdtPr>
    <w:sdtEndPr/>
    <w:sdtContent>
      <w:p w:rsidR="004760DA" w:rsidRDefault="00476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1F8">
          <w:rPr>
            <w:noProof/>
          </w:rPr>
          <w:t>9</w:t>
        </w:r>
        <w:r>
          <w:fldChar w:fldCharType="end"/>
        </w:r>
      </w:p>
    </w:sdtContent>
  </w:sdt>
  <w:p w:rsidR="004760DA" w:rsidRDefault="004760DA" w:rsidP="00A577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021" w:rsidRDefault="00AD0021" w:rsidP="00D111DA">
      <w:pPr>
        <w:spacing w:after="0" w:line="240" w:lineRule="auto"/>
      </w:pPr>
      <w:r>
        <w:separator/>
      </w:r>
    </w:p>
  </w:footnote>
  <w:footnote w:type="continuationSeparator" w:id="0">
    <w:p w:rsidR="00AD0021" w:rsidRDefault="00AD0021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26C1E"/>
    <w:multiLevelType w:val="hybridMultilevel"/>
    <w:tmpl w:val="1688B4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777767F"/>
    <w:multiLevelType w:val="hybridMultilevel"/>
    <w:tmpl w:val="55E2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A09A9"/>
    <w:multiLevelType w:val="hybridMultilevel"/>
    <w:tmpl w:val="813C8134"/>
    <w:lvl w:ilvl="0" w:tplc="E160AF7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3E256493"/>
    <w:multiLevelType w:val="hybridMultilevel"/>
    <w:tmpl w:val="48D457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4D6E4892"/>
    <w:multiLevelType w:val="multilevel"/>
    <w:tmpl w:val="810AD7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3206B"/>
    <w:multiLevelType w:val="hybridMultilevel"/>
    <w:tmpl w:val="55E2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5A4CAA"/>
    <w:multiLevelType w:val="hybridMultilevel"/>
    <w:tmpl w:val="6D524002"/>
    <w:lvl w:ilvl="0" w:tplc="E160AF7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C024D0"/>
    <w:multiLevelType w:val="hybridMultilevel"/>
    <w:tmpl w:val="E026AC0E"/>
    <w:lvl w:ilvl="0" w:tplc="1A42A6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27180A5E">
      <w:numFmt w:val="bullet"/>
      <w:lvlText w:val="•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B20731F"/>
    <w:multiLevelType w:val="multilevel"/>
    <w:tmpl w:val="771E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22"/>
  </w:num>
  <w:num w:numId="6">
    <w:abstractNumId w:val="4"/>
  </w:num>
  <w:num w:numId="7">
    <w:abstractNumId w:val="15"/>
  </w:num>
  <w:num w:numId="8">
    <w:abstractNumId w:val="20"/>
  </w:num>
  <w:num w:numId="9">
    <w:abstractNumId w:val="12"/>
  </w:num>
  <w:num w:numId="10">
    <w:abstractNumId w:val="17"/>
  </w:num>
  <w:num w:numId="11">
    <w:abstractNumId w:val="11"/>
  </w:num>
  <w:num w:numId="12">
    <w:abstractNumId w:val="23"/>
  </w:num>
  <w:num w:numId="13">
    <w:abstractNumId w:val="5"/>
  </w:num>
  <w:num w:numId="14">
    <w:abstractNumId w:val="6"/>
  </w:num>
  <w:num w:numId="15">
    <w:abstractNumId w:val="19"/>
  </w:num>
  <w:num w:numId="16">
    <w:abstractNumId w:val="0"/>
  </w:num>
  <w:num w:numId="17">
    <w:abstractNumId w:val="18"/>
  </w:num>
  <w:num w:numId="18">
    <w:abstractNumId w:val="7"/>
  </w:num>
  <w:num w:numId="19">
    <w:abstractNumId w:val="10"/>
  </w:num>
  <w:num w:numId="20">
    <w:abstractNumId w:val="2"/>
  </w:num>
  <w:num w:numId="21">
    <w:abstractNumId w:val="16"/>
  </w:num>
  <w:num w:numId="22">
    <w:abstractNumId w:val="14"/>
  </w:num>
  <w:num w:numId="23">
    <w:abstractNumId w:val="21"/>
  </w:num>
  <w:num w:numId="24">
    <w:abstractNumId w:val="13"/>
  </w:num>
  <w:num w:numId="2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1392B"/>
    <w:rsid w:val="00022D51"/>
    <w:rsid w:val="000360CB"/>
    <w:rsid w:val="00041AA6"/>
    <w:rsid w:val="00044525"/>
    <w:rsid w:val="000560AD"/>
    <w:rsid w:val="000643BA"/>
    <w:rsid w:val="0007143D"/>
    <w:rsid w:val="000733CB"/>
    <w:rsid w:val="000836D8"/>
    <w:rsid w:val="000A2276"/>
    <w:rsid w:val="000A25EE"/>
    <w:rsid w:val="000A43CE"/>
    <w:rsid w:val="000A43F6"/>
    <w:rsid w:val="000B2335"/>
    <w:rsid w:val="000C3B29"/>
    <w:rsid w:val="000C6156"/>
    <w:rsid w:val="000D21C7"/>
    <w:rsid w:val="000D4E03"/>
    <w:rsid w:val="000D5082"/>
    <w:rsid w:val="000D724A"/>
    <w:rsid w:val="000E481D"/>
    <w:rsid w:val="000F3192"/>
    <w:rsid w:val="000F3A91"/>
    <w:rsid w:val="000F4BC9"/>
    <w:rsid w:val="000F5E94"/>
    <w:rsid w:val="0011155A"/>
    <w:rsid w:val="00112C7A"/>
    <w:rsid w:val="00116B12"/>
    <w:rsid w:val="00120BA6"/>
    <w:rsid w:val="00120F30"/>
    <w:rsid w:val="001228F0"/>
    <w:rsid w:val="00127000"/>
    <w:rsid w:val="001306AA"/>
    <w:rsid w:val="00130B18"/>
    <w:rsid w:val="00137895"/>
    <w:rsid w:val="00143CDD"/>
    <w:rsid w:val="00150051"/>
    <w:rsid w:val="00154C93"/>
    <w:rsid w:val="00157B53"/>
    <w:rsid w:val="001646BC"/>
    <w:rsid w:val="00166604"/>
    <w:rsid w:val="00175CC2"/>
    <w:rsid w:val="00177D48"/>
    <w:rsid w:val="0018000A"/>
    <w:rsid w:val="00181F9F"/>
    <w:rsid w:val="001925DE"/>
    <w:rsid w:val="001943CA"/>
    <w:rsid w:val="001A3A31"/>
    <w:rsid w:val="001B0A20"/>
    <w:rsid w:val="001D790C"/>
    <w:rsid w:val="001E36B6"/>
    <w:rsid w:val="001E7BBD"/>
    <w:rsid w:val="001F04F8"/>
    <w:rsid w:val="001F3125"/>
    <w:rsid w:val="00207ADC"/>
    <w:rsid w:val="00223837"/>
    <w:rsid w:val="002275CF"/>
    <w:rsid w:val="00231C73"/>
    <w:rsid w:val="00245C62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4144"/>
    <w:rsid w:val="00285174"/>
    <w:rsid w:val="002873F0"/>
    <w:rsid w:val="00293099"/>
    <w:rsid w:val="002A6931"/>
    <w:rsid w:val="002B1F1F"/>
    <w:rsid w:val="002B5642"/>
    <w:rsid w:val="002D09FA"/>
    <w:rsid w:val="002D1B76"/>
    <w:rsid w:val="002F4585"/>
    <w:rsid w:val="002F57AB"/>
    <w:rsid w:val="002F7A4B"/>
    <w:rsid w:val="00303891"/>
    <w:rsid w:val="00311BD6"/>
    <w:rsid w:val="00322B5E"/>
    <w:rsid w:val="00324649"/>
    <w:rsid w:val="003336F7"/>
    <w:rsid w:val="0033485A"/>
    <w:rsid w:val="0033577E"/>
    <w:rsid w:val="00340129"/>
    <w:rsid w:val="003405C3"/>
    <w:rsid w:val="00341551"/>
    <w:rsid w:val="00341CC2"/>
    <w:rsid w:val="0034330A"/>
    <w:rsid w:val="00345B4E"/>
    <w:rsid w:val="003562A8"/>
    <w:rsid w:val="0035635D"/>
    <w:rsid w:val="00364432"/>
    <w:rsid w:val="00367F7F"/>
    <w:rsid w:val="0038128F"/>
    <w:rsid w:val="00381D90"/>
    <w:rsid w:val="00387F16"/>
    <w:rsid w:val="00395F91"/>
    <w:rsid w:val="0039603C"/>
    <w:rsid w:val="003A7849"/>
    <w:rsid w:val="003B5C0B"/>
    <w:rsid w:val="003D101E"/>
    <w:rsid w:val="003D1A43"/>
    <w:rsid w:val="00412506"/>
    <w:rsid w:val="00413A3A"/>
    <w:rsid w:val="00414845"/>
    <w:rsid w:val="00426F4C"/>
    <w:rsid w:val="00426F60"/>
    <w:rsid w:val="004301BB"/>
    <w:rsid w:val="0043085A"/>
    <w:rsid w:val="00433C05"/>
    <w:rsid w:val="00442307"/>
    <w:rsid w:val="004552A2"/>
    <w:rsid w:val="0046423F"/>
    <w:rsid w:val="00471806"/>
    <w:rsid w:val="0047260D"/>
    <w:rsid w:val="004749F9"/>
    <w:rsid w:val="004760DA"/>
    <w:rsid w:val="0048481C"/>
    <w:rsid w:val="0049108E"/>
    <w:rsid w:val="004A3D94"/>
    <w:rsid w:val="004A52C5"/>
    <w:rsid w:val="004B0E8A"/>
    <w:rsid w:val="004B682D"/>
    <w:rsid w:val="004B7E91"/>
    <w:rsid w:val="004C2C03"/>
    <w:rsid w:val="004C7637"/>
    <w:rsid w:val="004E1EBF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F57"/>
    <w:rsid w:val="005325F4"/>
    <w:rsid w:val="0053400E"/>
    <w:rsid w:val="00541C4D"/>
    <w:rsid w:val="00551BE4"/>
    <w:rsid w:val="00560593"/>
    <w:rsid w:val="0056267B"/>
    <w:rsid w:val="005749F5"/>
    <w:rsid w:val="0057567E"/>
    <w:rsid w:val="005838DA"/>
    <w:rsid w:val="00583B33"/>
    <w:rsid w:val="00585639"/>
    <w:rsid w:val="0058710E"/>
    <w:rsid w:val="00594815"/>
    <w:rsid w:val="0059517F"/>
    <w:rsid w:val="005A5408"/>
    <w:rsid w:val="005A695D"/>
    <w:rsid w:val="005C3D79"/>
    <w:rsid w:val="005F6635"/>
    <w:rsid w:val="0060478C"/>
    <w:rsid w:val="0060528B"/>
    <w:rsid w:val="00627DAE"/>
    <w:rsid w:val="00642FD5"/>
    <w:rsid w:val="00647D0F"/>
    <w:rsid w:val="00647E9B"/>
    <w:rsid w:val="00650661"/>
    <w:rsid w:val="00657C38"/>
    <w:rsid w:val="0067033E"/>
    <w:rsid w:val="006776A3"/>
    <w:rsid w:val="00681717"/>
    <w:rsid w:val="00681F85"/>
    <w:rsid w:val="00691E2E"/>
    <w:rsid w:val="00696045"/>
    <w:rsid w:val="00696681"/>
    <w:rsid w:val="006977BC"/>
    <w:rsid w:val="006A2836"/>
    <w:rsid w:val="006B4D8D"/>
    <w:rsid w:val="006B5878"/>
    <w:rsid w:val="006B7BAB"/>
    <w:rsid w:val="006C1932"/>
    <w:rsid w:val="006D4C38"/>
    <w:rsid w:val="006E2B5B"/>
    <w:rsid w:val="006E3E6C"/>
    <w:rsid w:val="006F0473"/>
    <w:rsid w:val="006F187C"/>
    <w:rsid w:val="006F1ECB"/>
    <w:rsid w:val="006F24B8"/>
    <w:rsid w:val="0070060D"/>
    <w:rsid w:val="00704115"/>
    <w:rsid w:val="00713E20"/>
    <w:rsid w:val="007167DC"/>
    <w:rsid w:val="0072279B"/>
    <w:rsid w:val="007274C0"/>
    <w:rsid w:val="0072752D"/>
    <w:rsid w:val="007307B7"/>
    <w:rsid w:val="007346A8"/>
    <w:rsid w:val="007356AE"/>
    <w:rsid w:val="0073779D"/>
    <w:rsid w:val="007467D2"/>
    <w:rsid w:val="007510EC"/>
    <w:rsid w:val="007528A7"/>
    <w:rsid w:val="00760C99"/>
    <w:rsid w:val="0076103C"/>
    <w:rsid w:val="00762148"/>
    <w:rsid w:val="00762DDB"/>
    <w:rsid w:val="007723F7"/>
    <w:rsid w:val="00774A62"/>
    <w:rsid w:val="00785283"/>
    <w:rsid w:val="00797E21"/>
    <w:rsid w:val="007A284D"/>
    <w:rsid w:val="007B0564"/>
    <w:rsid w:val="007B1038"/>
    <w:rsid w:val="007C6135"/>
    <w:rsid w:val="007C722A"/>
    <w:rsid w:val="007D5B21"/>
    <w:rsid w:val="007E1881"/>
    <w:rsid w:val="007E329A"/>
    <w:rsid w:val="007F2B53"/>
    <w:rsid w:val="007F6CA9"/>
    <w:rsid w:val="0080458C"/>
    <w:rsid w:val="008055ED"/>
    <w:rsid w:val="008128BD"/>
    <w:rsid w:val="0081649D"/>
    <w:rsid w:val="0084268B"/>
    <w:rsid w:val="00857B13"/>
    <w:rsid w:val="00891010"/>
    <w:rsid w:val="008A1D8E"/>
    <w:rsid w:val="008C2A10"/>
    <w:rsid w:val="008C5D34"/>
    <w:rsid w:val="008F6723"/>
    <w:rsid w:val="008F6739"/>
    <w:rsid w:val="009016AD"/>
    <w:rsid w:val="00912FE1"/>
    <w:rsid w:val="009165C9"/>
    <w:rsid w:val="00923E88"/>
    <w:rsid w:val="00924D47"/>
    <w:rsid w:val="00931AB4"/>
    <w:rsid w:val="009457FD"/>
    <w:rsid w:val="00950FEA"/>
    <w:rsid w:val="00956042"/>
    <w:rsid w:val="0096078E"/>
    <w:rsid w:val="00973373"/>
    <w:rsid w:val="00983DC2"/>
    <w:rsid w:val="00985685"/>
    <w:rsid w:val="009A419C"/>
    <w:rsid w:val="009A5C5D"/>
    <w:rsid w:val="009A7691"/>
    <w:rsid w:val="009C2C2F"/>
    <w:rsid w:val="009C6FC0"/>
    <w:rsid w:val="009D475B"/>
    <w:rsid w:val="009D5DBA"/>
    <w:rsid w:val="009E17FE"/>
    <w:rsid w:val="009E3351"/>
    <w:rsid w:val="009F12CE"/>
    <w:rsid w:val="009F7BE7"/>
    <w:rsid w:val="00A0051B"/>
    <w:rsid w:val="00A04EA7"/>
    <w:rsid w:val="00A06095"/>
    <w:rsid w:val="00A06D71"/>
    <w:rsid w:val="00A17510"/>
    <w:rsid w:val="00A308D9"/>
    <w:rsid w:val="00A41A52"/>
    <w:rsid w:val="00A45550"/>
    <w:rsid w:val="00A47D46"/>
    <w:rsid w:val="00A5249D"/>
    <w:rsid w:val="00A5779A"/>
    <w:rsid w:val="00A61A4B"/>
    <w:rsid w:val="00A65B77"/>
    <w:rsid w:val="00A76A5C"/>
    <w:rsid w:val="00A81270"/>
    <w:rsid w:val="00A8342D"/>
    <w:rsid w:val="00A84B94"/>
    <w:rsid w:val="00A86BAE"/>
    <w:rsid w:val="00A90763"/>
    <w:rsid w:val="00A9265F"/>
    <w:rsid w:val="00A94222"/>
    <w:rsid w:val="00AA5BD9"/>
    <w:rsid w:val="00AB090B"/>
    <w:rsid w:val="00AB3002"/>
    <w:rsid w:val="00AC412F"/>
    <w:rsid w:val="00AC740E"/>
    <w:rsid w:val="00AD0021"/>
    <w:rsid w:val="00AD0EFC"/>
    <w:rsid w:val="00AD6B3D"/>
    <w:rsid w:val="00AE1147"/>
    <w:rsid w:val="00AF3416"/>
    <w:rsid w:val="00AF3F3D"/>
    <w:rsid w:val="00B07A09"/>
    <w:rsid w:val="00B14330"/>
    <w:rsid w:val="00B2039A"/>
    <w:rsid w:val="00B34FE2"/>
    <w:rsid w:val="00B420EE"/>
    <w:rsid w:val="00B427E4"/>
    <w:rsid w:val="00B42EE2"/>
    <w:rsid w:val="00B53416"/>
    <w:rsid w:val="00B61BD4"/>
    <w:rsid w:val="00B71DA0"/>
    <w:rsid w:val="00B725EB"/>
    <w:rsid w:val="00B77C68"/>
    <w:rsid w:val="00B901A4"/>
    <w:rsid w:val="00B93065"/>
    <w:rsid w:val="00B9324A"/>
    <w:rsid w:val="00B93F62"/>
    <w:rsid w:val="00B97B90"/>
    <w:rsid w:val="00BA0128"/>
    <w:rsid w:val="00BB31E0"/>
    <w:rsid w:val="00BD1324"/>
    <w:rsid w:val="00BD26D8"/>
    <w:rsid w:val="00BE41E1"/>
    <w:rsid w:val="00BE5AA0"/>
    <w:rsid w:val="00BF354E"/>
    <w:rsid w:val="00BF4056"/>
    <w:rsid w:val="00C02428"/>
    <w:rsid w:val="00C03DCA"/>
    <w:rsid w:val="00C15418"/>
    <w:rsid w:val="00C324DD"/>
    <w:rsid w:val="00C37F37"/>
    <w:rsid w:val="00C4032D"/>
    <w:rsid w:val="00C42CCC"/>
    <w:rsid w:val="00C45EF9"/>
    <w:rsid w:val="00C50427"/>
    <w:rsid w:val="00C52ADC"/>
    <w:rsid w:val="00C53CB2"/>
    <w:rsid w:val="00C53F35"/>
    <w:rsid w:val="00C61494"/>
    <w:rsid w:val="00C64DC0"/>
    <w:rsid w:val="00C73741"/>
    <w:rsid w:val="00C817FE"/>
    <w:rsid w:val="00C91085"/>
    <w:rsid w:val="00C949A6"/>
    <w:rsid w:val="00CA466A"/>
    <w:rsid w:val="00CA561B"/>
    <w:rsid w:val="00CA65B7"/>
    <w:rsid w:val="00CC0B3B"/>
    <w:rsid w:val="00CC3736"/>
    <w:rsid w:val="00CD55E1"/>
    <w:rsid w:val="00CD5F87"/>
    <w:rsid w:val="00CE367C"/>
    <w:rsid w:val="00CF40E1"/>
    <w:rsid w:val="00CF656D"/>
    <w:rsid w:val="00D01018"/>
    <w:rsid w:val="00D056F2"/>
    <w:rsid w:val="00D111DA"/>
    <w:rsid w:val="00D12C48"/>
    <w:rsid w:val="00D1347E"/>
    <w:rsid w:val="00D16C74"/>
    <w:rsid w:val="00D206EC"/>
    <w:rsid w:val="00D20C25"/>
    <w:rsid w:val="00D23583"/>
    <w:rsid w:val="00D2406B"/>
    <w:rsid w:val="00D276C5"/>
    <w:rsid w:val="00D3404F"/>
    <w:rsid w:val="00D3768D"/>
    <w:rsid w:val="00D47456"/>
    <w:rsid w:val="00D62693"/>
    <w:rsid w:val="00D64B51"/>
    <w:rsid w:val="00D64C16"/>
    <w:rsid w:val="00D77391"/>
    <w:rsid w:val="00D82702"/>
    <w:rsid w:val="00D82A88"/>
    <w:rsid w:val="00D85DB2"/>
    <w:rsid w:val="00D9416F"/>
    <w:rsid w:val="00DA2268"/>
    <w:rsid w:val="00DA2455"/>
    <w:rsid w:val="00DB15BD"/>
    <w:rsid w:val="00DB17B9"/>
    <w:rsid w:val="00DC0CA3"/>
    <w:rsid w:val="00DC4454"/>
    <w:rsid w:val="00DC6374"/>
    <w:rsid w:val="00DD0D62"/>
    <w:rsid w:val="00DD0DA8"/>
    <w:rsid w:val="00DD3578"/>
    <w:rsid w:val="00DD3D2D"/>
    <w:rsid w:val="00DE71ED"/>
    <w:rsid w:val="00DF08CE"/>
    <w:rsid w:val="00DF52D5"/>
    <w:rsid w:val="00DF74C5"/>
    <w:rsid w:val="00E02F9C"/>
    <w:rsid w:val="00E02FD1"/>
    <w:rsid w:val="00E048CF"/>
    <w:rsid w:val="00E05396"/>
    <w:rsid w:val="00E216CE"/>
    <w:rsid w:val="00E2392F"/>
    <w:rsid w:val="00E44AD3"/>
    <w:rsid w:val="00E51751"/>
    <w:rsid w:val="00E64A7E"/>
    <w:rsid w:val="00E8220E"/>
    <w:rsid w:val="00E91185"/>
    <w:rsid w:val="00E92958"/>
    <w:rsid w:val="00EA1F37"/>
    <w:rsid w:val="00EA259F"/>
    <w:rsid w:val="00EA2CFD"/>
    <w:rsid w:val="00EA39B9"/>
    <w:rsid w:val="00EB178B"/>
    <w:rsid w:val="00EC01F8"/>
    <w:rsid w:val="00EC5BF6"/>
    <w:rsid w:val="00EC5E01"/>
    <w:rsid w:val="00EE6339"/>
    <w:rsid w:val="00EE72CE"/>
    <w:rsid w:val="00EF08E3"/>
    <w:rsid w:val="00EF3B36"/>
    <w:rsid w:val="00EF5512"/>
    <w:rsid w:val="00EF6F64"/>
    <w:rsid w:val="00F22DE7"/>
    <w:rsid w:val="00F248DF"/>
    <w:rsid w:val="00F40732"/>
    <w:rsid w:val="00F409AF"/>
    <w:rsid w:val="00F4396F"/>
    <w:rsid w:val="00F4666D"/>
    <w:rsid w:val="00F54FD2"/>
    <w:rsid w:val="00F55E43"/>
    <w:rsid w:val="00F650AF"/>
    <w:rsid w:val="00F6646C"/>
    <w:rsid w:val="00F86B80"/>
    <w:rsid w:val="00FA0DFB"/>
    <w:rsid w:val="00FA34E5"/>
    <w:rsid w:val="00FB2BB7"/>
    <w:rsid w:val="00FD4E9E"/>
    <w:rsid w:val="00FD6673"/>
    <w:rsid w:val="00FD746C"/>
    <w:rsid w:val="00FF0B76"/>
    <w:rsid w:val="00FF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05C68"/>
  <w15:docId w15:val="{93F36B3A-4822-4603-822B-259F6500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0C"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  <w:rPr>
      <w:rFonts w:eastAsiaTheme="minorEastAsia"/>
      <w:lang w:eastAsia="ru-RU"/>
    </w:rPr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5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  <w:style w:type="paragraph" w:styleId="afb">
    <w:name w:val="Body Text Indent"/>
    <w:basedOn w:val="a"/>
    <w:link w:val="afc"/>
    <w:uiPriority w:val="99"/>
    <w:semiHidden/>
    <w:unhideWhenUsed/>
    <w:rsid w:val="00931AB4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931AB4"/>
  </w:style>
  <w:style w:type="paragraph" w:customStyle="1" w:styleId="c9">
    <w:name w:val="c9"/>
    <w:basedOn w:val="a"/>
    <w:rsid w:val="00D7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7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ditorium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ugosve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5E494-A927-4618-B098-684BC81A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10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34</cp:revision>
  <cp:lastPrinted>2018-05-09T04:48:00Z</cp:lastPrinted>
  <dcterms:created xsi:type="dcterms:W3CDTF">2020-06-03T13:15:00Z</dcterms:created>
  <dcterms:modified xsi:type="dcterms:W3CDTF">2023-08-04T11:10:00Z</dcterms:modified>
</cp:coreProperties>
</file>