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CEF0E8" w14:textId="77777777" w:rsidR="00312CFE" w:rsidRPr="00312CFE" w:rsidRDefault="00312CFE" w:rsidP="00312CF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</w:pPr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Приложение </w:t>
      </w:r>
    </w:p>
    <w:p w14:paraId="51FCD52A" w14:textId="77777777" w:rsidR="00312CFE" w:rsidRPr="00312CFE" w:rsidRDefault="00312CFE" w:rsidP="00312CF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</w:pPr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к ООП по специальности 35.02.08 Электротехнические системы </w:t>
      </w:r>
    </w:p>
    <w:p w14:paraId="6B8A80C6" w14:textId="77777777" w:rsidR="00312CFE" w:rsidRPr="00312CFE" w:rsidRDefault="00312CFE" w:rsidP="00312CF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</w:pPr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в агропромышленном комплексе (АПК)</w:t>
      </w:r>
    </w:p>
    <w:p w14:paraId="3B7B27F0" w14:textId="011843B9" w:rsidR="00312CFE" w:rsidRPr="00312CFE" w:rsidRDefault="00312CFE" w:rsidP="00312CFE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2C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дисциплина </w:t>
      </w:r>
      <w:r w:rsidR="00373111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общепрофессионального</w:t>
      </w:r>
      <w:r w:rsidRPr="00312C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цикла</w:t>
      </w:r>
    </w:p>
    <w:p w14:paraId="7EB7ED56" w14:textId="77777777" w:rsidR="00312CFE" w:rsidRPr="00312CFE" w:rsidRDefault="00312CFE" w:rsidP="00312CF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119038F" w14:textId="77777777" w:rsidR="00312CFE" w:rsidRPr="00312CFE" w:rsidRDefault="00312CFE" w:rsidP="00312CF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7AA86F3" w14:textId="77777777" w:rsidR="00312CFE" w:rsidRPr="00312CFE" w:rsidRDefault="00312CFE" w:rsidP="00312CF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2CFE">
        <w:rPr>
          <w:rFonts w:ascii="Times New Roman" w:eastAsia="Times New Roman" w:hAnsi="Times New Roman" w:cs="Times New Roman"/>
          <w:sz w:val="24"/>
          <w:szCs w:val="24"/>
          <w:lang w:eastAsia="ru-RU"/>
        </w:rPr>
        <w:t>Департамент образования и науки Тюменской области</w:t>
      </w:r>
    </w:p>
    <w:p w14:paraId="1407F7D0" w14:textId="77777777" w:rsidR="00312CFE" w:rsidRPr="00312CFE" w:rsidRDefault="00312CFE" w:rsidP="00312CF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2C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Государственное автономное профессиональное образовательное учреждение </w:t>
      </w:r>
    </w:p>
    <w:p w14:paraId="10BAB0BF" w14:textId="77777777" w:rsidR="00312CFE" w:rsidRPr="00312CFE" w:rsidRDefault="00312CFE" w:rsidP="00312CF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2CFE">
        <w:rPr>
          <w:rFonts w:ascii="Times New Roman" w:eastAsia="Times New Roman" w:hAnsi="Times New Roman" w:cs="Times New Roman"/>
          <w:sz w:val="24"/>
          <w:szCs w:val="24"/>
          <w:lang w:eastAsia="ru-RU"/>
        </w:rPr>
        <w:t>Тюменской области</w:t>
      </w:r>
    </w:p>
    <w:p w14:paraId="651B3C1E" w14:textId="77777777" w:rsidR="00312CFE" w:rsidRPr="00312CFE" w:rsidRDefault="00312CFE" w:rsidP="00312CFE">
      <w:pPr>
        <w:keepNext/>
        <w:autoSpaceDE w:val="0"/>
        <w:autoSpaceDN w:val="0"/>
        <w:spacing w:after="0" w:line="240" w:lineRule="auto"/>
        <w:ind w:firstLine="284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12C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«Агротехнологический колледж»</w:t>
      </w:r>
    </w:p>
    <w:p w14:paraId="60DE3598" w14:textId="77777777" w:rsidR="00312CFE" w:rsidRPr="00312CFE" w:rsidRDefault="00312CFE" w:rsidP="00312CF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</w:pPr>
    </w:p>
    <w:p w14:paraId="47BAFB3C" w14:textId="77777777" w:rsidR="00312CFE" w:rsidRPr="00312CFE" w:rsidRDefault="00312CFE" w:rsidP="00312CF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14:paraId="6B44FFAA" w14:textId="77777777" w:rsidR="00312CFE" w:rsidRPr="00312CFE" w:rsidRDefault="00312CFE" w:rsidP="00312CF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14:paraId="511118EA" w14:textId="77777777" w:rsidR="00312CFE" w:rsidRPr="00312CFE" w:rsidRDefault="00312CFE" w:rsidP="00312CF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14:paraId="17F5A21A" w14:textId="77777777" w:rsidR="00312CFE" w:rsidRDefault="00312CFE" w:rsidP="00312CF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14:paraId="455871CC" w14:textId="77777777" w:rsidR="00312CFE" w:rsidRDefault="00312CFE" w:rsidP="00312CF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14:paraId="6D127B58" w14:textId="77777777" w:rsidR="00312CFE" w:rsidRPr="00312CFE" w:rsidRDefault="00312CFE" w:rsidP="00312CF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14:paraId="7912CFCF" w14:textId="77777777" w:rsidR="00312CFE" w:rsidRPr="00312CFE" w:rsidRDefault="00312CFE" w:rsidP="00312CF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14:paraId="61BB2751" w14:textId="77777777" w:rsidR="00312CFE" w:rsidRPr="00312CFE" w:rsidRDefault="00312CFE" w:rsidP="00312CF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14:paraId="63E036A6" w14:textId="77777777" w:rsidR="00312CFE" w:rsidRDefault="00312CFE" w:rsidP="00312CF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14:paraId="2B9D718C" w14:textId="77777777" w:rsidR="00312CFE" w:rsidRDefault="00312CFE" w:rsidP="00312CF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14:paraId="5219C945" w14:textId="77777777" w:rsidR="00312CFE" w:rsidRDefault="00312CFE" w:rsidP="00312CF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14:paraId="424B4BDC" w14:textId="77777777" w:rsidR="00312CFE" w:rsidRDefault="00312CFE" w:rsidP="00312CF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14:paraId="5DAA110F" w14:textId="77777777" w:rsidR="00312CFE" w:rsidRDefault="00312CFE" w:rsidP="00312CF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14:paraId="605D59FE" w14:textId="77777777" w:rsidR="00312CFE" w:rsidRDefault="00312CFE" w:rsidP="00312CF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14:paraId="7852548A" w14:textId="77777777" w:rsidR="00312CFE" w:rsidRPr="00312CFE" w:rsidRDefault="00312CFE" w:rsidP="00312CF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14:paraId="614DD05F" w14:textId="497DFE7E" w:rsidR="00312CFE" w:rsidRPr="00161EA7" w:rsidRDefault="00312CFE" w:rsidP="00161EA7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237"/>
        <w:jc w:val="center"/>
        <w:rPr>
          <w:rFonts w:ascii="Times New Roman" w:eastAsiaTheme="minorEastAsia" w:hAnsi="Times New Roman" w:cs="Times New Roman"/>
          <w:b/>
          <w:bCs/>
          <w:spacing w:val="1"/>
          <w:sz w:val="24"/>
          <w:szCs w:val="24"/>
          <w:lang w:eastAsia="ru-RU"/>
        </w:rPr>
      </w:pPr>
      <w:bookmarkStart w:id="0" w:name="bookmark39"/>
      <w:bookmarkEnd w:id="0"/>
      <w:r w:rsidRPr="00312CFE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РАБОЧАЯ ПРОГРАММА</w:t>
      </w:r>
      <w:r w:rsidRPr="00312CFE">
        <w:rPr>
          <w:rFonts w:ascii="Times New Roman" w:eastAsiaTheme="minorEastAsia" w:hAnsi="Times New Roman" w:cs="Times New Roman"/>
          <w:b/>
          <w:bCs/>
          <w:spacing w:val="1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ДИСЦИПЛИНЫ</w:t>
      </w:r>
    </w:p>
    <w:p w14:paraId="013FB929" w14:textId="77777777" w:rsidR="00312CFE" w:rsidRPr="00312CFE" w:rsidRDefault="00312CFE" w:rsidP="00312CF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237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14:paraId="04AF1BE9" w14:textId="0DD0E999" w:rsidR="00312CFE" w:rsidRPr="00312CFE" w:rsidRDefault="00342FDC" w:rsidP="00312CF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240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bookmarkStart w:id="1" w:name="bookmark40"/>
      <w:bookmarkEnd w:id="1"/>
      <w:r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ОП</w:t>
      </w:r>
      <w:r w:rsidR="00312CFE" w:rsidRPr="00312CFE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.0</w:t>
      </w:r>
      <w:r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7</w:t>
      </w:r>
      <w:r w:rsidR="00312CFE" w:rsidRPr="00312CFE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342FDC">
        <w:rPr>
          <w:rFonts w:ascii="Times New Roman" w:eastAsiaTheme="minorEastAsia" w:hAnsi="Times New Roman" w:cs="Times New Roman"/>
          <w:b/>
          <w:bCs/>
          <w:sz w:val="28"/>
          <w:szCs w:val="24"/>
          <w:lang w:eastAsia="ru-RU"/>
        </w:rPr>
        <w:t>Светотехника</w:t>
      </w:r>
    </w:p>
    <w:p w14:paraId="4CCE6E18" w14:textId="77777777" w:rsidR="00312CFE" w:rsidRPr="00312CFE" w:rsidRDefault="00312CFE" w:rsidP="00312CF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14:paraId="266279C0" w14:textId="77777777" w:rsidR="00312CFE" w:rsidRPr="00312CFE" w:rsidRDefault="00312CFE" w:rsidP="00312CF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14:paraId="2AE58BF9" w14:textId="77777777" w:rsidR="00312CFE" w:rsidRPr="00312CFE" w:rsidRDefault="00312CFE" w:rsidP="00312CF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14:paraId="4337A566" w14:textId="77777777" w:rsidR="00312CFE" w:rsidRPr="00312CFE" w:rsidRDefault="00312CFE" w:rsidP="00312CF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14:paraId="48D12102" w14:textId="77777777" w:rsidR="00312CFE" w:rsidRPr="00312CFE" w:rsidRDefault="00312CFE" w:rsidP="00312CF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14:paraId="19EC133C" w14:textId="77777777" w:rsidR="00312CFE" w:rsidRPr="00312CFE" w:rsidRDefault="00312CFE" w:rsidP="00312CF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14:paraId="10AA9F8B" w14:textId="77777777" w:rsidR="00312CFE" w:rsidRPr="00312CFE" w:rsidRDefault="00312CFE" w:rsidP="00312CF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14:paraId="7CB75A8E" w14:textId="77777777" w:rsidR="00312CFE" w:rsidRPr="00312CFE" w:rsidRDefault="00312CFE" w:rsidP="00312CF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14:paraId="2119E93B" w14:textId="77777777" w:rsidR="00312CFE" w:rsidRPr="00312CFE" w:rsidRDefault="00312CFE" w:rsidP="00312CF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14:paraId="7A1548C8" w14:textId="77777777" w:rsidR="00312CFE" w:rsidRPr="00312CFE" w:rsidRDefault="00312CFE" w:rsidP="00312CF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14:paraId="1D962462" w14:textId="77777777" w:rsidR="00312CFE" w:rsidRPr="00312CFE" w:rsidRDefault="00312CFE" w:rsidP="00312CF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14:paraId="23FE83AB" w14:textId="77777777" w:rsidR="00312CFE" w:rsidRPr="00312CFE" w:rsidRDefault="00312CFE" w:rsidP="00312CF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14:paraId="760DF635" w14:textId="77777777" w:rsidR="00312CFE" w:rsidRPr="00312CFE" w:rsidRDefault="00312CFE" w:rsidP="00312CF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14:paraId="10AB4D36" w14:textId="77777777" w:rsidR="00312CFE" w:rsidRPr="00312CFE" w:rsidRDefault="00312CFE" w:rsidP="00312CF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14:paraId="16BDD122" w14:textId="77777777" w:rsidR="00312CFE" w:rsidRDefault="00312CFE" w:rsidP="00312CF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14:paraId="0B0CC7E4" w14:textId="77777777" w:rsidR="00312CFE" w:rsidRPr="00312CFE" w:rsidRDefault="00312CFE" w:rsidP="00312CF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14:paraId="045D34B2" w14:textId="77777777" w:rsidR="00312CFE" w:rsidRPr="00312CFE" w:rsidRDefault="00312CFE" w:rsidP="00312CF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14:paraId="06BB535B" w14:textId="77777777" w:rsidR="00312CFE" w:rsidRPr="00312CFE" w:rsidRDefault="00312CFE" w:rsidP="00312CF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14:paraId="5B79707F" w14:textId="77777777" w:rsidR="00312CFE" w:rsidRPr="00312CFE" w:rsidRDefault="00312CFE" w:rsidP="00312CF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14:paraId="5CDD98F1" w14:textId="77777777" w:rsidR="00312CFE" w:rsidRPr="00312CFE" w:rsidRDefault="00312CFE" w:rsidP="00312CF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14:paraId="3C414977" w14:textId="77777777" w:rsidR="00312CFE" w:rsidRPr="00312CFE" w:rsidRDefault="00312CFE" w:rsidP="00312CF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267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12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2023 г</w:t>
      </w:r>
      <w:r w:rsidRPr="00312CFE">
        <w:rPr>
          <w:rFonts w:ascii="Times New Roman" w:eastAsiaTheme="minorEastAsia" w:hAnsi="Times New Roman" w:cs="Times New Roman"/>
          <w:i/>
          <w:iCs/>
          <w:sz w:val="24"/>
          <w:szCs w:val="24"/>
          <w:lang w:eastAsia="ru-RU"/>
        </w:rPr>
        <w:t>.</w:t>
      </w:r>
    </w:p>
    <w:p w14:paraId="2FAC33FF" w14:textId="3733B2C1" w:rsidR="00312CFE" w:rsidRPr="00312CFE" w:rsidRDefault="00312CFE" w:rsidP="00312CFE">
      <w:pPr>
        <w:suppressAutoHyphens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2CF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Рабочая программа</w:t>
      </w:r>
      <w:r w:rsidR="006B20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533AE"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дисциплины</w:t>
      </w:r>
      <w:r w:rsidRPr="00312C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разработана на основе Федерального государственного образовательного стандарта среднего профессионального образования по специальности </w:t>
      </w:r>
      <w:bookmarkStart w:id="2" w:name="_Hlk141966123"/>
      <w:r w:rsidRPr="00312CFE">
        <w:rPr>
          <w:rFonts w:ascii="Times New Roman" w:eastAsia="Times New Roman" w:hAnsi="Times New Roman" w:cs="Times New Roman"/>
          <w:sz w:val="24"/>
          <w:szCs w:val="24"/>
          <w:lang w:eastAsia="ru-RU"/>
        </w:rPr>
        <w:t>35.02.08 Электротехнические</w:t>
      </w:r>
      <w:r w:rsidRPr="00312CFE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системы</w:t>
      </w:r>
      <w:r w:rsidRPr="00312CFE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312CFE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="Times New Roman" w:hAnsi="Times New Roman" w:cs="Times New Roman"/>
          <w:sz w:val="24"/>
          <w:szCs w:val="24"/>
          <w:lang w:eastAsia="ru-RU"/>
        </w:rPr>
        <w:t>агропромышленном</w:t>
      </w:r>
      <w:r w:rsidRPr="00312CFE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комплексе</w:t>
      </w:r>
      <w:r w:rsidRPr="00312CFE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="Times New Roman" w:hAnsi="Times New Roman" w:cs="Times New Roman"/>
          <w:sz w:val="24"/>
          <w:szCs w:val="24"/>
          <w:lang w:eastAsia="ru-RU"/>
        </w:rPr>
        <w:t>(АПК),</w:t>
      </w:r>
      <w:r w:rsidRPr="00312CFE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утвержденного</w:t>
      </w:r>
      <w:r w:rsidRPr="00312CFE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="006B20E7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312CFE">
        <w:rPr>
          <w:rFonts w:ascii="Times New Roman" w:eastAsia="Times New Roman" w:hAnsi="Times New Roman" w:cs="Times New Roman"/>
          <w:sz w:val="24"/>
          <w:szCs w:val="24"/>
          <w:lang w:eastAsia="ru-RU"/>
        </w:rPr>
        <w:t>риказом</w:t>
      </w:r>
      <w:r w:rsidRPr="00312CFE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Минпросвещения</w:t>
      </w:r>
      <w:r w:rsidRPr="00312CFE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России от</w:t>
      </w:r>
      <w:r w:rsidRPr="00312CFE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="Times New Roman" w:hAnsi="Times New Roman" w:cs="Times New Roman"/>
          <w:sz w:val="24"/>
          <w:szCs w:val="24"/>
          <w:lang w:eastAsia="ru-RU"/>
        </w:rPr>
        <w:t>27 мая 2022 г.</w:t>
      </w:r>
      <w:r w:rsidRPr="00312CFE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="Times New Roman" w:hAnsi="Times New Roman" w:cs="Times New Roman"/>
          <w:sz w:val="24"/>
          <w:szCs w:val="24"/>
          <w:lang w:eastAsia="ru-RU"/>
        </w:rPr>
        <w:t>N</w:t>
      </w:r>
      <w:r w:rsidRPr="00312CFE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368 </w:t>
      </w:r>
    </w:p>
    <w:bookmarkEnd w:id="2"/>
    <w:p w14:paraId="7C538856" w14:textId="77777777" w:rsidR="00312CFE" w:rsidRPr="00312CFE" w:rsidRDefault="00312CFE" w:rsidP="00312CF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BA24F1E" w14:textId="77777777" w:rsidR="00312CFE" w:rsidRPr="00312CFE" w:rsidRDefault="00312CFE" w:rsidP="00312CFE">
      <w:pPr>
        <w:widowControl w:val="0"/>
        <w:tabs>
          <w:tab w:val="left" w:pos="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</w:p>
    <w:p w14:paraId="0CC1FFC1" w14:textId="77777777" w:rsidR="00312CFE" w:rsidRPr="00312CFE" w:rsidRDefault="00312CFE" w:rsidP="00312CF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2CF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Разработчик:</w:t>
      </w:r>
    </w:p>
    <w:p w14:paraId="097D3807" w14:textId="439EB728" w:rsidR="00312CFE" w:rsidRPr="00312CFE" w:rsidRDefault="007D5C48" w:rsidP="00312CF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Зверев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312CF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="00312CFE" w:rsidRPr="00312C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bookmarkStart w:id="3" w:name="bookmark30"/>
      <w:bookmarkEnd w:id="3"/>
      <w:r w:rsidR="000F7602" w:rsidRPr="000F7602">
        <w:rPr>
          <w:rFonts w:ascii="Times New Roman" w:hAnsi="Times New Roman" w:cs="Times New Roman"/>
          <w:sz w:val="24"/>
        </w:rPr>
        <w:t xml:space="preserve">преподаватель </w:t>
      </w:r>
    </w:p>
    <w:p w14:paraId="23DB1EC4" w14:textId="77777777" w:rsidR="00312CFE" w:rsidRDefault="00312CFE">
      <w:pPr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</w:pPr>
    </w:p>
    <w:p w14:paraId="2837FDDA" w14:textId="77777777" w:rsidR="00312CFE" w:rsidRDefault="00312CFE">
      <w:pPr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br w:type="page"/>
      </w:r>
    </w:p>
    <w:p w14:paraId="071253F7" w14:textId="77777777" w:rsidR="00312CFE" w:rsidRPr="00312CFE" w:rsidRDefault="00312CFE" w:rsidP="00312CFE">
      <w:pPr>
        <w:widowControl w:val="0"/>
        <w:kinsoku w:val="0"/>
        <w:overflowPunct w:val="0"/>
        <w:autoSpaceDE w:val="0"/>
        <w:autoSpaceDN w:val="0"/>
        <w:adjustRightInd w:val="0"/>
        <w:spacing w:before="52" w:after="0" w:line="240" w:lineRule="auto"/>
        <w:ind w:right="266"/>
        <w:jc w:val="center"/>
        <w:outlineLvl w:val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12CFE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lastRenderedPageBreak/>
        <w:t>СОДЕРЖАНИЕ</w:t>
      </w:r>
    </w:p>
    <w:p w14:paraId="652BCDF2" w14:textId="77777777" w:rsidR="00312CFE" w:rsidRPr="00312CFE" w:rsidRDefault="00312CFE" w:rsidP="00312CF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14:paraId="5C88A4FD" w14:textId="77777777" w:rsidR="00312CFE" w:rsidRPr="00312CFE" w:rsidRDefault="00312CFE" w:rsidP="00144D1C">
      <w:pPr>
        <w:widowControl w:val="0"/>
        <w:numPr>
          <w:ilvl w:val="0"/>
          <w:numId w:val="4"/>
        </w:numPr>
        <w:tabs>
          <w:tab w:val="left" w:pos="666"/>
        </w:tabs>
        <w:kinsoku w:val="0"/>
        <w:overflowPunct w:val="0"/>
        <w:autoSpaceDE w:val="0"/>
        <w:autoSpaceDN w:val="0"/>
        <w:adjustRightInd w:val="0"/>
        <w:spacing w:before="206" w:after="0" w:line="275" w:lineRule="auto"/>
        <w:ind w:right="3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12CFE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 xml:space="preserve">ОБЩАЯ </w:t>
      </w:r>
      <w:r w:rsidRPr="00312CFE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ХАРАКТЕРИСТИКА</w:t>
      </w:r>
      <w:r w:rsidRPr="00312CFE">
        <w:rPr>
          <w:rFonts w:ascii="Times New Roman" w:eastAsiaTheme="minorEastAsia" w:hAnsi="Times New Roman" w:cs="Times New Roman"/>
          <w:b/>
          <w:bCs/>
          <w:spacing w:val="1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РАБОЧЕЙ</w:t>
      </w:r>
      <w:r w:rsidRPr="00312CFE">
        <w:rPr>
          <w:rFonts w:ascii="Times New Roman" w:eastAsiaTheme="minorEastAsia" w:hAnsi="Times New Roman" w:cs="Times New Roman"/>
          <w:b/>
          <w:bCs/>
          <w:spacing w:val="45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ПРОГРАММЫ</w:t>
      </w:r>
      <w:r w:rsidRPr="00312CFE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УЧЕБНОЙ</w:t>
      </w:r>
      <w:r w:rsidRPr="00312CFE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ДИСЦИПЛИНЫ</w:t>
      </w:r>
    </w:p>
    <w:p w14:paraId="012E6338" w14:textId="77777777" w:rsidR="00312CFE" w:rsidRPr="00312CFE" w:rsidRDefault="00312CFE" w:rsidP="00144D1C">
      <w:pPr>
        <w:widowControl w:val="0"/>
        <w:numPr>
          <w:ilvl w:val="0"/>
          <w:numId w:val="4"/>
        </w:numPr>
        <w:tabs>
          <w:tab w:val="left" w:pos="666"/>
        </w:tabs>
        <w:kinsoku w:val="0"/>
        <w:overflowPunct w:val="0"/>
        <w:autoSpaceDE w:val="0"/>
        <w:autoSpaceDN w:val="0"/>
        <w:adjustRightInd w:val="0"/>
        <w:spacing w:before="203" w:after="0" w:line="275" w:lineRule="auto"/>
        <w:ind w:right="3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12CFE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 xml:space="preserve">СТРУКТУРА </w:t>
      </w:r>
      <w:r w:rsidRPr="00312CFE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 xml:space="preserve">И СОДЕРЖАНИЕ </w:t>
      </w:r>
      <w:r w:rsidRPr="00312CFE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УЧЕБНОЙ</w:t>
      </w:r>
      <w:r w:rsidRPr="00312CFE">
        <w:rPr>
          <w:rFonts w:ascii="Times New Roman" w:eastAsiaTheme="minorEastAsia" w:hAnsi="Times New Roman" w:cs="Times New Roman"/>
          <w:b/>
          <w:bCs/>
          <w:spacing w:val="21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ДИСЦИПЛИНЫ</w:t>
      </w:r>
    </w:p>
    <w:p w14:paraId="6BA0FEA2" w14:textId="77777777" w:rsidR="00312CFE" w:rsidRPr="00312CFE" w:rsidRDefault="00312CFE" w:rsidP="00144D1C">
      <w:pPr>
        <w:widowControl w:val="0"/>
        <w:numPr>
          <w:ilvl w:val="0"/>
          <w:numId w:val="4"/>
        </w:numPr>
        <w:tabs>
          <w:tab w:val="left" w:pos="666"/>
        </w:tabs>
        <w:kinsoku w:val="0"/>
        <w:overflowPunct w:val="0"/>
        <w:autoSpaceDE w:val="0"/>
        <w:autoSpaceDN w:val="0"/>
        <w:adjustRightInd w:val="0"/>
        <w:spacing w:before="203" w:after="0" w:line="240" w:lineRule="auto"/>
        <w:ind w:right="3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12CFE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УСЛОВИЯ</w:t>
      </w:r>
      <w:r w:rsidRPr="00312CFE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РЕАЛИЗАЦИИ</w:t>
      </w:r>
      <w:r w:rsidRPr="00312CFE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 xml:space="preserve"> УЧЕБНОЙ </w:t>
      </w:r>
      <w:r w:rsidRPr="00312CFE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ДИСЦИПЛИНЫ</w:t>
      </w:r>
    </w:p>
    <w:p w14:paraId="1A557BE6" w14:textId="77777777" w:rsidR="00312CFE" w:rsidRPr="00312CFE" w:rsidRDefault="00312CFE" w:rsidP="00312CFE">
      <w:pPr>
        <w:widowControl w:val="0"/>
        <w:kinsoku w:val="0"/>
        <w:overflowPunct w:val="0"/>
        <w:autoSpaceDE w:val="0"/>
        <w:autoSpaceDN w:val="0"/>
        <w:adjustRightInd w:val="0"/>
        <w:spacing w:before="11" w:after="0" w:line="240" w:lineRule="auto"/>
        <w:ind w:right="3"/>
        <w:jc w:val="both"/>
        <w:rPr>
          <w:rFonts w:ascii="Times New Roman" w:eastAsiaTheme="minorEastAsia" w:hAnsi="Times New Roman" w:cs="Times New Roman"/>
          <w:b/>
          <w:bCs/>
          <w:sz w:val="20"/>
          <w:szCs w:val="20"/>
          <w:lang w:eastAsia="ru-RU"/>
        </w:rPr>
      </w:pPr>
    </w:p>
    <w:p w14:paraId="5C7EECE9" w14:textId="77777777" w:rsidR="00312CFE" w:rsidRPr="00312CFE" w:rsidRDefault="00312CFE" w:rsidP="00144D1C">
      <w:pPr>
        <w:widowControl w:val="0"/>
        <w:numPr>
          <w:ilvl w:val="0"/>
          <w:numId w:val="4"/>
        </w:numPr>
        <w:tabs>
          <w:tab w:val="left" w:pos="666"/>
        </w:tabs>
        <w:kinsoku w:val="0"/>
        <w:overflowPunct w:val="0"/>
        <w:autoSpaceDE w:val="0"/>
        <w:autoSpaceDN w:val="0"/>
        <w:adjustRightInd w:val="0"/>
        <w:spacing w:after="0" w:line="277" w:lineRule="auto"/>
        <w:ind w:right="3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12CFE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КОНТРОЛЬ</w:t>
      </w:r>
      <w:r w:rsidRPr="00312CFE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 xml:space="preserve"> И </w:t>
      </w:r>
      <w:r w:rsidRPr="00312CFE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ОЦЕНКА</w:t>
      </w:r>
      <w:r w:rsidRPr="00312CFE">
        <w:rPr>
          <w:rFonts w:ascii="Times New Roman" w:eastAsiaTheme="minorEastAsia" w:hAnsi="Times New Roman" w:cs="Times New Roman"/>
          <w:b/>
          <w:bCs/>
          <w:spacing w:val="1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РЕЗУЛЬТАТОВ</w:t>
      </w:r>
      <w:r w:rsidRPr="00312CFE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ОСВОЕНИЯ</w:t>
      </w:r>
      <w:r w:rsidRPr="00312CFE">
        <w:rPr>
          <w:rFonts w:ascii="Times New Roman" w:eastAsiaTheme="minorEastAsia" w:hAnsi="Times New Roman" w:cs="Times New Roman"/>
          <w:b/>
          <w:bCs/>
          <w:spacing w:val="45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УЧЕБНОЙ</w:t>
      </w:r>
      <w:r w:rsidRPr="00312CFE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ДИСЦИПЛИНЫ</w:t>
      </w:r>
    </w:p>
    <w:p w14:paraId="0C5395FE" w14:textId="77777777" w:rsidR="00312CFE" w:rsidRPr="00312CFE" w:rsidRDefault="00312CFE" w:rsidP="00144D1C">
      <w:pPr>
        <w:widowControl w:val="0"/>
        <w:numPr>
          <w:ilvl w:val="0"/>
          <w:numId w:val="4"/>
        </w:numPr>
        <w:tabs>
          <w:tab w:val="left" w:pos="666"/>
        </w:tabs>
        <w:kinsoku w:val="0"/>
        <w:overflowPunct w:val="0"/>
        <w:autoSpaceDE w:val="0"/>
        <w:autoSpaceDN w:val="0"/>
        <w:adjustRightInd w:val="0"/>
        <w:spacing w:after="0" w:line="277" w:lineRule="auto"/>
        <w:ind w:right="2745"/>
        <w:rPr>
          <w:rFonts w:ascii="Times New Roman" w:eastAsiaTheme="minorEastAsia" w:hAnsi="Times New Roman" w:cs="Times New Roman"/>
          <w:sz w:val="24"/>
          <w:szCs w:val="24"/>
          <w:lang w:eastAsia="ru-RU"/>
        </w:rPr>
        <w:sectPr w:rsidR="00312CFE" w:rsidRPr="00312CFE" w:rsidSect="00312CFE">
          <w:footerReference w:type="default" r:id="rId8"/>
          <w:pgSz w:w="11910" w:h="16840"/>
          <w:pgMar w:top="1134" w:right="1134" w:bottom="1134" w:left="1134" w:header="0" w:footer="1380" w:gutter="0"/>
          <w:cols w:space="720"/>
          <w:noEndnote/>
        </w:sectPr>
      </w:pPr>
    </w:p>
    <w:p w14:paraId="7DADE199" w14:textId="77777777" w:rsidR="00312CFE" w:rsidRPr="00312CFE" w:rsidRDefault="00312CFE" w:rsidP="00144D1C">
      <w:pPr>
        <w:widowControl w:val="0"/>
        <w:numPr>
          <w:ilvl w:val="1"/>
          <w:numId w:val="4"/>
        </w:numPr>
        <w:tabs>
          <w:tab w:val="left" w:pos="284"/>
        </w:tabs>
        <w:kinsoku w:val="0"/>
        <w:overflowPunct w:val="0"/>
        <w:autoSpaceDE w:val="0"/>
        <w:autoSpaceDN w:val="0"/>
        <w:adjustRightInd w:val="0"/>
        <w:spacing w:before="53" w:after="0" w:line="240" w:lineRule="auto"/>
        <w:ind w:left="0" w:hanging="100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12CFE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lastRenderedPageBreak/>
        <w:t>ОБЩАЯ ХАРАКТЕРИСТИКА</w:t>
      </w:r>
      <w:r w:rsidRPr="00312CFE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 xml:space="preserve"> РАБОЧЕЙ</w:t>
      </w:r>
      <w:r w:rsidRPr="00312CFE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ПРОГРАММЫ</w:t>
      </w:r>
    </w:p>
    <w:p w14:paraId="12B4B0DB" w14:textId="77777777" w:rsidR="00312CFE" w:rsidRPr="00312CFE" w:rsidRDefault="00312CFE" w:rsidP="00312CFE">
      <w:pPr>
        <w:widowControl w:val="0"/>
        <w:tabs>
          <w:tab w:val="left" w:pos="886"/>
        </w:tabs>
        <w:kinsoku w:val="0"/>
        <w:overflowPunct w:val="0"/>
        <w:autoSpaceDE w:val="0"/>
        <w:autoSpaceDN w:val="0"/>
        <w:adjustRightInd w:val="0"/>
        <w:spacing w:before="43" w:after="0" w:line="240" w:lineRule="auto"/>
        <w:ind w:hanging="100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12CFE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УЧЕБНОЙ</w:t>
      </w:r>
      <w:r w:rsidRPr="00312CFE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ДИСЦИПЛИНЫ</w:t>
      </w:r>
    </w:p>
    <w:p w14:paraId="38F18837" w14:textId="359D18CA" w:rsidR="00312CFE" w:rsidRPr="00312CFE" w:rsidRDefault="00312CFE" w:rsidP="00312CFE">
      <w:pPr>
        <w:widowControl w:val="0"/>
        <w:kinsoku w:val="0"/>
        <w:overflowPunct w:val="0"/>
        <w:autoSpaceDE w:val="0"/>
        <w:autoSpaceDN w:val="0"/>
        <w:adjustRightInd w:val="0"/>
        <w:spacing w:before="41" w:after="0" w:line="240" w:lineRule="auto"/>
        <w:ind w:right="8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12CFE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«</w:t>
      </w:r>
      <w:r w:rsidR="004533AE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СВЕТОТЕХНИКА</w:t>
      </w:r>
      <w:r w:rsidRPr="00312CFE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»</w:t>
      </w:r>
    </w:p>
    <w:p w14:paraId="25038AD6" w14:textId="77777777" w:rsidR="00312CFE" w:rsidRPr="00312CFE" w:rsidRDefault="00312CFE" w:rsidP="00312CFE">
      <w:pPr>
        <w:widowControl w:val="0"/>
        <w:kinsoku w:val="0"/>
        <w:overflowPunct w:val="0"/>
        <w:autoSpaceDE w:val="0"/>
        <w:autoSpaceDN w:val="0"/>
        <w:adjustRightInd w:val="0"/>
        <w:spacing w:before="1" w:after="0" w:line="240" w:lineRule="auto"/>
        <w:rPr>
          <w:rFonts w:ascii="Times New Roman" w:eastAsiaTheme="minorEastAsia" w:hAnsi="Times New Roman" w:cs="Times New Roman"/>
          <w:b/>
          <w:bCs/>
          <w:sz w:val="31"/>
          <w:szCs w:val="31"/>
          <w:lang w:eastAsia="ru-RU"/>
        </w:rPr>
      </w:pPr>
    </w:p>
    <w:p w14:paraId="13F1F9F4" w14:textId="77777777" w:rsidR="00C246B7" w:rsidRPr="00C246B7" w:rsidRDefault="00312CFE" w:rsidP="00144D1C">
      <w:pPr>
        <w:widowControl w:val="0"/>
        <w:numPr>
          <w:ilvl w:val="2"/>
          <w:numId w:val="4"/>
        </w:numPr>
        <w:tabs>
          <w:tab w:val="left" w:pos="682"/>
          <w:tab w:val="left" w:pos="1350"/>
          <w:tab w:val="left" w:pos="1699"/>
          <w:tab w:val="left" w:pos="2562"/>
          <w:tab w:val="left" w:pos="3167"/>
          <w:tab w:val="left" w:pos="5044"/>
          <w:tab w:val="left" w:pos="6239"/>
        </w:tabs>
        <w:kinsoku w:val="0"/>
        <w:overflowPunct w:val="0"/>
        <w:autoSpaceDE w:val="0"/>
        <w:autoSpaceDN w:val="0"/>
        <w:adjustRightInd w:val="0"/>
        <w:spacing w:after="0" w:line="276" w:lineRule="auto"/>
        <w:ind w:left="0" w:right="3" w:firstLine="567"/>
        <w:jc w:val="both"/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</w:pPr>
      <w:r w:rsidRPr="00312CFE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Место</w:t>
      </w:r>
      <w:r w:rsidRPr="00312CFE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дисциплины</w:t>
      </w:r>
      <w:r w:rsidRPr="00312CFE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 xml:space="preserve"> в </w:t>
      </w:r>
      <w:r w:rsidRPr="00312CFE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структуре основной</w:t>
      </w:r>
      <w:r w:rsidRPr="00312CFE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образовательной</w:t>
      </w:r>
      <w:r w:rsidRPr="00312CFE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 xml:space="preserve"> программы:</w:t>
      </w:r>
    </w:p>
    <w:p w14:paraId="450EC0AF" w14:textId="00FD4B9C" w:rsidR="00312CFE" w:rsidRPr="00312CFE" w:rsidRDefault="00312CFE" w:rsidP="00C246B7">
      <w:pPr>
        <w:widowControl w:val="0"/>
        <w:tabs>
          <w:tab w:val="left" w:pos="682"/>
          <w:tab w:val="left" w:pos="1350"/>
          <w:tab w:val="left" w:pos="1699"/>
          <w:tab w:val="left" w:pos="2562"/>
          <w:tab w:val="left" w:pos="3167"/>
          <w:tab w:val="left" w:pos="5044"/>
          <w:tab w:val="left" w:pos="6239"/>
        </w:tabs>
        <w:kinsoku w:val="0"/>
        <w:overflowPunct w:val="0"/>
        <w:autoSpaceDE w:val="0"/>
        <w:autoSpaceDN w:val="0"/>
        <w:adjustRightInd w:val="0"/>
        <w:spacing w:after="0" w:line="276" w:lineRule="auto"/>
        <w:ind w:right="3" w:firstLine="709"/>
        <w:jc w:val="both"/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</w:pPr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Учебная</w:t>
      </w:r>
      <w:r w:rsidRPr="00312CFE">
        <w:rPr>
          <w:rFonts w:ascii="Times New Roman" w:eastAsiaTheme="minorEastAsia" w:hAnsi="Times New Roman" w:cs="Times New Roman"/>
          <w:spacing w:val="50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дисциплина</w:t>
      </w:r>
      <w:r w:rsidRPr="00312CFE">
        <w:rPr>
          <w:rFonts w:ascii="Times New Roman" w:eastAsiaTheme="minorEastAsia" w:hAnsi="Times New Roman" w:cs="Times New Roman"/>
          <w:spacing w:val="49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«</w:t>
      </w:r>
      <w:r w:rsidR="004533A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Светотехника</w:t>
      </w:r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»</w:t>
      </w:r>
      <w:r w:rsidRPr="00312CFE">
        <w:rPr>
          <w:rFonts w:ascii="Times New Roman" w:eastAsiaTheme="minorEastAsia" w:hAnsi="Times New Roman" w:cs="Times New Roman"/>
          <w:spacing w:val="49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является</w:t>
      </w:r>
      <w:r w:rsidRPr="00312CFE">
        <w:rPr>
          <w:rFonts w:ascii="Times New Roman" w:eastAsiaTheme="minorEastAsia" w:hAnsi="Times New Roman" w:cs="Times New Roman"/>
          <w:spacing w:val="52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обязательной</w:t>
      </w:r>
      <w:r w:rsidRPr="00312CFE">
        <w:rPr>
          <w:rFonts w:ascii="Times New Roman" w:eastAsiaTheme="minorEastAsia" w:hAnsi="Times New Roman" w:cs="Times New Roman"/>
          <w:spacing w:val="51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частью</w:t>
      </w:r>
      <w:r w:rsidRPr="00312CFE">
        <w:rPr>
          <w:rFonts w:ascii="Times New Roman" w:eastAsiaTheme="minorEastAsia" w:hAnsi="Times New Roman" w:cs="Times New Roman"/>
          <w:spacing w:val="50"/>
          <w:sz w:val="24"/>
          <w:szCs w:val="24"/>
          <w:lang w:eastAsia="ru-RU"/>
        </w:rPr>
        <w:t xml:space="preserve"> </w:t>
      </w:r>
      <w:r w:rsidR="00084BFC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общепрофессионального </w:t>
      </w:r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цикла</w:t>
      </w:r>
      <w:r w:rsidRPr="00312CFE">
        <w:rPr>
          <w:rFonts w:ascii="Times New Roman" w:eastAsiaTheme="minorEastAsia" w:hAnsi="Times New Roman" w:cs="Times New Roman"/>
          <w:spacing w:val="49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основной</w:t>
      </w:r>
      <w:r w:rsidRPr="00312CFE">
        <w:rPr>
          <w:rFonts w:ascii="Times New Roman" w:eastAsiaTheme="minorEastAsia" w:hAnsi="Times New Roman" w:cs="Times New Roman"/>
          <w:spacing w:val="51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образовательной</w:t>
      </w:r>
      <w:r w:rsidRPr="00312CFE">
        <w:rPr>
          <w:rFonts w:ascii="Times New Roman" w:eastAsiaTheme="minorEastAsia" w:hAnsi="Times New Roman" w:cs="Times New Roman"/>
          <w:spacing w:val="51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программы</w:t>
      </w:r>
      <w:r w:rsidRPr="00312CFE">
        <w:rPr>
          <w:rFonts w:ascii="Times New Roman" w:eastAsiaTheme="minorEastAsia" w:hAnsi="Times New Roman" w:cs="Times New Roman"/>
          <w:spacing w:val="49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в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соответствии</w:t>
      </w:r>
      <w:r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с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ФГОС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СПО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по </w:t>
      </w:r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специальности</w:t>
      </w:r>
      <w:r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35.02.08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Электротехнические</w:t>
      </w:r>
      <w:r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системы</w:t>
      </w:r>
      <w:r w:rsidRPr="00312CFE">
        <w:rPr>
          <w:rFonts w:ascii="Times New Roman" w:eastAsiaTheme="minorEastAsia" w:hAnsi="Times New Roman" w:cs="Times New Roman"/>
          <w:spacing w:val="49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в </w:t>
      </w:r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агропромышленном комплексе (АПК).</w:t>
      </w:r>
    </w:p>
    <w:p w14:paraId="6202D882" w14:textId="67FEBAD4" w:rsidR="00312CFE" w:rsidRPr="00312CFE" w:rsidRDefault="00312CFE" w:rsidP="00C246B7">
      <w:pPr>
        <w:widowControl w:val="0"/>
        <w:kinsoku w:val="0"/>
        <w:overflowPunct w:val="0"/>
        <w:autoSpaceDE w:val="0"/>
        <w:autoSpaceDN w:val="0"/>
        <w:adjustRightInd w:val="0"/>
        <w:spacing w:before="3" w:after="0" w:line="240" w:lineRule="auto"/>
        <w:ind w:right="3" w:firstLine="709"/>
        <w:jc w:val="both"/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</w:pPr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Особое </w:t>
      </w:r>
      <w:r w:rsidRPr="00312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значение</w:t>
      </w:r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дисциплина имеет</w:t>
      </w:r>
      <w:r w:rsidRPr="00312CF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при </w:t>
      </w:r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формировании</w:t>
      </w:r>
      <w:r w:rsidRPr="00312CF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и </w:t>
      </w:r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развитии</w:t>
      </w:r>
      <w:r w:rsidRPr="00312CF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="004C3581"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ОК</w:t>
      </w:r>
      <w:r w:rsidR="004C3581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0</w:t>
      </w:r>
      <w:r w:rsidR="0063614A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2</w:t>
      </w:r>
      <w:r w:rsidR="004C3581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, </w:t>
      </w:r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ОК</w:t>
      </w:r>
      <w:r w:rsidR="004C3581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0</w:t>
      </w:r>
      <w:r w:rsidR="0012015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4</w:t>
      </w:r>
      <w:r w:rsidR="007435BB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, </w:t>
      </w:r>
      <w:r w:rsidR="00BF7410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ОК</w:t>
      </w:r>
      <w:r w:rsidR="00942CF5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</w:t>
      </w:r>
      <w:r w:rsidR="00BF7410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09</w:t>
      </w:r>
      <w:r w:rsidR="00BD6D39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,</w:t>
      </w:r>
      <w:r w:rsidR="00764461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</w:t>
      </w:r>
      <w:r w:rsidR="00934B8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ПКр 1, ЛР 3, ЛР 10, </w:t>
      </w:r>
      <w:r w:rsidR="007C6286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ЛР </w:t>
      </w:r>
      <w:r w:rsidR="00E94809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20</w:t>
      </w:r>
      <w:r w:rsidR="00942CF5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</w:t>
      </w:r>
    </w:p>
    <w:p w14:paraId="2238D263" w14:textId="77777777" w:rsidR="00312CFE" w:rsidRPr="00312CFE" w:rsidRDefault="00312CFE" w:rsidP="004C3581">
      <w:pPr>
        <w:widowControl w:val="0"/>
        <w:kinsoku w:val="0"/>
        <w:overflowPunct w:val="0"/>
        <w:autoSpaceDE w:val="0"/>
        <w:autoSpaceDN w:val="0"/>
        <w:adjustRightInd w:val="0"/>
        <w:spacing w:before="2" w:after="0" w:line="240" w:lineRule="auto"/>
        <w:ind w:right="3"/>
        <w:jc w:val="both"/>
        <w:rPr>
          <w:rFonts w:ascii="Times New Roman" w:eastAsiaTheme="minorEastAsia" w:hAnsi="Times New Roman" w:cs="Times New Roman"/>
          <w:sz w:val="31"/>
          <w:szCs w:val="31"/>
          <w:lang w:eastAsia="ru-RU"/>
        </w:rPr>
      </w:pPr>
    </w:p>
    <w:p w14:paraId="78EBEDAA" w14:textId="77777777" w:rsidR="00312CFE" w:rsidRPr="00312CFE" w:rsidRDefault="00312CFE" w:rsidP="00144D1C">
      <w:pPr>
        <w:widowControl w:val="0"/>
        <w:numPr>
          <w:ilvl w:val="2"/>
          <w:numId w:val="4"/>
        </w:numPr>
        <w:tabs>
          <w:tab w:val="left" w:pos="1418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0" w:right="3" w:firstLine="709"/>
        <w:outlineLvl w:val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12CFE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Цель</w:t>
      </w:r>
      <w:r w:rsidRPr="00312CFE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 xml:space="preserve"> и </w:t>
      </w:r>
      <w:r w:rsidRPr="00312CFE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планируемые</w:t>
      </w:r>
      <w:r w:rsidRPr="00312CFE">
        <w:rPr>
          <w:rFonts w:ascii="Times New Roman" w:eastAsiaTheme="minorEastAsia" w:hAnsi="Times New Roman" w:cs="Times New Roman"/>
          <w:b/>
          <w:bCs/>
          <w:spacing w:val="-2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результаты</w:t>
      </w:r>
      <w:r w:rsidRPr="00312CFE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освоения</w:t>
      </w:r>
      <w:r w:rsidRPr="00312CFE">
        <w:rPr>
          <w:rFonts w:ascii="Times New Roman" w:eastAsiaTheme="minorEastAsia" w:hAnsi="Times New Roman" w:cs="Times New Roman"/>
          <w:b/>
          <w:bCs/>
          <w:spacing w:val="1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дисциплины:</w:t>
      </w:r>
    </w:p>
    <w:p w14:paraId="0E097A76" w14:textId="77777777" w:rsidR="00312CFE" w:rsidRPr="00312CFE" w:rsidRDefault="00312CFE" w:rsidP="004C3581">
      <w:pPr>
        <w:widowControl w:val="0"/>
        <w:kinsoku w:val="0"/>
        <w:overflowPunct w:val="0"/>
        <w:autoSpaceDE w:val="0"/>
        <w:autoSpaceDN w:val="0"/>
        <w:adjustRightInd w:val="0"/>
        <w:spacing w:before="41" w:after="0" w:line="277" w:lineRule="auto"/>
        <w:ind w:right="3"/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</w:pPr>
      <w:r w:rsidRPr="00312CF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В </w:t>
      </w:r>
      <w:r w:rsidRPr="00312CFE">
        <w:rPr>
          <w:rFonts w:ascii="Times New Roman" w:eastAsiaTheme="minorEastAsia" w:hAnsi="Times New Roman" w:cs="Times New Roman"/>
          <w:spacing w:val="2"/>
          <w:sz w:val="24"/>
          <w:szCs w:val="24"/>
          <w:lang w:eastAsia="ru-RU"/>
        </w:rPr>
        <w:t>рамках</w:t>
      </w:r>
      <w:r w:rsidRPr="00312CF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pacing w:val="2"/>
          <w:sz w:val="24"/>
          <w:szCs w:val="24"/>
          <w:lang w:eastAsia="ru-RU"/>
        </w:rPr>
        <w:t>программы</w:t>
      </w:r>
      <w:r w:rsidRPr="00312CF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pacing w:val="4"/>
          <w:sz w:val="24"/>
          <w:szCs w:val="24"/>
          <w:lang w:eastAsia="ru-RU"/>
        </w:rPr>
        <w:t>учебной</w:t>
      </w:r>
      <w:r w:rsidRPr="00312CF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pacing w:val="3"/>
          <w:sz w:val="24"/>
          <w:szCs w:val="24"/>
          <w:lang w:eastAsia="ru-RU"/>
        </w:rPr>
        <w:t>дисциплины</w:t>
      </w:r>
      <w:r w:rsidRPr="00312CFE">
        <w:rPr>
          <w:rFonts w:ascii="Times New Roman" w:eastAsiaTheme="minorEastAsia" w:hAnsi="Times New Roman" w:cs="Times New Roman"/>
          <w:spacing w:val="59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обучающимися</w:t>
      </w:r>
      <w:r w:rsidRPr="00312CF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pacing w:val="2"/>
          <w:sz w:val="24"/>
          <w:szCs w:val="24"/>
          <w:lang w:eastAsia="ru-RU"/>
        </w:rPr>
        <w:t>осваиваются</w:t>
      </w:r>
      <w:r w:rsidRPr="00312CF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pacing w:val="7"/>
          <w:sz w:val="24"/>
          <w:szCs w:val="24"/>
          <w:lang w:eastAsia="ru-RU"/>
        </w:rPr>
        <w:t>умения</w:t>
      </w:r>
      <w:r w:rsidR="004C3581">
        <w:rPr>
          <w:rFonts w:ascii="Times New Roman" w:eastAsiaTheme="minorEastAsia" w:hAnsi="Times New Roman" w:cs="Times New Roman"/>
          <w:spacing w:val="7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="004C358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знания</w:t>
      </w:r>
    </w:p>
    <w:p w14:paraId="1CABC355" w14:textId="77777777" w:rsidR="00312CFE" w:rsidRPr="00312CFE" w:rsidRDefault="00312CFE" w:rsidP="00312CFE">
      <w:pPr>
        <w:widowControl w:val="0"/>
        <w:kinsoku w:val="0"/>
        <w:overflowPunct w:val="0"/>
        <w:autoSpaceDE w:val="0"/>
        <w:autoSpaceDN w:val="0"/>
        <w:adjustRightInd w:val="0"/>
        <w:spacing w:before="11" w:after="0" w:line="240" w:lineRule="auto"/>
        <w:rPr>
          <w:rFonts w:ascii="Times New Roman" w:eastAsiaTheme="minorEastAsia" w:hAnsi="Times New Roman" w:cs="Times New Roman"/>
          <w:sz w:val="27"/>
          <w:szCs w:val="27"/>
          <w:lang w:eastAsia="ru-RU"/>
        </w:rPr>
      </w:pPr>
    </w:p>
    <w:tbl>
      <w:tblPr>
        <w:tblW w:w="9947" w:type="dxa"/>
        <w:tblInd w:w="11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41"/>
        <w:gridCol w:w="3888"/>
        <w:gridCol w:w="4418"/>
      </w:tblGrid>
      <w:tr w:rsidR="00312CFE" w:rsidRPr="00312CFE" w14:paraId="42BA3457" w14:textId="77777777" w:rsidTr="00E859A4"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714BC8" w14:textId="77777777" w:rsidR="00312CFE" w:rsidRPr="00312CFE" w:rsidRDefault="00312CFE" w:rsidP="004C358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74" w:lineRule="exact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CFE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Код 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ОК</w:t>
            </w:r>
            <w:r w:rsidR="00F4353E"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, ЛР</w:t>
            </w:r>
          </w:p>
        </w:tc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74D81B" w14:textId="77777777" w:rsidR="00312CFE" w:rsidRPr="00312CFE" w:rsidRDefault="00312CFE" w:rsidP="004C358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74" w:lineRule="exact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CFE"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Умения</w:t>
            </w:r>
          </w:p>
        </w:tc>
        <w:tc>
          <w:tcPr>
            <w:tcW w:w="4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9329DF" w14:textId="77777777" w:rsidR="00312CFE" w:rsidRPr="00312CFE" w:rsidRDefault="00312CFE" w:rsidP="004C358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74" w:lineRule="exact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CFE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Знания</w:t>
            </w:r>
          </w:p>
        </w:tc>
      </w:tr>
      <w:tr w:rsidR="00312CFE" w:rsidRPr="00312CFE" w14:paraId="29300E41" w14:textId="77777777" w:rsidTr="00E859A4"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C76CFC2" w14:textId="6DE5D363" w:rsidR="004C3581" w:rsidRDefault="00312CFE" w:rsidP="004C3581">
            <w:pPr>
              <w:widowControl w:val="0"/>
              <w:tabs>
                <w:tab w:val="left" w:pos="447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75" w:lineRule="auto"/>
              <w:ind w:right="135"/>
              <w:jc w:val="center"/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</w:pPr>
            <w:r w:rsidRPr="00312CFE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ОК</w:t>
            </w:r>
            <w:r w:rsidR="004C358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 0</w:t>
            </w:r>
            <w:r w:rsidR="001F231C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2</w:t>
            </w:r>
            <w:r w:rsidR="004C3581" w:rsidRPr="00312CFE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</w:p>
          <w:p w14:paraId="750D43BA" w14:textId="1A391C90" w:rsidR="001F231C" w:rsidRPr="00312CFE" w:rsidRDefault="001F231C" w:rsidP="000C279E">
            <w:pPr>
              <w:widowControl w:val="0"/>
              <w:tabs>
                <w:tab w:val="left" w:pos="447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75" w:lineRule="auto"/>
              <w:ind w:righ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95FD748" w14:textId="6ECDFD12" w:rsidR="00312CFE" w:rsidRPr="00E859A4" w:rsidRDefault="00FC7DC9" w:rsidP="00E859A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3" w:after="0" w:line="275" w:lineRule="auto"/>
              <w:ind w:left="134" w:right="73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859A4">
              <w:rPr>
                <w:rFonts w:ascii="Times New Roman" w:hAnsi="Times New Roman" w:cs="Times New Roman"/>
              </w:rPr>
              <w:t>определять задачи для поиска информации; определять необходимые источники информации; планировать процесс поиска; структурировать получаемую информацию; выделять наиболее значимое в перечне информации; оценивать практическую значимость результатов поиска; оформлять результаты поиска; применять средства информационных технологий для решения профессиональных задач; использовать современное программное обеспечение</w:t>
            </w:r>
          </w:p>
        </w:tc>
        <w:tc>
          <w:tcPr>
            <w:tcW w:w="4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CD2AC7D" w14:textId="2CB62975" w:rsidR="00312CFE" w:rsidRPr="00E859A4" w:rsidRDefault="00FC7DC9" w:rsidP="00E859A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76" w:lineRule="auto"/>
              <w:ind w:left="55" w:right="147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859A4">
              <w:rPr>
                <w:rFonts w:ascii="Times New Roman" w:hAnsi="Times New Roman" w:cs="Times New Roman"/>
              </w:rPr>
              <w:t>номенклатура информационных источников, применяемых в профессиональной деятельности; приемы структурирования информации; формат оформления результатов поиска информации; современные средства и устройства информатизации; порядок их применения и программное обеспечение в профессиональной деятельности</w:t>
            </w:r>
          </w:p>
        </w:tc>
      </w:tr>
      <w:tr w:rsidR="007646CA" w:rsidRPr="00312CFE" w14:paraId="7D27D469" w14:textId="77777777" w:rsidTr="00E859A4"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AEE71EA" w14:textId="77777777" w:rsidR="007646CA" w:rsidRDefault="007646CA" w:rsidP="007646CA">
            <w:pPr>
              <w:widowControl w:val="0"/>
              <w:tabs>
                <w:tab w:val="left" w:pos="447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75" w:lineRule="auto"/>
              <w:ind w:right="135"/>
              <w:jc w:val="center"/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</w:pPr>
            <w:r w:rsidRPr="00312CFE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ОК</w:t>
            </w:r>
            <w:r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 04</w:t>
            </w:r>
          </w:p>
          <w:p w14:paraId="479A0359" w14:textId="77777777" w:rsidR="007646CA" w:rsidRPr="00312CFE" w:rsidRDefault="007646CA" w:rsidP="007646CA">
            <w:pPr>
              <w:widowControl w:val="0"/>
              <w:tabs>
                <w:tab w:val="left" w:pos="447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75" w:lineRule="auto"/>
              <w:ind w:right="135"/>
              <w:jc w:val="center"/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</w:pPr>
          </w:p>
        </w:tc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A7F3F00" w14:textId="69B8EC97" w:rsidR="007646CA" w:rsidRPr="00E859A4" w:rsidRDefault="007646CA" w:rsidP="00E859A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3" w:after="0" w:line="275" w:lineRule="auto"/>
              <w:ind w:left="134" w:right="73"/>
              <w:jc w:val="both"/>
              <w:rPr>
                <w:rFonts w:ascii="Times New Roman" w:hAnsi="Times New Roman" w:cs="Times New Roman"/>
                <w:sz w:val="24"/>
              </w:rPr>
            </w:pPr>
            <w:r w:rsidRPr="00E859A4">
              <w:rPr>
                <w:rFonts w:ascii="Times New Roman" w:hAnsi="Times New Roman" w:cs="Times New Roman"/>
              </w:rPr>
              <w:t>организовывать работу коллектива и команды; взаимодействовать с коллегами, руководством, клиентами в ходе профессиональной деятельности</w:t>
            </w:r>
          </w:p>
        </w:tc>
        <w:tc>
          <w:tcPr>
            <w:tcW w:w="4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EA0E2C0" w14:textId="426BF777" w:rsidR="007646CA" w:rsidRPr="00E859A4" w:rsidRDefault="007646CA" w:rsidP="00E859A4">
            <w:pPr>
              <w:ind w:left="121" w:right="143" w:hanging="121"/>
              <w:jc w:val="both"/>
              <w:rPr>
                <w:rFonts w:ascii="Times New Roman" w:hAnsi="Times New Roman" w:cs="Times New Roman"/>
                <w:sz w:val="24"/>
              </w:rPr>
            </w:pPr>
            <w:r w:rsidRPr="00E859A4">
              <w:rPr>
                <w:rFonts w:ascii="Times New Roman" w:hAnsi="Times New Roman" w:cs="Times New Roman"/>
              </w:rPr>
              <w:t>психологические основы деятельности коллектива, психологические особенности личности; основы проектной деятельности</w:t>
            </w:r>
          </w:p>
        </w:tc>
      </w:tr>
      <w:tr w:rsidR="007646CA" w:rsidRPr="00312CFE" w14:paraId="1CFFACB2" w14:textId="77777777" w:rsidTr="00E859A4"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6515C0B" w14:textId="1C09912A" w:rsidR="007646CA" w:rsidRPr="00312CFE" w:rsidRDefault="007646CA" w:rsidP="007646CA">
            <w:pPr>
              <w:widowControl w:val="0"/>
              <w:tabs>
                <w:tab w:val="left" w:pos="447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75" w:lineRule="auto"/>
              <w:ind w:right="135"/>
              <w:jc w:val="center"/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ОК 09</w:t>
            </w:r>
          </w:p>
        </w:tc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A44CBC5" w14:textId="00CA2CA3" w:rsidR="007646CA" w:rsidRPr="00E859A4" w:rsidRDefault="007646CA" w:rsidP="00E859A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3" w:after="0" w:line="275" w:lineRule="auto"/>
              <w:ind w:left="134" w:right="73"/>
              <w:jc w:val="both"/>
              <w:rPr>
                <w:rFonts w:ascii="Times New Roman" w:hAnsi="Times New Roman" w:cs="Times New Roman"/>
                <w:sz w:val="24"/>
              </w:rPr>
            </w:pPr>
            <w:r w:rsidRPr="00E859A4">
              <w:rPr>
                <w:rFonts w:ascii="Times New Roman" w:hAnsi="Times New Roman" w:cs="Times New Roman"/>
              </w:rPr>
              <w:t xml:space="preserve">понимать общий смысл четко произнесенных высказываний на известные темы (профессиональные и бытовые), понимать тексты на базовые профессиональные темы; участвовать в диалогах на знакомые общие и профессиональные темы; строить простые высказывания о себе и о своей профессиональной деятельности; кратко обосновывать и объяснить свои действия (текущие и планируемые); писать простые связные сообщения на знакомые или интересующие </w:t>
            </w:r>
            <w:r w:rsidRPr="00E859A4">
              <w:rPr>
                <w:rFonts w:ascii="Times New Roman" w:hAnsi="Times New Roman" w:cs="Times New Roman"/>
              </w:rPr>
              <w:lastRenderedPageBreak/>
              <w:t>профессиональные темы</w:t>
            </w:r>
          </w:p>
        </w:tc>
        <w:tc>
          <w:tcPr>
            <w:tcW w:w="4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C49F9C4" w14:textId="773EC8D1" w:rsidR="007646CA" w:rsidRPr="00E859A4" w:rsidRDefault="007646CA" w:rsidP="00E859A4">
            <w:pPr>
              <w:ind w:left="121" w:right="143" w:hanging="121"/>
              <w:jc w:val="both"/>
              <w:rPr>
                <w:rFonts w:ascii="Times New Roman" w:hAnsi="Times New Roman" w:cs="Times New Roman"/>
                <w:sz w:val="24"/>
              </w:rPr>
            </w:pPr>
            <w:r w:rsidRPr="00E859A4">
              <w:rPr>
                <w:rFonts w:ascii="Times New Roman" w:hAnsi="Times New Roman" w:cs="Times New Roman"/>
              </w:rPr>
              <w:lastRenderedPageBreak/>
              <w:t>правила построения простых и сложных предложений на профессиональные темы; основные общеупотребительные глаголы (бытовая и профессиональная лексика); лексический минимум, относящийся к описанию предметов, средств и процессов профессиональной деятельности; особенности произношения; правила чтения текстов профессиональной направленности</w:t>
            </w:r>
          </w:p>
        </w:tc>
      </w:tr>
      <w:tr w:rsidR="007646CA" w:rsidRPr="00312CFE" w14:paraId="2EF7303E" w14:textId="77777777" w:rsidTr="00E859A4"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6C3F8C2" w14:textId="77777777" w:rsidR="007646CA" w:rsidRPr="006677CE" w:rsidRDefault="007646CA" w:rsidP="007646CA">
            <w:pPr>
              <w:widowControl w:val="0"/>
              <w:tabs>
                <w:tab w:val="left" w:pos="447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75" w:lineRule="auto"/>
              <w:ind w:right="135"/>
              <w:jc w:val="center"/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</w:pPr>
            <w:r w:rsidRPr="006677CE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ПКр 1</w:t>
            </w:r>
          </w:p>
          <w:p w14:paraId="63A4AAF2" w14:textId="77777777" w:rsidR="007646CA" w:rsidRPr="00312CFE" w:rsidRDefault="007646CA" w:rsidP="007646CA">
            <w:pPr>
              <w:widowControl w:val="0"/>
              <w:tabs>
                <w:tab w:val="left" w:pos="447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75" w:lineRule="auto"/>
              <w:ind w:right="135"/>
              <w:jc w:val="center"/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</w:pPr>
          </w:p>
        </w:tc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F3EE6B9" w14:textId="7C81771D" w:rsidR="007646CA" w:rsidRPr="00E859A4" w:rsidRDefault="00DC4338" w:rsidP="00E859A4">
            <w:pPr>
              <w:ind w:left="284" w:right="395"/>
              <w:jc w:val="both"/>
              <w:rPr>
                <w:rFonts w:ascii="Times New Roman" w:hAnsi="Times New Roman" w:cs="Times New Roman"/>
                <w:sz w:val="24"/>
              </w:rPr>
            </w:pPr>
            <w:r w:rsidRPr="00E859A4">
              <w:rPr>
                <w:rFonts w:ascii="Times New Roman" w:hAnsi="Times New Roman" w:cs="Times New Roman"/>
              </w:rPr>
              <w:t>выполнять электрические измерения; снимать показания; выполнять испытания и наладку осветительных и силовых сетей электронными приборами</w:t>
            </w:r>
          </w:p>
        </w:tc>
        <w:tc>
          <w:tcPr>
            <w:tcW w:w="4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B2614C1" w14:textId="45AAA69F" w:rsidR="007646CA" w:rsidRPr="00E859A4" w:rsidRDefault="00DC4338" w:rsidP="00E859A4">
            <w:pPr>
              <w:ind w:left="121" w:right="143" w:hanging="121"/>
              <w:jc w:val="both"/>
              <w:rPr>
                <w:rFonts w:ascii="Times New Roman" w:hAnsi="Times New Roman" w:cs="Times New Roman"/>
                <w:sz w:val="24"/>
              </w:rPr>
            </w:pPr>
            <w:r w:rsidRPr="00E859A4">
              <w:rPr>
                <w:rFonts w:ascii="Times New Roman" w:hAnsi="Times New Roman" w:cs="Times New Roman"/>
              </w:rPr>
              <w:t>техническую документацию и правила эксплуатации электроприборов; схемы включения электроприборов; систему эксплуатации приборов и методику их проверки; виды дефектов электроприборов и их устранение</w:t>
            </w:r>
          </w:p>
        </w:tc>
      </w:tr>
      <w:tr w:rsidR="00C82F17" w:rsidRPr="00312CFE" w14:paraId="56617D30" w14:textId="77777777" w:rsidTr="00E859A4"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7CBB63" w14:textId="77777777" w:rsidR="00C82F17" w:rsidRDefault="00C82F17" w:rsidP="00C82F17">
            <w:pPr>
              <w:ind w:firstLine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ЛР 3</w:t>
            </w:r>
          </w:p>
          <w:p w14:paraId="339F9B19" w14:textId="76DB6424" w:rsidR="00C82F17" w:rsidRPr="00F4353E" w:rsidRDefault="00C82F17" w:rsidP="00C82F17">
            <w:pPr>
              <w:ind w:firstLine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7A7FF5" w14:textId="77777777" w:rsidR="00C82F17" w:rsidRPr="00846410" w:rsidRDefault="00C82F17" w:rsidP="00E859A4">
            <w:pPr>
              <w:numPr>
                <w:ilvl w:val="0"/>
                <w:numId w:val="6"/>
              </w:numPr>
              <w:tabs>
                <w:tab w:val="num" w:pos="0"/>
                <w:tab w:val="left" w:pos="420"/>
              </w:tabs>
              <w:spacing w:after="0" w:line="240" w:lineRule="auto"/>
              <w:ind w:left="0" w:right="111" w:firstLine="28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6410">
              <w:rPr>
                <w:rFonts w:ascii="Times New Roman" w:eastAsia="Calibri" w:hAnsi="Times New Roman" w:cs="Times New Roman"/>
                <w:sz w:val="24"/>
                <w:szCs w:val="24"/>
              </w:rPr>
              <w:t>Соблюдать нормы правопорядка</w:t>
            </w:r>
          </w:p>
          <w:p w14:paraId="5D8B90B3" w14:textId="77777777" w:rsidR="00C82F17" w:rsidRPr="00846410" w:rsidRDefault="00C82F17" w:rsidP="00E859A4">
            <w:pPr>
              <w:numPr>
                <w:ilvl w:val="0"/>
                <w:numId w:val="6"/>
              </w:numPr>
              <w:tabs>
                <w:tab w:val="num" w:pos="0"/>
                <w:tab w:val="left" w:pos="420"/>
              </w:tabs>
              <w:spacing w:after="0" w:line="240" w:lineRule="auto"/>
              <w:ind w:left="0" w:right="111" w:firstLine="28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6410">
              <w:rPr>
                <w:rFonts w:ascii="Times New Roman" w:eastAsia="Calibri" w:hAnsi="Times New Roman" w:cs="Times New Roman"/>
                <w:sz w:val="24"/>
                <w:szCs w:val="24"/>
              </w:rPr>
              <w:t>Демонстрировать неприятие к асоциальному поведению</w:t>
            </w:r>
          </w:p>
          <w:p w14:paraId="4E3B13CB" w14:textId="77777777" w:rsidR="00C82F17" w:rsidRPr="00846410" w:rsidRDefault="00C82F17" w:rsidP="00E859A4">
            <w:pPr>
              <w:numPr>
                <w:ilvl w:val="0"/>
                <w:numId w:val="6"/>
              </w:numPr>
              <w:tabs>
                <w:tab w:val="num" w:pos="0"/>
                <w:tab w:val="left" w:pos="420"/>
              </w:tabs>
              <w:spacing w:after="0" w:line="240" w:lineRule="auto"/>
              <w:ind w:left="0" w:right="111" w:firstLine="28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6410">
              <w:rPr>
                <w:rFonts w:ascii="Times New Roman" w:eastAsia="Calibri" w:hAnsi="Times New Roman" w:cs="Times New Roman"/>
                <w:sz w:val="24"/>
                <w:szCs w:val="24"/>
              </w:rPr>
              <w:t>Предупреждать социально опасное поведение</w:t>
            </w:r>
          </w:p>
          <w:p w14:paraId="0D0DCC80" w14:textId="13071CDA" w:rsidR="00C82F17" w:rsidRPr="003529E9" w:rsidRDefault="00C82F17" w:rsidP="00E859A4">
            <w:pPr>
              <w:tabs>
                <w:tab w:val="left" w:pos="420"/>
              </w:tabs>
              <w:ind w:left="134" w:right="111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6410">
              <w:rPr>
                <w:rFonts w:ascii="Times New Roman" w:hAnsi="Times New Roman" w:cs="Times New Roman"/>
                <w:sz w:val="24"/>
                <w:szCs w:val="24"/>
              </w:rPr>
              <w:t>Демонстрировать навыки межличностного делового общения</w:t>
            </w:r>
          </w:p>
        </w:tc>
        <w:tc>
          <w:tcPr>
            <w:tcW w:w="4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CB0FE6" w14:textId="77777777" w:rsidR="00C82F17" w:rsidRPr="00846410" w:rsidRDefault="00C82F17" w:rsidP="00C82F17">
            <w:pPr>
              <w:numPr>
                <w:ilvl w:val="0"/>
                <w:numId w:val="7"/>
              </w:numPr>
              <w:tabs>
                <w:tab w:val="clear" w:pos="1440"/>
                <w:tab w:val="num" w:pos="0"/>
                <w:tab w:val="left" w:pos="420"/>
              </w:tabs>
              <w:spacing w:after="0" w:line="240" w:lineRule="auto"/>
              <w:ind w:left="0" w:firstLine="28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6410">
              <w:rPr>
                <w:rFonts w:ascii="Times New Roman" w:eastAsia="Calibri" w:hAnsi="Times New Roman" w:cs="Times New Roman"/>
                <w:sz w:val="24"/>
                <w:szCs w:val="24"/>
              </w:rPr>
              <w:t>Нормы правопорядка</w:t>
            </w:r>
          </w:p>
          <w:p w14:paraId="232DC931" w14:textId="77777777" w:rsidR="00C82F17" w:rsidRPr="00846410" w:rsidRDefault="00C82F17" w:rsidP="00C82F17">
            <w:pPr>
              <w:numPr>
                <w:ilvl w:val="0"/>
                <w:numId w:val="7"/>
              </w:numPr>
              <w:tabs>
                <w:tab w:val="clear" w:pos="1440"/>
                <w:tab w:val="num" w:pos="0"/>
                <w:tab w:val="left" w:pos="420"/>
              </w:tabs>
              <w:spacing w:after="0" w:line="240" w:lineRule="auto"/>
              <w:ind w:left="0" w:firstLine="28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6410">
              <w:rPr>
                <w:rFonts w:ascii="Times New Roman" w:eastAsia="Calibri" w:hAnsi="Times New Roman" w:cs="Times New Roman"/>
                <w:sz w:val="24"/>
                <w:szCs w:val="24"/>
              </w:rPr>
              <w:t>Идеалы гражданского общества</w:t>
            </w:r>
          </w:p>
          <w:p w14:paraId="2E8C2B8D" w14:textId="77777777" w:rsidR="00C82F17" w:rsidRPr="00846410" w:rsidRDefault="00C82F17" w:rsidP="00C82F17">
            <w:pPr>
              <w:numPr>
                <w:ilvl w:val="0"/>
                <w:numId w:val="7"/>
              </w:numPr>
              <w:tabs>
                <w:tab w:val="clear" w:pos="1440"/>
                <w:tab w:val="num" w:pos="0"/>
                <w:tab w:val="left" w:pos="420"/>
              </w:tabs>
              <w:spacing w:after="0" w:line="240" w:lineRule="auto"/>
              <w:ind w:left="0" w:firstLine="28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6410">
              <w:rPr>
                <w:rFonts w:ascii="Times New Roman" w:eastAsia="Calibri" w:hAnsi="Times New Roman" w:cs="Times New Roman"/>
                <w:sz w:val="24"/>
                <w:szCs w:val="24"/>
              </w:rPr>
              <w:t>Права и свободы граждан России</w:t>
            </w:r>
          </w:p>
          <w:p w14:paraId="656B09BD" w14:textId="3892C453" w:rsidR="00C82F17" w:rsidRPr="003529E9" w:rsidRDefault="00C82F17" w:rsidP="00C82F17">
            <w:pPr>
              <w:tabs>
                <w:tab w:val="left" w:pos="420"/>
              </w:tabs>
              <w:spacing w:after="0" w:line="240" w:lineRule="auto"/>
              <w:ind w:left="121" w:right="16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82F17" w:rsidRPr="00312CFE" w14:paraId="26EBEA5A" w14:textId="77777777" w:rsidTr="00373111">
        <w:trPr>
          <w:trHeight w:val="3811"/>
        </w:trPr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E8B1B1" w14:textId="77777777" w:rsidR="00C82F17" w:rsidRDefault="00C82F17" w:rsidP="00C82F17">
            <w:pPr>
              <w:ind w:firstLine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ЛР 10</w:t>
            </w:r>
            <w:r w:rsidRPr="00F435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14:paraId="33C237CD" w14:textId="77777777" w:rsidR="00C82F17" w:rsidRDefault="00C82F17" w:rsidP="00C82F17">
            <w:pPr>
              <w:ind w:firstLine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002C65" w14:textId="77777777" w:rsidR="00C82F17" w:rsidRPr="00846410" w:rsidRDefault="00C82F17" w:rsidP="00E859A4">
            <w:pPr>
              <w:tabs>
                <w:tab w:val="left" w:pos="420"/>
              </w:tabs>
              <w:ind w:right="253"/>
              <w:rPr>
                <w:rFonts w:ascii="Times New Roman" w:hAnsi="Times New Roman" w:cs="Times New Roman"/>
                <w:sz w:val="24"/>
                <w:szCs w:val="24"/>
              </w:rPr>
            </w:pPr>
            <w:r w:rsidRPr="00846410">
              <w:rPr>
                <w:rFonts w:ascii="Times New Roman" w:hAnsi="Times New Roman" w:cs="Times New Roman"/>
                <w:sz w:val="24"/>
                <w:szCs w:val="24"/>
              </w:rPr>
              <w:t>- Проявлять экологическую культуру, бережно относиться к родной земле, природным богатствам России и мира</w:t>
            </w:r>
          </w:p>
          <w:p w14:paraId="0FB3EB32" w14:textId="77777777" w:rsidR="00C82F17" w:rsidRPr="00846410" w:rsidRDefault="00C82F17" w:rsidP="00E859A4">
            <w:pPr>
              <w:tabs>
                <w:tab w:val="left" w:pos="420"/>
              </w:tabs>
              <w:ind w:right="253"/>
              <w:rPr>
                <w:rFonts w:ascii="Times New Roman" w:hAnsi="Times New Roman" w:cs="Times New Roman"/>
                <w:sz w:val="24"/>
                <w:szCs w:val="24"/>
              </w:rPr>
            </w:pPr>
            <w:r w:rsidRPr="00846410">
              <w:rPr>
                <w:rFonts w:ascii="Times New Roman" w:hAnsi="Times New Roman" w:cs="Times New Roman"/>
                <w:sz w:val="24"/>
                <w:szCs w:val="24"/>
              </w:rPr>
              <w:t>- Демонстрировать умения и навыки разумного природопользования, нетерпимого отношения к действиям, приносящим вред экологии</w:t>
            </w:r>
          </w:p>
          <w:p w14:paraId="3CE37A5B" w14:textId="0AA12E73" w:rsidR="00C82F17" w:rsidRPr="00373111" w:rsidRDefault="00C82F17" w:rsidP="00C82F17">
            <w:pPr>
              <w:numPr>
                <w:ilvl w:val="0"/>
                <w:numId w:val="6"/>
              </w:numPr>
              <w:tabs>
                <w:tab w:val="num" w:pos="0"/>
                <w:tab w:val="left" w:pos="420"/>
              </w:tabs>
              <w:spacing w:after="0" w:line="240" w:lineRule="auto"/>
              <w:ind w:left="0" w:right="253" w:firstLine="28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6410">
              <w:rPr>
                <w:rFonts w:ascii="Times New Roman" w:hAnsi="Times New Roman" w:cs="Times New Roman"/>
                <w:sz w:val="24"/>
                <w:szCs w:val="24"/>
              </w:rPr>
              <w:t>Ценить красоту природы и стремится прилагать усилия по ее сохранению</w:t>
            </w:r>
          </w:p>
        </w:tc>
        <w:tc>
          <w:tcPr>
            <w:tcW w:w="4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17ECA9" w14:textId="77777777" w:rsidR="00C82F17" w:rsidRPr="00846410" w:rsidRDefault="00C82F17" w:rsidP="00E859A4">
            <w:pPr>
              <w:numPr>
                <w:ilvl w:val="0"/>
                <w:numId w:val="7"/>
              </w:numPr>
              <w:tabs>
                <w:tab w:val="clear" w:pos="1440"/>
                <w:tab w:val="num" w:pos="0"/>
                <w:tab w:val="left" w:pos="420"/>
              </w:tabs>
              <w:spacing w:after="0" w:line="240" w:lineRule="auto"/>
              <w:ind w:left="0" w:right="143" w:firstLine="28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64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Приоритетные направления защиты окружающей среды </w:t>
            </w:r>
          </w:p>
          <w:p w14:paraId="23DEB8AF" w14:textId="77777777" w:rsidR="00C82F17" w:rsidRPr="00846410" w:rsidRDefault="00C82F17" w:rsidP="00E859A4">
            <w:pPr>
              <w:numPr>
                <w:ilvl w:val="0"/>
                <w:numId w:val="7"/>
              </w:numPr>
              <w:tabs>
                <w:tab w:val="clear" w:pos="1440"/>
                <w:tab w:val="num" w:pos="0"/>
                <w:tab w:val="left" w:pos="420"/>
              </w:tabs>
              <w:spacing w:after="0" w:line="240" w:lineRule="auto"/>
              <w:ind w:left="0" w:right="143" w:firstLine="28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6410">
              <w:rPr>
                <w:rFonts w:ascii="Times New Roman" w:eastAsia="Calibri" w:hAnsi="Times New Roman" w:cs="Times New Roman"/>
                <w:sz w:val="24"/>
                <w:szCs w:val="24"/>
              </w:rPr>
              <w:t>Инструменты цифровой безопасности</w:t>
            </w:r>
          </w:p>
          <w:p w14:paraId="7DD9C873" w14:textId="325FC846" w:rsidR="00C82F17" w:rsidRDefault="00C82F17" w:rsidP="00E859A4">
            <w:pPr>
              <w:tabs>
                <w:tab w:val="left" w:pos="420"/>
              </w:tabs>
              <w:spacing w:after="0" w:line="240" w:lineRule="auto"/>
              <w:ind w:left="121" w:right="14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6410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Меры защиты конфиденциальности, целостности и доступности информации от вирусных атак и несанкционированного вмешательства</w:t>
            </w:r>
          </w:p>
        </w:tc>
      </w:tr>
      <w:tr w:rsidR="00C82F17" w:rsidRPr="00312CFE" w14:paraId="061A256D" w14:textId="77777777" w:rsidTr="00E859A4"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F720E2" w14:textId="77777777" w:rsidR="00C82F17" w:rsidRDefault="00C82F17" w:rsidP="00C82F17">
            <w:pPr>
              <w:ind w:firstLine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5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ЛР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  <w:p w14:paraId="19D3A41A" w14:textId="77777777" w:rsidR="00C82F17" w:rsidRDefault="00C82F17" w:rsidP="00C82F17">
            <w:pPr>
              <w:ind w:firstLine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BC662A" w14:textId="77777777" w:rsidR="00C82F17" w:rsidRDefault="00C82F17" w:rsidP="00C82F17">
            <w:pPr>
              <w:numPr>
                <w:ilvl w:val="0"/>
                <w:numId w:val="6"/>
              </w:numPr>
              <w:tabs>
                <w:tab w:val="num" w:pos="0"/>
                <w:tab w:val="left" w:pos="420"/>
              </w:tabs>
              <w:spacing w:after="0" w:line="240" w:lineRule="auto"/>
              <w:ind w:left="0" w:firstLine="28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Самостоятельно планировать свой рабочий день</w:t>
            </w:r>
          </w:p>
          <w:p w14:paraId="16A842E9" w14:textId="77777777" w:rsidR="00C82F17" w:rsidRDefault="00C82F17" w:rsidP="00C82F17">
            <w:pPr>
              <w:numPr>
                <w:ilvl w:val="0"/>
                <w:numId w:val="6"/>
              </w:numPr>
              <w:tabs>
                <w:tab w:val="num" w:pos="0"/>
                <w:tab w:val="left" w:pos="420"/>
              </w:tabs>
              <w:spacing w:after="0" w:line="240" w:lineRule="auto"/>
              <w:ind w:left="0" w:firstLine="28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Проявлять трудовую активность </w:t>
            </w:r>
          </w:p>
          <w:p w14:paraId="674B32EA" w14:textId="501B9C77" w:rsidR="00C82F17" w:rsidRDefault="00C82F17" w:rsidP="00C82F17">
            <w:pPr>
              <w:tabs>
                <w:tab w:val="left" w:pos="42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Применять должностную инструкцию и следовать ее указаниям</w:t>
            </w:r>
          </w:p>
        </w:tc>
        <w:tc>
          <w:tcPr>
            <w:tcW w:w="4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DBB646" w14:textId="77777777" w:rsidR="00C82F17" w:rsidRDefault="00C82F17" w:rsidP="00E859A4">
            <w:pPr>
              <w:numPr>
                <w:ilvl w:val="0"/>
                <w:numId w:val="7"/>
              </w:numPr>
              <w:tabs>
                <w:tab w:val="clear" w:pos="1440"/>
                <w:tab w:val="num" w:pos="0"/>
                <w:tab w:val="left" w:pos="420"/>
              </w:tabs>
              <w:spacing w:after="0" w:line="240" w:lineRule="auto"/>
              <w:ind w:left="0" w:right="143" w:firstLine="28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Зоны ответственности свой должностной инструкции</w:t>
            </w:r>
          </w:p>
          <w:p w14:paraId="4AED210F" w14:textId="77777777" w:rsidR="00C82F17" w:rsidRDefault="00C82F17" w:rsidP="00C82F17">
            <w:pPr>
              <w:tabs>
                <w:tab w:val="left" w:pos="420"/>
              </w:tabs>
              <w:spacing w:after="0" w:line="240" w:lineRule="auto"/>
              <w:ind w:left="121" w:right="16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14:paraId="750C78FE" w14:textId="77777777" w:rsidR="00F4353E" w:rsidRDefault="00F4353E" w:rsidP="00C246B7">
      <w:pPr>
        <w:spacing w:after="0" w:line="240" w:lineRule="auto"/>
        <w:contextualSpacing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14:paraId="7A8AB150" w14:textId="77777777" w:rsidR="00F4353E" w:rsidRDefault="00F4353E">
      <w:pPr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>
        <w:rPr>
          <w:rFonts w:ascii="Times New Roman" w:eastAsiaTheme="minorEastAsia" w:hAnsi="Times New Roman" w:cs="Times New Roman"/>
          <w:sz w:val="20"/>
          <w:szCs w:val="20"/>
          <w:lang w:eastAsia="ru-RU"/>
        </w:rPr>
        <w:br w:type="page"/>
      </w:r>
    </w:p>
    <w:p w14:paraId="7FB48A20" w14:textId="77777777" w:rsidR="00E81DC1" w:rsidRDefault="00E81DC1" w:rsidP="00144D1C">
      <w:pPr>
        <w:widowControl w:val="0"/>
        <w:numPr>
          <w:ilvl w:val="1"/>
          <w:numId w:val="4"/>
        </w:numPr>
        <w:tabs>
          <w:tab w:val="left" w:pos="1624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1623" w:hanging="240"/>
        <w:contextualSpacing/>
        <w:outlineLvl w:val="0"/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sectPr w:rsidR="00E81DC1" w:rsidSect="00E81DC1">
          <w:pgSz w:w="11910" w:h="16840"/>
          <w:pgMar w:top="1134" w:right="1134" w:bottom="1134" w:left="1134" w:header="0" w:footer="1378" w:gutter="0"/>
          <w:cols w:space="720"/>
          <w:noEndnote/>
        </w:sectPr>
      </w:pPr>
    </w:p>
    <w:p w14:paraId="35C152CF" w14:textId="43005B1F" w:rsidR="00312CFE" w:rsidRPr="00312CFE" w:rsidRDefault="00312CFE" w:rsidP="00144D1C">
      <w:pPr>
        <w:widowControl w:val="0"/>
        <w:numPr>
          <w:ilvl w:val="1"/>
          <w:numId w:val="4"/>
        </w:numPr>
        <w:tabs>
          <w:tab w:val="left" w:pos="1624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1623" w:hanging="240"/>
        <w:contextualSpacing/>
        <w:outlineLvl w:val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12CFE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lastRenderedPageBreak/>
        <w:t xml:space="preserve">СТРУКТУРА </w:t>
      </w:r>
      <w:r w:rsidRPr="00312CFE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 xml:space="preserve">И СОДЕРЖАНИЕ </w:t>
      </w:r>
      <w:r w:rsidRPr="00312CFE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УЧЕБНОЙ</w:t>
      </w:r>
      <w:r w:rsidRPr="00312CFE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ДИСЦИПЛИНЫ</w:t>
      </w:r>
    </w:p>
    <w:p w14:paraId="549295B5" w14:textId="77777777" w:rsidR="00312CFE" w:rsidRPr="00312CFE" w:rsidRDefault="00312CFE" w:rsidP="00C246B7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14:paraId="168617AC" w14:textId="77777777" w:rsidR="00312CFE" w:rsidRPr="00312CFE" w:rsidRDefault="00312CFE" w:rsidP="00C246B7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12CFE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 xml:space="preserve">2.1. </w:t>
      </w:r>
      <w:r w:rsidRPr="00312CFE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Объем</w:t>
      </w:r>
      <w:r w:rsidRPr="00312CFE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учебной</w:t>
      </w:r>
      <w:r w:rsidRPr="00312CFE">
        <w:rPr>
          <w:rFonts w:ascii="Times New Roman" w:eastAsiaTheme="minorEastAsia" w:hAnsi="Times New Roman" w:cs="Times New Roman"/>
          <w:b/>
          <w:bCs/>
          <w:spacing w:val="1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дисциплины</w:t>
      </w:r>
      <w:r w:rsidRPr="00312CFE">
        <w:rPr>
          <w:rFonts w:ascii="Times New Roman" w:eastAsiaTheme="minorEastAsia" w:hAnsi="Times New Roman" w:cs="Times New Roman"/>
          <w:b/>
          <w:bCs/>
          <w:spacing w:val="-3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 xml:space="preserve">и виды </w:t>
      </w:r>
      <w:r w:rsidRPr="00312CFE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учебной</w:t>
      </w:r>
      <w:r w:rsidRPr="00312CFE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 xml:space="preserve"> работы</w:t>
      </w:r>
    </w:p>
    <w:p w14:paraId="3146EFEF" w14:textId="77777777" w:rsidR="00312CFE" w:rsidRPr="00312CFE" w:rsidRDefault="00312CFE" w:rsidP="00C246B7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Theme="minorEastAsia" w:hAnsi="Times New Roman" w:cs="Times New Roman"/>
          <w:b/>
          <w:bCs/>
          <w:sz w:val="25"/>
          <w:szCs w:val="25"/>
          <w:lang w:eastAsia="ru-RU"/>
        </w:rPr>
      </w:pPr>
    </w:p>
    <w:tbl>
      <w:tblPr>
        <w:tblW w:w="9517" w:type="dxa"/>
        <w:tblInd w:w="1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55"/>
        <w:gridCol w:w="2462"/>
      </w:tblGrid>
      <w:tr w:rsidR="00312CFE" w:rsidRPr="00312CFE" w14:paraId="55025D66" w14:textId="77777777" w:rsidTr="00C246B7">
        <w:trPr>
          <w:trHeight w:hRule="exact" w:val="383"/>
        </w:trPr>
        <w:tc>
          <w:tcPr>
            <w:tcW w:w="7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6F847C" w14:textId="77777777" w:rsidR="00312CFE" w:rsidRPr="00312CFE" w:rsidRDefault="00312CFE" w:rsidP="00C246B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CFE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Вид 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учебной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работы</w:t>
            </w:r>
          </w:p>
        </w:tc>
        <w:tc>
          <w:tcPr>
            <w:tcW w:w="2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3A48AA" w14:textId="77777777" w:rsidR="00312CFE" w:rsidRPr="00312CFE" w:rsidRDefault="00312CFE" w:rsidP="00C246B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CFE"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Объем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в 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часах</w:t>
            </w:r>
          </w:p>
        </w:tc>
      </w:tr>
      <w:tr w:rsidR="00312CFE" w:rsidRPr="00312CFE" w14:paraId="49C1EBE0" w14:textId="77777777" w:rsidTr="00C246B7">
        <w:trPr>
          <w:trHeight w:hRule="exact" w:val="417"/>
        </w:trPr>
        <w:tc>
          <w:tcPr>
            <w:tcW w:w="7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C6025F" w14:textId="77777777" w:rsidR="00312CFE" w:rsidRPr="00312CFE" w:rsidRDefault="00312CFE" w:rsidP="00C246B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CFE"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Объем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образовательной 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программы учебной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дисциплины</w:t>
            </w:r>
          </w:p>
        </w:tc>
        <w:tc>
          <w:tcPr>
            <w:tcW w:w="2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55DB12" w14:textId="6E918597" w:rsidR="00312CFE" w:rsidRPr="00312CFE" w:rsidRDefault="000F7602" w:rsidP="00C246B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36</w:t>
            </w:r>
          </w:p>
        </w:tc>
      </w:tr>
      <w:tr w:rsidR="00312CFE" w:rsidRPr="00312CFE" w14:paraId="5E4FEBF0" w14:textId="77777777" w:rsidTr="00C246B7">
        <w:trPr>
          <w:trHeight w:hRule="exact" w:val="294"/>
        </w:trPr>
        <w:tc>
          <w:tcPr>
            <w:tcW w:w="7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82BBE7" w14:textId="77777777" w:rsidR="00312CFE" w:rsidRPr="00312CFE" w:rsidRDefault="00312CFE" w:rsidP="00C246B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CFE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 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т.ч.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в форме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 xml:space="preserve"> практической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подготовки</w:t>
            </w:r>
          </w:p>
        </w:tc>
        <w:tc>
          <w:tcPr>
            <w:tcW w:w="2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6F6A5B" w14:textId="21099968" w:rsidR="00312CFE" w:rsidRPr="00312CFE" w:rsidRDefault="000F7602" w:rsidP="00C246B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26</w:t>
            </w:r>
          </w:p>
        </w:tc>
      </w:tr>
      <w:tr w:rsidR="00C246B7" w:rsidRPr="00312CFE" w14:paraId="21D6D720" w14:textId="77777777" w:rsidTr="00C246B7">
        <w:trPr>
          <w:trHeight w:hRule="exact" w:val="285"/>
        </w:trPr>
        <w:tc>
          <w:tcPr>
            <w:tcW w:w="95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1B4FF2" w14:textId="77777777" w:rsidR="00C246B7" w:rsidRDefault="00C246B7" w:rsidP="00C246B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CF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 т. ч.:</w:t>
            </w:r>
          </w:p>
        </w:tc>
      </w:tr>
      <w:tr w:rsidR="00C246B7" w:rsidRPr="00312CFE" w14:paraId="05DFB89C" w14:textId="77777777" w:rsidTr="00C246B7">
        <w:trPr>
          <w:trHeight w:hRule="exact" w:val="416"/>
        </w:trPr>
        <w:tc>
          <w:tcPr>
            <w:tcW w:w="7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07A2CB" w14:textId="77777777" w:rsidR="00C246B7" w:rsidRPr="00312CFE" w:rsidRDefault="00C246B7" w:rsidP="00C246B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CFE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теоретическое </w:t>
            </w:r>
            <w:r w:rsidRPr="00312CF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обучение</w:t>
            </w:r>
          </w:p>
        </w:tc>
        <w:tc>
          <w:tcPr>
            <w:tcW w:w="2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FD1A1E" w14:textId="00FC1FDB" w:rsidR="00C246B7" w:rsidRPr="00312CFE" w:rsidRDefault="000F7602" w:rsidP="00C246B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C246B7" w:rsidRPr="00312CFE" w14:paraId="2193084D" w14:textId="77777777" w:rsidTr="00C246B7">
        <w:trPr>
          <w:trHeight w:hRule="exact" w:val="380"/>
        </w:trPr>
        <w:tc>
          <w:tcPr>
            <w:tcW w:w="7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B9E5A0" w14:textId="77777777" w:rsidR="00C246B7" w:rsidRPr="00312CFE" w:rsidRDefault="00C246B7" w:rsidP="00C246B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CFE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2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AB2ABA" w14:textId="09EC26C7" w:rsidR="00C246B7" w:rsidRPr="00312CFE" w:rsidRDefault="00084BFC" w:rsidP="00C246B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26</w:t>
            </w:r>
          </w:p>
        </w:tc>
      </w:tr>
      <w:tr w:rsidR="00C246B7" w:rsidRPr="00312CFE" w14:paraId="5AF10011" w14:textId="77777777" w:rsidTr="00C246B7">
        <w:trPr>
          <w:trHeight w:hRule="exact" w:val="290"/>
        </w:trPr>
        <w:tc>
          <w:tcPr>
            <w:tcW w:w="7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2B81E4" w14:textId="77777777" w:rsidR="00C246B7" w:rsidRPr="00312CFE" w:rsidRDefault="00C246B7" w:rsidP="00C246B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CFE"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Промежуточная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аттестация</w:t>
            </w:r>
          </w:p>
        </w:tc>
        <w:tc>
          <w:tcPr>
            <w:tcW w:w="2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22C51F" w14:textId="77777777" w:rsidR="00C246B7" w:rsidRPr="00312CFE" w:rsidRDefault="00C246B7" w:rsidP="00C246B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CF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14:paraId="0C86DEB0" w14:textId="77777777" w:rsidR="00312CFE" w:rsidRPr="00312CFE" w:rsidRDefault="00312CFE" w:rsidP="00312CFE">
      <w:pPr>
        <w:widowControl w:val="0"/>
        <w:kinsoku w:val="0"/>
        <w:overflowPunct w:val="0"/>
        <w:autoSpaceDE w:val="0"/>
        <w:autoSpaceDN w:val="0"/>
        <w:adjustRightInd w:val="0"/>
        <w:spacing w:before="81" w:after="0" w:line="240" w:lineRule="auto"/>
        <w:ind w:right="228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  <w:sectPr w:rsidR="00312CFE" w:rsidRPr="00312CFE" w:rsidSect="00C62565">
          <w:pgSz w:w="11910" w:h="16840"/>
          <w:pgMar w:top="1134" w:right="1134" w:bottom="1134" w:left="1134" w:header="0" w:footer="1378" w:gutter="0"/>
          <w:cols w:space="720"/>
          <w:noEndnote/>
        </w:sectPr>
      </w:pPr>
    </w:p>
    <w:p w14:paraId="2D19D0B8" w14:textId="0F6655E1" w:rsidR="00312CFE" w:rsidRPr="00C246B7" w:rsidRDefault="00312CFE" w:rsidP="00312CFE">
      <w:pPr>
        <w:widowControl w:val="0"/>
        <w:kinsoku w:val="0"/>
        <w:overflowPunct w:val="0"/>
        <w:autoSpaceDE w:val="0"/>
        <w:autoSpaceDN w:val="0"/>
        <w:adjustRightInd w:val="0"/>
        <w:spacing w:before="47"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246B7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lastRenderedPageBreak/>
        <w:t xml:space="preserve">2.2. </w:t>
      </w:r>
      <w:r w:rsidRPr="00C246B7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Тематический</w:t>
      </w:r>
      <w:r w:rsidRPr="00C246B7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C246B7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план</w:t>
      </w:r>
      <w:r w:rsidRPr="00C246B7">
        <w:rPr>
          <w:rFonts w:ascii="Times New Roman" w:eastAsiaTheme="minorEastAsia" w:hAnsi="Times New Roman" w:cs="Times New Roman"/>
          <w:b/>
          <w:bCs/>
          <w:spacing w:val="-3"/>
          <w:sz w:val="24"/>
          <w:szCs w:val="24"/>
          <w:lang w:eastAsia="ru-RU"/>
        </w:rPr>
        <w:t xml:space="preserve"> </w:t>
      </w:r>
      <w:r w:rsidRPr="00C246B7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 xml:space="preserve">и </w:t>
      </w:r>
      <w:r w:rsidRPr="00C246B7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содержание</w:t>
      </w:r>
      <w:r w:rsidRPr="00C246B7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C246B7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учебной</w:t>
      </w:r>
      <w:r w:rsidRPr="00C246B7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C246B7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дисциплины</w:t>
      </w:r>
    </w:p>
    <w:p w14:paraId="5268E0F5" w14:textId="77777777" w:rsidR="00312CFE" w:rsidRPr="00312CFE" w:rsidRDefault="00312CFE" w:rsidP="00312CFE">
      <w:pPr>
        <w:widowControl w:val="0"/>
        <w:kinsoku w:val="0"/>
        <w:overflowPunct w:val="0"/>
        <w:autoSpaceDE w:val="0"/>
        <w:autoSpaceDN w:val="0"/>
        <w:adjustRightInd w:val="0"/>
        <w:spacing w:before="5" w:after="0" w:line="240" w:lineRule="auto"/>
        <w:rPr>
          <w:rFonts w:ascii="Times New Roman" w:eastAsiaTheme="minorEastAsia" w:hAnsi="Times New Roman" w:cs="Times New Roman"/>
          <w:b/>
          <w:bCs/>
          <w:sz w:val="20"/>
          <w:szCs w:val="20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62"/>
        <w:gridCol w:w="8152"/>
        <w:gridCol w:w="1710"/>
        <w:gridCol w:w="2738"/>
      </w:tblGrid>
      <w:tr w:rsidR="00312CFE" w:rsidRPr="00312CFE" w14:paraId="5C4F2C2F" w14:textId="77777777" w:rsidTr="00373111">
        <w:trPr>
          <w:trHeight w:hRule="exact" w:val="1471"/>
        </w:trPr>
        <w:tc>
          <w:tcPr>
            <w:tcW w:w="6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8B0719" w14:textId="77777777" w:rsidR="00312CFE" w:rsidRPr="00312CFE" w:rsidRDefault="00312CFE" w:rsidP="00C246B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75" w:lineRule="auto"/>
              <w:ind w:right="269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CFE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Наименование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spacing w:val="25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разделов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spacing w:val="-2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 xml:space="preserve">и 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тем</w:t>
            </w:r>
          </w:p>
        </w:tc>
        <w:tc>
          <w:tcPr>
            <w:tcW w:w="27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9C19BC" w14:textId="77777777" w:rsidR="00312CFE" w:rsidRPr="00312CFE" w:rsidRDefault="00312CFE" w:rsidP="00C246B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75" w:lineRule="auto"/>
              <w:ind w:right="458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CFE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Содержание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spacing w:val="-2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учебного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spacing w:val="-2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материала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 xml:space="preserve"> и 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формы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организации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spacing w:val="-2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деятельности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spacing w:val="71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обучающихся</w:t>
            </w:r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93F7FF" w14:textId="77777777" w:rsidR="00312CFE" w:rsidRPr="00312CFE" w:rsidRDefault="00312CFE" w:rsidP="00C246B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45" w:right="139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CFE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Объем,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spacing w:val="-3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акад.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 xml:space="preserve"> ч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spacing w:val="-2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>/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spacing w:val="1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>в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spacing w:val="1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том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spacing w:val="1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числе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spacing w:val="-2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>в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spacing w:val="30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форме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практической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spacing w:val="29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подготовки,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акад.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 xml:space="preserve"> ч</w:t>
            </w:r>
          </w:p>
        </w:tc>
        <w:tc>
          <w:tcPr>
            <w:tcW w:w="9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9DBC0A" w14:textId="77777777" w:rsidR="00312CFE" w:rsidRPr="00312CFE" w:rsidRDefault="00312CFE" w:rsidP="00C246B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74" w:lineRule="auto"/>
              <w:ind w:right="198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312CFE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Коды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spacing w:val="22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компетенций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spacing w:val="-2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>и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spacing w:val="28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личностных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spacing w:val="28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результатов,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spacing w:val="29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формированию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spacing w:val="27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которых</w:t>
            </w:r>
          </w:p>
          <w:p w14:paraId="4C43B3A2" w14:textId="77777777" w:rsidR="00312CFE" w:rsidRPr="00312CFE" w:rsidRDefault="00312CFE" w:rsidP="00C246B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5" w:after="0" w:line="275" w:lineRule="auto"/>
              <w:ind w:right="323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CFE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способствует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spacing w:val="27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элемент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spacing w:val="26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программы</w:t>
            </w:r>
          </w:p>
        </w:tc>
      </w:tr>
      <w:tr w:rsidR="00A22E1C" w:rsidRPr="00312CFE" w14:paraId="0A34BAA1" w14:textId="77777777" w:rsidTr="00373111">
        <w:trPr>
          <w:trHeight w:hRule="exact" w:val="270"/>
        </w:trPr>
        <w:tc>
          <w:tcPr>
            <w:tcW w:w="674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0F5E41" w14:textId="793A52CF" w:rsidR="00A22E1C" w:rsidRPr="00312CFE" w:rsidRDefault="009A584C" w:rsidP="0037311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42" w:right="137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857A6">
              <w:rPr>
                <w:rFonts w:ascii="Times New Roman" w:hAnsi="Times New Roman" w:cs="Times New Roman"/>
                <w:b/>
                <w:bCs/>
              </w:rPr>
              <w:t>Тема 1.</w:t>
            </w:r>
            <w:r w:rsidRPr="009A584C">
              <w:rPr>
                <w:rFonts w:ascii="Times New Roman" w:hAnsi="Times New Roman" w:cs="Times New Roman"/>
                <w:bCs/>
              </w:rPr>
              <w:t xml:space="preserve"> Осветительные установки</w:t>
            </w:r>
          </w:p>
        </w:tc>
        <w:tc>
          <w:tcPr>
            <w:tcW w:w="27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9FC1CD" w14:textId="77777777" w:rsidR="00A22E1C" w:rsidRPr="00312CFE" w:rsidRDefault="00A22E1C" w:rsidP="0037311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1" w:lineRule="exact"/>
              <w:ind w:firstLine="2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CFE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Содержание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spacing w:val="-2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учебного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spacing w:val="-2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материала</w:t>
            </w:r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DA9550" w14:textId="49BAED95" w:rsidR="00A22E1C" w:rsidRPr="00655244" w:rsidRDefault="00655244" w:rsidP="00A22E1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1" w:lineRule="exact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655244">
              <w:rPr>
                <w:rFonts w:ascii="Times New Roman" w:eastAsiaTheme="minorEastAsia" w:hAnsi="Times New Roman" w:cs="Times New Roman"/>
                <w:b/>
                <w:iCs/>
                <w:lang w:eastAsia="ru-RU"/>
              </w:rPr>
              <w:t>10</w:t>
            </w:r>
            <w:r w:rsidR="006A0D69">
              <w:rPr>
                <w:rFonts w:ascii="Times New Roman" w:eastAsiaTheme="minorEastAsia" w:hAnsi="Times New Roman" w:cs="Times New Roman"/>
                <w:b/>
                <w:iCs/>
                <w:lang w:eastAsia="ru-RU"/>
              </w:rPr>
              <w:t>/</w:t>
            </w:r>
            <w:r w:rsidR="00CF475C">
              <w:rPr>
                <w:rFonts w:ascii="Times New Roman" w:eastAsiaTheme="minorEastAsia" w:hAnsi="Times New Roman" w:cs="Times New Roman"/>
                <w:b/>
                <w:iCs/>
                <w:lang w:eastAsia="ru-RU"/>
              </w:rPr>
              <w:t>4</w:t>
            </w:r>
          </w:p>
        </w:tc>
        <w:tc>
          <w:tcPr>
            <w:tcW w:w="94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0C6782" w14:textId="77777777" w:rsidR="00FC4718" w:rsidRDefault="006C1CF0" w:rsidP="0037311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3" w:after="0" w:line="240" w:lineRule="auto"/>
              <w:ind w:right="3" w:firstLine="215"/>
              <w:rPr>
                <w:rFonts w:ascii="Times New Roman" w:eastAsiaTheme="minorEastAsia" w:hAnsi="Times New Roman" w:cs="Times New Roman"/>
                <w:spacing w:val="-1"/>
                <w:szCs w:val="24"/>
                <w:lang w:eastAsia="ru-RU"/>
              </w:rPr>
            </w:pPr>
            <w:r w:rsidRPr="00896B97">
              <w:rPr>
                <w:rFonts w:ascii="Times New Roman" w:eastAsiaTheme="minorEastAsia" w:hAnsi="Times New Roman" w:cs="Times New Roman"/>
                <w:spacing w:val="-1"/>
                <w:szCs w:val="24"/>
                <w:lang w:eastAsia="ru-RU"/>
              </w:rPr>
              <w:t xml:space="preserve">ОК 02, ОК 04, </w:t>
            </w:r>
          </w:p>
          <w:p w14:paraId="5772ECB6" w14:textId="77777777" w:rsidR="00A2360D" w:rsidRDefault="006C1CF0" w:rsidP="00373111">
            <w:pPr>
              <w:widowControl w:val="0"/>
              <w:tabs>
                <w:tab w:val="left" w:pos="447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75" w:lineRule="auto"/>
              <w:ind w:right="135" w:firstLine="215"/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</w:pPr>
            <w:r w:rsidRPr="00896B97">
              <w:rPr>
                <w:rFonts w:ascii="Times New Roman" w:eastAsiaTheme="minorEastAsia" w:hAnsi="Times New Roman" w:cs="Times New Roman"/>
                <w:spacing w:val="-1"/>
                <w:szCs w:val="24"/>
                <w:lang w:eastAsia="ru-RU"/>
              </w:rPr>
              <w:t xml:space="preserve">ОК 09, </w:t>
            </w:r>
            <w:r w:rsidR="00D74E9E" w:rsidRPr="006677CE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ПКр 1</w:t>
            </w:r>
            <w:r w:rsidR="00D74E9E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, </w:t>
            </w:r>
          </w:p>
          <w:p w14:paraId="539225B4" w14:textId="039F4EA0" w:rsidR="006C1CF0" w:rsidRPr="00A2360D" w:rsidRDefault="00D74E9E" w:rsidP="00373111">
            <w:pPr>
              <w:widowControl w:val="0"/>
              <w:tabs>
                <w:tab w:val="left" w:pos="447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75" w:lineRule="auto"/>
              <w:ind w:right="135" w:firstLine="215"/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ЛР </w:t>
            </w:r>
            <w:proofErr w:type="gramStart"/>
            <w:r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3,ЛР</w:t>
            </w:r>
            <w:proofErr w:type="gramEnd"/>
            <w:r w:rsidR="00A2360D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 10,</w:t>
            </w:r>
            <w:r w:rsidR="006C1CF0" w:rsidRPr="00896B97">
              <w:rPr>
                <w:rFonts w:ascii="Times New Roman" w:eastAsiaTheme="minorEastAsia" w:hAnsi="Times New Roman" w:cs="Times New Roman"/>
                <w:spacing w:val="-1"/>
                <w:szCs w:val="24"/>
                <w:lang w:eastAsia="ru-RU"/>
              </w:rPr>
              <w:t xml:space="preserve">ЛР 20 </w:t>
            </w:r>
          </w:p>
          <w:p w14:paraId="369EEE9C" w14:textId="06B47250" w:rsidR="00A22E1C" w:rsidRPr="001E3EB3" w:rsidRDefault="00A22E1C" w:rsidP="00373111">
            <w:pPr>
              <w:ind w:firstLine="215"/>
              <w:rPr>
                <w:sz w:val="20"/>
              </w:rPr>
            </w:pPr>
          </w:p>
        </w:tc>
      </w:tr>
      <w:tr w:rsidR="00665410" w:rsidRPr="00312CFE" w14:paraId="447F45C5" w14:textId="77777777" w:rsidTr="00373111">
        <w:trPr>
          <w:trHeight w:hRule="exact" w:val="317"/>
        </w:trPr>
        <w:tc>
          <w:tcPr>
            <w:tcW w:w="67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E871CE" w14:textId="77777777" w:rsidR="00665410" w:rsidRPr="00312CFE" w:rsidRDefault="00665410" w:rsidP="0037311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1" w:lineRule="exact"/>
              <w:ind w:left="142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62B1F8" w14:textId="01F3F693" w:rsidR="00665410" w:rsidRPr="00655244" w:rsidRDefault="00665410" w:rsidP="0037311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97" w:firstLine="2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55244">
              <w:rPr>
                <w:rFonts w:ascii="Times New Roman" w:hAnsi="Times New Roman" w:cs="Times New Roman"/>
                <w:bCs/>
              </w:rPr>
              <w:t>Основные понятия и определения светотехники</w:t>
            </w:r>
          </w:p>
        </w:tc>
        <w:tc>
          <w:tcPr>
            <w:tcW w:w="587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0525189" w14:textId="77777777" w:rsidR="00665410" w:rsidRPr="0036025B" w:rsidRDefault="00665410" w:rsidP="00A22E1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</w:pPr>
          </w:p>
          <w:p w14:paraId="410EB176" w14:textId="77777777" w:rsidR="00665410" w:rsidRPr="0036025B" w:rsidRDefault="00665410" w:rsidP="00A22E1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3" w:after="0" w:line="240" w:lineRule="auto"/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</w:pPr>
          </w:p>
          <w:p w14:paraId="6BBADAA6" w14:textId="4E165991" w:rsidR="00665410" w:rsidRPr="0036025B" w:rsidRDefault="00655244" w:rsidP="00A22E1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6025B">
              <w:rPr>
                <w:rFonts w:ascii="Times New Roman" w:eastAsiaTheme="minorEastAsia" w:hAnsi="Times New Roman" w:cs="Times New Roman"/>
                <w:iCs/>
                <w:lang w:eastAsia="ru-RU"/>
              </w:rPr>
              <w:t>6</w:t>
            </w:r>
          </w:p>
        </w:tc>
        <w:tc>
          <w:tcPr>
            <w:tcW w:w="94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6309E3" w14:textId="77777777" w:rsidR="00665410" w:rsidRPr="001E3EB3" w:rsidRDefault="00665410" w:rsidP="0037311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firstLine="215"/>
              <w:jc w:val="center"/>
              <w:rPr>
                <w:rFonts w:ascii="Times New Roman" w:eastAsiaTheme="minorEastAsia" w:hAnsi="Times New Roman" w:cs="Times New Roman"/>
                <w:sz w:val="20"/>
                <w:szCs w:val="24"/>
                <w:lang w:eastAsia="ru-RU"/>
              </w:rPr>
            </w:pPr>
          </w:p>
        </w:tc>
      </w:tr>
      <w:tr w:rsidR="00665410" w:rsidRPr="00312CFE" w14:paraId="0868CEB7" w14:textId="77777777" w:rsidTr="00373111">
        <w:trPr>
          <w:trHeight w:hRule="exact" w:val="354"/>
        </w:trPr>
        <w:tc>
          <w:tcPr>
            <w:tcW w:w="67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A47D97" w14:textId="77777777" w:rsidR="00665410" w:rsidRPr="00312CFE" w:rsidRDefault="00665410" w:rsidP="0037311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42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7300B0" w14:textId="61A23DED" w:rsidR="00665410" w:rsidRPr="00655244" w:rsidRDefault="008C5EB6" w:rsidP="0037311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0" w:lineRule="exact"/>
              <w:ind w:firstLine="2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55244">
              <w:rPr>
                <w:rFonts w:ascii="Times New Roman" w:hAnsi="Times New Roman" w:cs="Times New Roman"/>
                <w:bCs/>
              </w:rPr>
              <w:t>Методы определения светотехнических характеристик</w:t>
            </w:r>
          </w:p>
          <w:p w14:paraId="1CEE634A" w14:textId="514176CB" w:rsidR="00665410" w:rsidRPr="00655244" w:rsidRDefault="00665410" w:rsidP="00373111">
            <w:pPr>
              <w:widowControl w:val="0"/>
              <w:tabs>
                <w:tab w:val="left" w:pos="1474"/>
                <w:tab w:val="left" w:pos="2598"/>
                <w:tab w:val="left" w:pos="4919"/>
                <w:tab w:val="left" w:pos="7045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96" w:firstLine="2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7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063D166" w14:textId="77777777" w:rsidR="00665410" w:rsidRPr="0036025B" w:rsidRDefault="00665410" w:rsidP="00A22E1C">
            <w:pPr>
              <w:widowControl w:val="0"/>
              <w:tabs>
                <w:tab w:val="left" w:pos="1474"/>
                <w:tab w:val="left" w:pos="2598"/>
                <w:tab w:val="left" w:pos="4919"/>
                <w:tab w:val="left" w:pos="7045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96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64DC6C" w14:textId="77777777" w:rsidR="00665410" w:rsidRPr="001E3EB3" w:rsidRDefault="00665410" w:rsidP="00373111">
            <w:pPr>
              <w:widowControl w:val="0"/>
              <w:tabs>
                <w:tab w:val="left" w:pos="1474"/>
                <w:tab w:val="left" w:pos="2598"/>
                <w:tab w:val="left" w:pos="4919"/>
                <w:tab w:val="left" w:pos="7045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96" w:firstLine="215"/>
              <w:jc w:val="center"/>
              <w:rPr>
                <w:rFonts w:ascii="Times New Roman" w:eastAsiaTheme="minorEastAsia" w:hAnsi="Times New Roman" w:cs="Times New Roman"/>
                <w:sz w:val="20"/>
                <w:szCs w:val="24"/>
                <w:lang w:eastAsia="ru-RU"/>
              </w:rPr>
            </w:pPr>
          </w:p>
        </w:tc>
      </w:tr>
      <w:tr w:rsidR="00665410" w:rsidRPr="00312CFE" w14:paraId="7A77DD2C" w14:textId="77777777" w:rsidTr="00373111">
        <w:trPr>
          <w:trHeight w:hRule="exact" w:val="374"/>
        </w:trPr>
        <w:tc>
          <w:tcPr>
            <w:tcW w:w="67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7CBCED" w14:textId="77777777" w:rsidR="00665410" w:rsidRPr="00312CFE" w:rsidRDefault="00665410" w:rsidP="0037311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42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689840" w14:textId="693641DA" w:rsidR="00665410" w:rsidRPr="00655244" w:rsidRDefault="00B9251E" w:rsidP="0037311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0" w:lineRule="exact"/>
              <w:ind w:firstLine="20"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55244">
              <w:rPr>
                <w:rFonts w:ascii="Times New Roman" w:hAnsi="Times New Roman" w:cs="Times New Roman"/>
                <w:spacing w:val="-1"/>
              </w:rPr>
              <w:t>Физические</w:t>
            </w:r>
            <w:r w:rsidRPr="00655244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655244">
              <w:rPr>
                <w:rFonts w:ascii="Times New Roman" w:hAnsi="Times New Roman" w:cs="Times New Roman"/>
                <w:spacing w:val="-1"/>
              </w:rPr>
              <w:t>основы</w:t>
            </w:r>
            <w:r w:rsidRPr="00655244">
              <w:rPr>
                <w:rFonts w:ascii="Times New Roman" w:hAnsi="Times New Roman" w:cs="Times New Roman"/>
              </w:rPr>
              <w:t xml:space="preserve"> и</w:t>
            </w:r>
            <w:r w:rsidRPr="00655244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655244">
              <w:rPr>
                <w:rFonts w:ascii="Times New Roman" w:hAnsi="Times New Roman" w:cs="Times New Roman"/>
                <w:spacing w:val="-1"/>
              </w:rPr>
              <w:t>характеристики</w:t>
            </w:r>
            <w:r w:rsidRPr="00655244">
              <w:rPr>
                <w:rFonts w:ascii="Times New Roman" w:hAnsi="Times New Roman" w:cs="Times New Roman"/>
              </w:rPr>
              <w:t xml:space="preserve"> </w:t>
            </w:r>
            <w:r w:rsidRPr="00655244">
              <w:rPr>
                <w:rFonts w:ascii="Times New Roman" w:hAnsi="Times New Roman" w:cs="Times New Roman"/>
                <w:spacing w:val="-1"/>
              </w:rPr>
              <w:t>оптического</w:t>
            </w:r>
            <w:r w:rsidRPr="00655244">
              <w:rPr>
                <w:rFonts w:ascii="Times New Roman" w:hAnsi="Times New Roman" w:cs="Times New Roman"/>
                <w:spacing w:val="61"/>
              </w:rPr>
              <w:t xml:space="preserve"> </w:t>
            </w:r>
            <w:r w:rsidRPr="00655244">
              <w:rPr>
                <w:rFonts w:ascii="Times New Roman" w:hAnsi="Times New Roman" w:cs="Times New Roman"/>
                <w:spacing w:val="-1"/>
              </w:rPr>
              <w:t>излучения</w:t>
            </w:r>
          </w:p>
        </w:tc>
        <w:tc>
          <w:tcPr>
            <w:tcW w:w="587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A5CC62" w14:textId="77777777" w:rsidR="00665410" w:rsidRPr="0036025B" w:rsidRDefault="00665410" w:rsidP="00A22E1C">
            <w:pPr>
              <w:widowControl w:val="0"/>
              <w:tabs>
                <w:tab w:val="left" w:pos="1474"/>
                <w:tab w:val="left" w:pos="2598"/>
                <w:tab w:val="left" w:pos="4919"/>
                <w:tab w:val="left" w:pos="7045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96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9E8C44" w14:textId="77777777" w:rsidR="00665410" w:rsidRPr="001E3EB3" w:rsidRDefault="00665410" w:rsidP="00373111">
            <w:pPr>
              <w:widowControl w:val="0"/>
              <w:tabs>
                <w:tab w:val="left" w:pos="1474"/>
                <w:tab w:val="left" w:pos="2598"/>
                <w:tab w:val="left" w:pos="4919"/>
                <w:tab w:val="left" w:pos="7045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96" w:firstLine="215"/>
              <w:jc w:val="center"/>
              <w:rPr>
                <w:rFonts w:ascii="Times New Roman" w:eastAsiaTheme="minorEastAsia" w:hAnsi="Times New Roman" w:cs="Times New Roman"/>
                <w:sz w:val="20"/>
                <w:szCs w:val="24"/>
                <w:lang w:eastAsia="ru-RU"/>
              </w:rPr>
            </w:pPr>
          </w:p>
        </w:tc>
      </w:tr>
      <w:tr w:rsidR="00A22E1C" w:rsidRPr="00312CFE" w14:paraId="266FE6FA" w14:textId="77777777" w:rsidTr="00373111">
        <w:trPr>
          <w:trHeight w:hRule="exact" w:val="270"/>
        </w:trPr>
        <w:tc>
          <w:tcPr>
            <w:tcW w:w="67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CEFC28" w14:textId="77777777" w:rsidR="00A22E1C" w:rsidRPr="00312CFE" w:rsidRDefault="00A22E1C" w:rsidP="00373111">
            <w:pPr>
              <w:widowControl w:val="0"/>
              <w:tabs>
                <w:tab w:val="left" w:pos="1474"/>
                <w:tab w:val="left" w:pos="2598"/>
                <w:tab w:val="left" w:pos="4919"/>
                <w:tab w:val="left" w:pos="7045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42" w:right="96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AC66FA" w14:textId="6B81B187" w:rsidR="00A22E1C" w:rsidRPr="00655244" w:rsidRDefault="00A22E1C" w:rsidP="0037311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1" w:lineRule="exact"/>
              <w:ind w:firstLine="2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55244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>В</w:t>
            </w:r>
            <w:r w:rsidRPr="00655244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 xml:space="preserve"> </w:t>
            </w:r>
            <w:r w:rsidRPr="00655244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 xml:space="preserve">том </w:t>
            </w:r>
            <w:r w:rsidRPr="00655244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числе</w:t>
            </w:r>
            <w:r w:rsidRPr="00655244">
              <w:rPr>
                <w:rFonts w:ascii="Times New Roman" w:eastAsiaTheme="minorEastAsia" w:hAnsi="Times New Roman" w:cs="Times New Roman"/>
                <w:b/>
                <w:bCs/>
                <w:spacing w:val="-2"/>
                <w:lang w:eastAsia="ru-RU"/>
              </w:rPr>
              <w:t xml:space="preserve"> </w:t>
            </w:r>
            <w:r w:rsidRPr="00655244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практических</w:t>
            </w:r>
            <w:r w:rsidR="00B03AA1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 xml:space="preserve"> </w:t>
            </w:r>
            <w:r w:rsidR="00AF27E7" w:rsidRPr="00655244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занятий</w:t>
            </w:r>
            <w:r w:rsidR="00AF27E7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 xml:space="preserve"> </w:t>
            </w:r>
            <w:r w:rsidR="00B03AA1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и лабораторных</w:t>
            </w:r>
            <w:r w:rsidRPr="00655244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 xml:space="preserve"> </w:t>
            </w:r>
            <w:r w:rsidR="00AF27E7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>работ</w:t>
            </w:r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2F745B5" w14:textId="472B7CAC" w:rsidR="00A22E1C" w:rsidRPr="00154278" w:rsidRDefault="00655244" w:rsidP="00A22E1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1" w:lineRule="exact"/>
              <w:ind w:right="1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154278">
              <w:rPr>
                <w:rFonts w:ascii="Times New Roman" w:eastAsiaTheme="minorEastAsia" w:hAnsi="Times New Roman" w:cs="Times New Roman"/>
                <w:b/>
                <w:iCs/>
                <w:lang w:eastAsia="ru-RU"/>
              </w:rPr>
              <w:t>4</w:t>
            </w:r>
          </w:p>
        </w:tc>
        <w:tc>
          <w:tcPr>
            <w:tcW w:w="94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3A1622" w14:textId="77777777" w:rsidR="00A22E1C" w:rsidRPr="001E3EB3" w:rsidRDefault="00A22E1C" w:rsidP="0037311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1" w:lineRule="exact"/>
              <w:ind w:right="1" w:firstLine="215"/>
              <w:jc w:val="center"/>
              <w:rPr>
                <w:rFonts w:ascii="Times New Roman" w:eastAsiaTheme="minorEastAsia" w:hAnsi="Times New Roman" w:cs="Times New Roman"/>
                <w:sz w:val="20"/>
                <w:szCs w:val="24"/>
                <w:lang w:eastAsia="ru-RU"/>
              </w:rPr>
            </w:pPr>
          </w:p>
        </w:tc>
      </w:tr>
      <w:tr w:rsidR="00655244" w:rsidRPr="00312CFE" w14:paraId="353B3A87" w14:textId="77777777" w:rsidTr="00373111">
        <w:trPr>
          <w:trHeight w:hRule="exact" w:val="270"/>
        </w:trPr>
        <w:tc>
          <w:tcPr>
            <w:tcW w:w="67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332DE0" w14:textId="77777777" w:rsidR="00655244" w:rsidRPr="00312CFE" w:rsidRDefault="00655244" w:rsidP="00373111">
            <w:pPr>
              <w:widowControl w:val="0"/>
              <w:tabs>
                <w:tab w:val="left" w:pos="1474"/>
                <w:tab w:val="left" w:pos="2598"/>
                <w:tab w:val="left" w:pos="4919"/>
                <w:tab w:val="left" w:pos="7045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42" w:right="96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073A7BF" w14:textId="251C40D5" w:rsidR="00655244" w:rsidRPr="00655244" w:rsidRDefault="00655244" w:rsidP="0037311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1" w:lineRule="exact"/>
              <w:ind w:firstLine="20"/>
              <w:jc w:val="both"/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</w:pPr>
            <w:r w:rsidRPr="000F316D">
              <w:rPr>
                <w:rFonts w:ascii="Times New Roman" w:hAnsi="Times New Roman" w:cs="Times New Roman"/>
                <w:b/>
                <w:spacing w:val="-1"/>
              </w:rPr>
              <w:t>Практическое</w:t>
            </w:r>
            <w:r w:rsidRPr="000F316D">
              <w:rPr>
                <w:rFonts w:ascii="Times New Roman" w:hAnsi="Times New Roman" w:cs="Times New Roman"/>
                <w:b/>
              </w:rPr>
              <w:t xml:space="preserve"> </w:t>
            </w:r>
            <w:r w:rsidRPr="000F316D">
              <w:rPr>
                <w:rFonts w:ascii="Times New Roman" w:hAnsi="Times New Roman" w:cs="Times New Roman"/>
                <w:b/>
                <w:spacing w:val="-1"/>
              </w:rPr>
              <w:t>занятие</w:t>
            </w:r>
            <w:r w:rsidRPr="000F316D">
              <w:rPr>
                <w:rFonts w:ascii="Times New Roman" w:hAnsi="Times New Roman" w:cs="Times New Roman"/>
                <w:b/>
              </w:rPr>
              <w:t xml:space="preserve"> </w:t>
            </w:r>
            <w:r w:rsidR="000F316D">
              <w:rPr>
                <w:rFonts w:ascii="Times New Roman" w:hAnsi="Times New Roman" w:cs="Times New Roman"/>
                <w:b/>
              </w:rPr>
              <w:t xml:space="preserve">№ </w:t>
            </w:r>
            <w:r w:rsidRPr="000F316D">
              <w:rPr>
                <w:rFonts w:ascii="Times New Roman" w:hAnsi="Times New Roman" w:cs="Times New Roman"/>
                <w:b/>
                <w:spacing w:val="-1"/>
              </w:rPr>
              <w:t>1</w:t>
            </w:r>
            <w:r w:rsidR="00B03AA1">
              <w:rPr>
                <w:rFonts w:ascii="Times New Roman" w:hAnsi="Times New Roman" w:cs="Times New Roman"/>
                <w:b/>
                <w:spacing w:val="-1"/>
              </w:rPr>
              <w:t>.</w:t>
            </w:r>
            <w:r w:rsidRPr="00655244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655244">
              <w:rPr>
                <w:rFonts w:ascii="Times New Roman" w:hAnsi="Times New Roman" w:cs="Times New Roman"/>
                <w:spacing w:val="-1"/>
              </w:rPr>
              <w:t>Световые</w:t>
            </w:r>
            <w:r w:rsidRPr="00655244">
              <w:rPr>
                <w:rFonts w:ascii="Times New Roman" w:hAnsi="Times New Roman" w:cs="Times New Roman"/>
              </w:rPr>
              <w:t xml:space="preserve"> </w:t>
            </w:r>
            <w:r w:rsidRPr="00655244">
              <w:rPr>
                <w:rFonts w:ascii="Times New Roman" w:hAnsi="Times New Roman" w:cs="Times New Roman"/>
                <w:spacing w:val="-1"/>
              </w:rPr>
              <w:t>величины</w:t>
            </w:r>
            <w:r w:rsidRPr="00655244">
              <w:rPr>
                <w:rFonts w:ascii="Times New Roman" w:hAnsi="Times New Roman" w:cs="Times New Roman"/>
              </w:rPr>
              <w:t xml:space="preserve"> и </w:t>
            </w:r>
            <w:r w:rsidRPr="00655244">
              <w:rPr>
                <w:rFonts w:ascii="Times New Roman" w:hAnsi="Times New Roman" w:cs="Times New Roman"/>
                <w:spacing w:val="-1"/>
              </w:rPr>
              <w:t>их</w:t>
            </w:r>
            <w:r w:rsidRPr="00655244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655244">
              <w:rPr>
                <w:rFonts w:ascii="Times New Roman" w:hAnsi="Times New Roman" w:cs="Times New Roman"/>
                <w:spacing w:val="-1"/>
              </w:rPr>
              <w:t>единицы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6F4CC" w14:textId="70138E91" w:rsidR="00655244" w:rsidRPr="0036025B" w:rsidRDefault="009D364F" w:rsidP="00381DAD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1" w:lineRule="exact"/>
              <w:ind w:right="1"/>
              <w:jc w:val="center"/>
              <w:rPr>
                <w:rFonts w:ascii="Times New Roman" w:eastAsiaTheme="minorEastAsia" w:hAnsi="Times New Roman" w:cs="Times New Roman"/>
                <w:iCs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iCs/>
                <w:lang w:eastAsia="ru-RU"/>
              </w:rPr>
              <w:t>2</w:t>
            </w:r>
          </w:p>
        </w:tc>
        <w:tc>
          <w:tcPr>
            <w:tcW w:w="940" w:type="pct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01A1F9A" w14:textId="77777777" w:rsidR="00655244" w:rsidRPr="001E3EB3" w:rsidRDefault="00655244" w:rsidP="0037311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1" w:lineRule="exact"/>
              <w:ind w:right="1" w:firstLine="215"/>
              <w:jc w:val="center"/>
              <w:rPr>
                <w:rFonts w:ascii="Times New Roman" w:eastAsiaTheme="minorEastAsia" w:hAnsi="Times New Roman" w:cs="Times New Roman"/>
                <w:sz w:val="20"/>
                <w:szCs w:val="24"/>
                <w:lang w:eastAsia="ru-RU"/>
              </w:rPr>
            </w:pPr>
          </w:p>
        </w:tc>
      </w:tr>
      <w:tr w:rsidR="00655244" w:rsidRPr="00312CFE" w14:paraId="0F5A3A6D" w14:textId="77777777" w:rsidTr="00373111">
        <w:trPr>
          <w:trHeight w:hRule="exact" w:val="270"/>
        </w:trPr>
        <w:tc>
          <w:tcPr>
            <w:tcW w:w="67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288C4C" w14:textId="77777777" w:rsidR="00655244" w:rsidRPr="00312CFE" w:rsidRDefault="00655244" w:rsidP="00373111">
            <w:pPr>
              <w:widowControl w:val="0"/>
              <w:tabs>
                <w:tab w:val="left" w:pos="1474"/>
                <w:tab w:val="left" w:pos="2598"/>
                <w:tab w:val="left" w:pos="4919"/>
                <w:tab w:val="left" w:pos="7045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42" w:right="96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39AF2DC" w14:textId="5A56316F" w:rsidR="00655244" w:rsidRPr="00655244" w:rsidRDefault="00655244" w:rsidP="0037311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1" w:lineRule="exact"/>
              <w:ind w:firstLine="20"/>
              <w:jc w:val="both"/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</w:pPr>
            <w:r w:rsidRPr="000F316D">
              <w:rPr>
                <w:rFonts w:ascii="Times New Roman" w:hAnsi="Times New Roman" w:cs="Times New Roman"/>
                <w:b/>
                <w:spacing w:val="-1"/>
              </w:rPr>
              <w:t>Лабораторная работа</w:t>
            </w:r>
            <w:r w:rsidRPr="000F316D">
              <w:rPr>
                <w:rFonts w:ascii="Times New Roman" w:hAnsi="Times New Roman" w:cs="Times New Roman"/>
                <w:b/>
              </w:rPr>
              <w:t xml:space="preserve"> </w:t>
            </w:r>
            <w:r w:rsidR="000F316D" w:rsidRPr="000F316D">
              <w:rPr>
                <w:rFonts w:ascii="Times New Roman" w:hAnsi="Times New Roman" w:cs="Times New Roman"/>
                <w:b/>
              </w:rPr>
              <w:t xml:space="preserve">№ </w:t>
            </w:r>
            <w:r w:rsidRPr="000F316D">
              <w:rPr>
                <w:rFonts w:ascii="Times New Roman" w:hAnsi="Times New Roman" w:cs="Times New Roman"/>
                <w:b/>
              </w:rPr>
              <w:t>1</w:t>
            </w:r>
            <w:r w:rsidR="00B03AA1">
              <w:rPr>
                <w:rFonts w:ascii="Times New Roman" w:hAnsi="Times New Roman" w:cs="Times New Roman"/>
                <w:b/>
              </w:rPr>
              <w:t>.</w:t>
            </w:r>
            <w:r w:rsidRPr="00655244">
              <w:rPr>
                <w:rFonts w:ascii="Times New Roman" w:hAnsi="Times New Roman" w:cs="Times New Roman"/>
              </w:rPr>
              <w:t xml:space="preserve"> </w:t>
            </w:r>
            <w:r w:rsidRPr="00655244">
              <w:rPr>
                <w:rFonts w:ascii="Times New Roman" w:hAnsi="Times New Roman" w:cs="Times New Roman"/>
                <w:spacing w:val="-1"/>
              </w:rPr>
              <w:t>Исследование</w:t>
            </w:r>
            <w:r w:rsidRPr="00655244">
              <w:rPr>
                <w:rFonts w:ascii="Times New Roman" w:hAnsi="Times New Roman" w:cs="Times New Roman"/>
              </w:rPr>
              <w:t xml:space="preserve"> </w:t>
            </w:r>
            <w:r w:rsidRPr="00655244">
              <w:rPr>
                <w:rFonts w:ascii="Times New Roman" w:hAnsi="Times New Roman" w:cs="Times New Roman"/>
                <w:spacing w:val="-1"/>
              </w:rPr>
              <w:t>естественной</w:t>
            </w:r>
            <w:r w:rsidRPr="00655244">
              <w:rPr>
                <w:rFonts w:ascii="Times New Roman" w:hAnsi="Times New Roman" w:cs="Times New Roman"/>
              </w:rPr>
              <w:t xml:space="preserve"> </w:t>
            </w:r>
            <w:r w:rsidRPr="00655244">
              <w:rPr>
                <w:rFonts w:ascii="Times New Roman" w:hAnsi="Times New Roman" w:cs="Times New Roman"/>
                <w:spacing w:val="-1"/>
              </w:rPr>
              <w:t>освещенности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3C50E" w14:textId="6753A26B" w:rsidR="00655244" w:rsidRPr="009D364F" w:rsidRDefault="009D364F" w:rsidP="00381DAD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1" w:lineRule="exact"/>
              <w:ind w:right="1"/>
              <w:jc w:val="center"/>
              <w:rPr>
                <w:rFonts w:ascii="Times New Roman" w:eastAsiaTheme="minorEastAsia" w:hAnsi="Times New Roman" w:cs="Times New Roman"/>
                <w:iCs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iCs/>
                <w:lang w:eastAsia="ru-RU"/>
              </w:rPr>
              <w:t>2</w:t>
            </w:r>
          </w:p>
        </w:tc>
        <w:tc>
          <w:tcPr>
            <w:tcW w:w="940" w:type="pct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08B6979" w14:textId="77777777" w:rsidR="00655244" w:rsidRPr="001E3EB3" w:rsidRDefault="00655244" w:rsidP="0037311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1" w:lineRule="exact"/>
              <w:ind w:right="1" w:firstLine="215"/>
              <w:jc w:val="center"/>
              <w:rPr>
                <w:rFonts w:ascii="Times New Roman" w:eastAsiaTheme="minorEastAsia" w:hAnsi="Times New Roman" w:cs="Times New Roman"/>
                <w:sz w:val="20"/>
                <w:szCs w:val="24"/>
                <w:lang w:eastAsia="ru-RU"/>
              </w:rPr>
            </w:pPr>
          </w:p>
        </w:tc>
      </w:tr>
      <w:tr w:rsidR="006F7C95" w:rsidRPr="00312CFE" w14:paraId="61E582B3" w14:textId="77777777" w:rsidTr="00373111">
        <w:trPr>
          <w:trHeight w:hRule="exact" w:val="268"/>
        </w:trPr>
        <w:tc>
          <w:tcPr>
            <w:tcW w:w="674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B97E5CC" w14:textId="6F15499D" w:rsidR="006F7C95" w:rsidRPr="00AF671C" w:rsidRDefault="006F7C95" w:rsidP="0037311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1" w:lineRule="exact"/>
              <w:ind w:left="142" w:right="1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F671C">
              <w:rPr>
                <w:rFonts w:ascii="Times New Roman" w:hAnsi="Times New Roman" w:cs="Times New Roman"/>
                <w:b/>
                <w:bCs/>
                <w:spacing w:val="-1"/>
              </w:rPr>
              <w:t>Тема</w:t>
            </w:r>
            <w:r w:rsidRPr="00AF671C">
              <w:rPr>
                <w:rFonts w:ascii="Times New Roman" w:hAnsi="Times New Roman" w:cs="Times New Roman"/>
                <w:b/>
                <w:bCs/>
              </w:rPr>
              <w:t xml:space="preserve"> 2.</w:t>
            </w:r>
          </w:p>
          <w:p w14:paraId="0D57CC3B" w14:textId="77777777" w:rsidR="006F7C95" w:rsidRPr="00AF671C" w:rsidRDefault="006F7C95" w:rsidP="0037311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1" w:lineRule="exact"/>
              <w:ind w:left="142" w:right="1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F671C">
              <w:rPr>
                <w:rFonts w:ascii="Times New Roman" w:hAnsi="Times New Roman" w:cs="Times New Roman"/>
                <w:bCs/>
                <w:spacing w:val="-1"/>
              </w:rPr>
              <w:t>Световые</w:t>
            </w:r>
          </w:p>
          <w:p w14:paraId="7C42B67E" w14:textId="77777777" w:rsidR="006F7C95" w:rsidRPr="00AF671C" w:rsidRDefault="006F7C95" w:rsidP="0037311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1" w:lineRule="exact"/>
              <w:ind w:left="142" w:right="1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F671C">
              <w:rPr>
                <w:rFonts w:ascii="Times New Roman" w:hAnsi="Times New Roman" w:cs="Times New Roman"/>
                <w:bCs/>
              </w:rPr>
              <w:t>приборы и</w:t>
            </w:r>
          </w:p>
          <w:p w14:paraId="07C2C6DA" w14:textId="265FEF6B" w:rsidR="006F7C95" w:rsidRPr="00312CFE" w:rsidRDefault="006F7C95" w:rsidP="0037311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1" w:lineRule="exact"/>
              <w:ind w:left="142" w:right="1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F671C">
              <w:rPr>
                <w:rFonts w:ascii="Times New Roman" w:hAnsi="Times New Roman" w:cs="Times New Roman"/>
                <w:bCs/>
                <w:spacing w:val="-1"/>
              </w:rPr>
              <w:t>облучатели</w:t>
            </w:r>
          </w:p>
        </w:tc>
        <w:tc>
          <w:tcPr>
            <w:tcW w:w="27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535B5B" w14:textId="2437696F" w:rsidR="006F7C95" w:rsidRPr="00312CFE" w:rsidRDefault="006F7C95" w:rsidP="0037311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0" w:lineRule="exact"/>
              <w:ind w:firstLine="20"/>
              <w:jc w:val="both"/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</w:pPr>
            <w:r w:rsidRPr="00312CFE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Содержание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spacing w:val="-2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учебного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spacing w:val="-2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материала</w:t>
            </w:r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6E49ACF" w14:textId="39F7C65E" w:rsidR="006F7C95" w:rsidRPr="009B59B5" w:rsidRDefault="006F7C95" w:rsidP="0036025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0" w:lineRule="exact"/>
              <w:ind w:right="1"/>
              <w:jc w:val="center"/>
              <w:rPr>
                <w:rFonts w:ascii="Times New Roman" w:eastAsiaTheme="minorEastAsia" w:hAnsi="Times New Roman" w:cs="Times New Roman"/>
                <w:b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lang w:eastAsia="ru-RU"/>
              </w:rPr>
              <w:t>16/12</w:t>
            </w:r>
          </w:p>
        </w:tc>
        <w:tc>
          <w:tcPr>
            <w:tcW w:w="940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86ECE46" w14:textId="77777777" w:rsidR="00A2360D" w:rsidRDefault="00A2360D" w:rsidP="0037311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3" w:after="0" w:line="240" w:lineRule="auto"/>
              <w:ind w:right="3" w:firstLine="215"/>
              <w:rPr>
                <w:rFonts w:ascii="Times New Roman" w:eastAsiaTheme="minorEastAsia" w:hAnsi="Times New Roman" w:cs="Times New Roman"/>
                <w:spacing w:val="-1"/>
                <w:szCs w:val="24"/>
                <w:lang w:eastAsia="ru-RU"/>
              </w:rPr>
            </w:pPr>
            <w:r w:rsidRPr="00896B97">
              <w:rPr>
                <w:rFonts w:ascii="Times New Roman" w:eastAsiaTheme="minorEastAsia" w:hAnsi="Times New Roman" w:cs="Times New Roman"/>
                <w:spacing w:val="-1"/>
                <w:szCs w:val="24"/>
                <w:lang w:eastAsia="ru-RU"/>
              </w:rPr>
              <w:t xml:space="preserve">ОК 02, ОК 04, </w:t>
            </w:r>
          </w:p>
          <w:p w14:paraId="0DEC1DFD" w14:textId="77777777" w:rsidR="00A2360D" w:rsidRDefault="00A2360D" w:rsidP="00373111">
            <w:pPr>
              <w:widowControl w:val="0"/>
              <w:tabs>
                <w:tab w:val="left" w:pos="447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75" w:lineRule="auto"/>
              <w:ind w:right="135" w:firstLine="215"/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</w:pPr>
            <w:r w:rsidRPr="00896B97">
              <w:rPr>
                <w:rFonts w:ascii="Times New Roman" w:eastAsiaTheme="minorEastAsia" w:hAnsi="Times New Roman" w:cs="Times New Roman"/>
                <w:spacing w:val="-1"/>
                <w:szCs w:val="24"/>
                <w:lang w:eastAsia="ru-RU"/>
              </w:rPr>
              <w:t xml:space="preserve">ОК 09, </w:t>
            </w:r>
            <w:r w:rsidRPr="006677CE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ПКр 1</w:t>
            </w:r>
            <w:r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, </w:t>
            </w:r>
          </w:p>
          <w:p w14:paraId="36471C1F" w14:textId="77777777" w:rsidR="00A2360D" w:rsidRPr="00A2360D" w:rsidRDefault="00A2360D" w:rsidP="00373111">
            <w:pPr>
              <w:widowControl w:val="0"/>
              <w:tabs>
                <w:tab w:val="left" w:pos="447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75" w:lineRule="auto"/>
              <w:ind w:right="135" w:firstLine="215"/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ЛР </w:t>
            </w:r>
            <w:proofErr w:type="gramStart"/>
            <w:r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3,ЛР</w:t>
            </w:r>
            <w:proofErr w:type="gramEnd"/>
            <w:r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 10,</w:t>
            </w:r>
            <w:r w:rsidRPr="00896B97">
              <w:rPr>
                <w:rFonts w:ascii="Times New Roman" w:eastAsiaTheme="minorEastAsia" w:hAnsi="Times New Roman" w:cs="Times New Roman"/>
                <w:spacing w:val="-1"/>
                <w:szCs w:val="24"/>
                <w:lang w:eastAsia="ru-RU"/>
              </w:rPr>
              <w:t xml:space="preserve">ЛР 20 </w:t>
            </w:r>
          </w:p>
          <w:p w14:paraId="1B13CE7E" w14:textId="77777777" w:rsidR="006F7C95" w:rsidRPr="00CF475C" w:rsidRDefault="006F7C95" w:rsidP="0037311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0" w:lineRule="exact"/>
              <w:ind w:right="1" w:firstLine="21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F7C95" w:rsidRPr="00312CFE" w14:paraId="599B03EE" w14:textId="77777777" w:rsidTr="00373111">
        <w:trPr>
          <w:trHeight w:hRule="exact" w:val="268"/>
        </w:trPr>
        <w:tc>
          <w:tcPr>
            <w:tcW w:w="674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40B0CF9" w14:textId="04F66546" w:rsidR="006F7C95" w:rsidRPr="00312CFE" w:rsidRDefault="006F7C95" w:rsidP="0037311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1" w:lineRule="exact"/>
              <w:ind w:left="142" w:right="1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6FD71EA" w14:textId="0DA5AF5F" w:rsidR="006F7C95" w:rsidRPr="00E204A0" w:rsidRDefault="006F7C95" w:rsidP="0037311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0" w:lineRule="exact"/>
              <w:ind w:firstLine="20"/>
              <w:jc w:val="both"/>
              <w:rPr>
                <w:rFonts w:ascii="Times New Roman" w:eastAsiaTheme="minorEastAsia" w:hAnsi="Times New Roman" w:cs="Times New Roman"/>
                <w:bCs/>
                <w:spacing w:val="-1"/>
                <w:lang w:eastAsia="ru-RU"/>
              </w:rPr>
            </w:pPr>
            <w:r w:rsidRPr="00E204A0">
              <w:rPr>
                <w:rFonts w:ascii="Times New Roman" w:hAnsi="Times New Roman" w:cs="Times New Roman"/>
                <w:spacing w:val="-1"/>
              </w:rPr>
              <w:t>Световые</w:t>
            </w:r>
            <w:r w:rsidRPr="00E204A0">
              <w:rPr>
                <w:rFonts w:ascii="Times New Roman" w:hAnsi="Times New Roman" w:cs="Times New Roman"/>
              </w:rPr>
              <w:t xml:space="preserve"> </w:t>
            </w:r>
            <w:r w:rsidRPr="00E204A0">
              <w:rPr>
                <w:rFonts w:ascii="Times New Roman" w:hAnsi="Times New Roman" w:cs="Times New Roman"/>
                <w:spacing w:val="-1"/>
              </w:rPr>
              <w:t>приборы</w:t>
            </w:r>
            <w:r w:rsidRPr="00E204A0">
              <w:rPr>
                <w:rFonts w:ascii="Times New Roman" w:hAnsi="Times New Roman" w:cs="Times New Roman"/>
              </w:rPr>
              <w:t xml:space="preserve"> и </w:t>
            </w:r>
            <w:r w:rsidRPr="00E204A0">
              <w:rPr>
                <w:rFonts w:ascii="Times New Roman" w:hAnsi="Times New Roman" w:cs="Times New Roman"/>
                <w:spacing w:val="-1"/>
              </w:rPr>
              <w:t>облучатели.</w:t>
            </w:r>
            <w:r w:rsidRPr="00E204A0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58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</w:tcPr>
          <w:p w14:paraId="54080675" w14:textId="7D5C968C" w:rsidR="006F7C95" w:rsidRPr="00312CFE" w:rsidRDefault="006F7C95" w:rsidP="0036025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0" w:lineRule="exact"/>
              <w:ind w:right="1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4</w:t>
            </w:r>
          </w:p>
        </w:tc>
        <w:tc>
          <w:tcPr>
            <w:tcW w:w="940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2EC9849" w14:textId="77777777" w:rsidR="006F7C95" w:rsidRPr="001E3EB3" w:rsidRDefault="006F7C95" w:rsidP="0037311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0" w:lineRule="exact"/>
              <w:ind w:right="1" w:firstLine="215"/>
              <w:jc w:val="center"/>
              <w:rPr>
                <w:rFonts w:ascii="Times New Roman" w:eastAsiaTheme="minorEastAsia" w:hAnsi="Times New Roman" w:cs="Times New Roman"/>
                <w:sz w:val="20"/>
                <w:szCs w:val="24"/>
                <w:lang w:eastAsia="ru-RU"/>
              </w:rPr>
            </w:pPr>
          </w:p>
        </w:tc>
      </w:tr>
      <w:tr w:rsidR="006F7C95" w:rsidRPr="00312CFE" w14:paraId="12BE2ADB" w14:textId="77777777" w:rsidTr="00373111">
        <w:trPr>
          <w:trHeight w:hRule="exact" w:val="268"/>
        </w:trPr>
        <w:tc>
          <w:tcPr>
            <w:tcW w:w="674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5EF4E2F" w14:textId="14DA1A61" w:rsidR="006F7C95" w:rsidRPr="00312CFE" w:rsidRDefault="006F7C95" w:rsidP="0037311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1" w:lineRule="exact"/>
              <w:ind w:left="142" w:right="1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897324B" w14:textId="5421AE7E" w:rsidR="006F7C95" w:rsidRPr="00E204A0" w:rsidRDefault="006F7C95" w:rsidP="0037311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0" w:lineRule="exact"/>
              <w:ind w:firstLine="20"/>
              <w:jc w:val="both"/>
              <w:rPr>
                <w:rFonts w:ascii="Times New Roman" w:eastAsiaTheme="minorEastAsia" w:hAnsi="Times New Roman" w:cs="Times New Roman"/>
                <w:bCs/>
                <w:spacing w:val="-1"/>
                <w:lang w:eastAsia="ru-RU"/>
              </w:rPr>
            </w:pPr>
            <w:r w:rsidRPr="00E204A0">
              <w:rPr>
                <w:rFonts w:ascii="Times New Roman" w:hAnsi="Times New Roman" w:cs="Times New Roman"/>
                <w:spacing w:val="-1"/>
              </w:rPr>
              <w:t>Классификация</w:t>
            </w:r>
          </w:p>
        </w:tc>
        <w:tc>
          <w:tcPr>
            <w:tcW w:w="58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0B71638E" w14:textId="2DBC7CFC" w:rsidR="006F7C95" w:rsidRPr="00312CFE" w:rsidRDefault="006F7C95" w:rsidP="0036025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0" w:lineRule="exact"/>
              <w:ind w:right="1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940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804FF2D" w14:textId="77777777" w:rsidR="006F7C95" w:rsidRPr="001E3EB3" w:rsidRDefault="006F7C95" w:rsidP="0037311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0" w:lineRule="exact"/>
              <w:ind w:right="1" w:firstLine="215"/>
              <w:jc w:val="center"/>
              <w:rPr>
                <w:rFonts w:ascii="Times New Roman" w:eastAsiaTheme="minorEastAsia" w:hAnsi="Times New Roman" w:cs="Times New Roman"/>
                <w:sz w:val="20"/>
                <w:szCs w:val="24"/>
                <w:lang w:eastAsia="ru-RU"/>
              </w:rPr>
            </w:pPr>
          </w:p>
        </w:tc>
      </w:tr>
      <w:tr w:rsidR="006F7C95" w:rsidRPr="00312CFE" w14:paraId="4430EFF8" w14:textId="77777777" w:rsidTr="00373111">
        <w:trPr>
          <w:trHeight w:hRule="exact" w:val="268"/>
        </w:trPr>
        <w:tc>
          <w:tcPr>
            <w:tcW w:w="674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E843137" w14:textId="77777777" w:rsidR="006F7C95" w:rsidRPr="00312CFE" w:rsidRDefault="006F7C95" w:rsidP="0037311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1" w:lineRule="exact"/>
              <w:ind w:left="142" w:right="1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60C67A" w14:textId="786B7AF7" w:rsidR="006F7C95" w:rsidRPr="00312CFE" w:rsidRDefault="00090389" w:rsidP="0037311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0" w:lineRule="exact"/>
              <w:ind w:firstLine="20"/>
              <w:jc w:val="both"/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</w:pPr>
            <w:r w:rsidRPr="00655244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>В</w:t>
            </w:r>
            <w:r w:rsidRPr="00655244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 xml:space="preserve"> </w:t>
            </w:r>
            <w:r w:rsidRPr="00655244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 xml:space="preserve">том </w:t>
            </w:r>
            <w:r w:rsidRPr="00655244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числе</w:t>
            </w:r>
            <w:r w:rsidRPr="00655244">
              <w:rPr>
                <w:rFonts w:ascii="Times New Roman" w:eastAsiaTheme="minorEastAsia" w:hAnsi="Times New Roman" w:cs="Times New Roman"/>
                <w:b/>
                <w:bCs/>
                <w:spacing w:val="-2"/>
                <w:lang w:eastAsia="ru-RU"/>
              </w:rPr>
              <w:t xml:space="preserve"> </w:t>
            </w:r>
            <w:r w:rsidRPr="00655244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практических</w:t>
            </w:r>
            <w:r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 xml:space="preserve"> </w:t>
            </w:r>
            <w:r w:rsidRPr="00655244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занятий</w:t>
            </w:r>
            <w:r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 xml:space="preserve"> и лабораторных</w:t>
            </w:r>
            <w:r w:rsidRPr="00655244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>работ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BAAF257" w14:textId="02F4A202" w:rsidR="006F7C95" w:rsidRPr="00154278" w:rsidRDefault="006F7C95" w:rsidP="0036025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0" w:lineRule="exact"/>
              <w:ind w:right="1"/>
              <w:jc w:val="center"/>
              <w:rPr>
                <w:rFonts w:ascii="Times New Roman" w:eastAsiaTheme="minorEastAsia" w:hAnsi="Times New Roman" w:cs="Times New Roman"/>
                <w:b/>
                <w:lang w:eastAsia="ru-RU"/>
              </w:rPr>
            </w:pPr>
            <w:r w:rsidRPr="00154278">
              <w:rPr>
                <w:rFonts w:ascii="Times New Roman" w:eastAsiaTheme="minorEastAsia" w:hAnsi="Times New Roman" w:cs="Times New Roman"/>
                <w:b/>
                <w:lang w:eastAsia="ru-RU"/>
              </w:rPr>
              <w:t>12</w:t>
            </w:r>
          </w:p>
        </w:tc>
        <w:tc>
          <w:tcPr>
            <w:tcW w:w="940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81FBA0B" w14:textId="77777777" w:rsidR="006F7C95" w:rsidRPr="001E3EB3" w:rsidRDefault="006F7C95" w:rsidP="0037311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0" w:lineRule="exact"/>
              <w:ind w:right="1" w:firstLine="215"/>
              <w:jc w:val="center"/>
              <w:rPr>
                <w:rFonts w:ascii="Times New Roman" w:eastAsiaTheme="minorEastAsia" w:hAnsi="Times New Roman" w:cs="Times New Roman"/>
                <w:sz w:val="20"/>
                <w:szCs w:val="24"/>
                <w:lang w:eastAsia="ru-RU"/>
              </w:rPr>
            </w:pPr>
          </w:p>
        </w:tc>
      </w:tr>
      <w:tr w:rsidR="006F7C95" w:rsidRPr="00312CFE" w14:paraId="097FADED" w14:textId="77777777" w:rsidTr="00373111">
        <w:trPr>
          <w:trHeight w:hRule="exact" w:val="268"/>
        </w:trPr>
        <w:tc>
          <w:tcPr>
            <w:tcW w:w="674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B61520D" w14:textId="77777777" w:rsidR="006F7C95" w:rsidRPr="00312CFE" w:rsidRDefault="006F7C95" w:rsidP="0037311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1" w:lineRule="exact"/>
              <w:ind w:left="142" w:right="1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F9573A4" w14:textId="7552532F" w:rsidR="006F7C95" w:rsidRPr="00F250A2" w:rsidRDefault="006F7C95" w:rsidP="0037311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0" w:lineRule="exact"/>
              <w:ind w:firstLine="20"/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</w:pPr>
            <w:r w:rsidRPr="000F316D">
              <w:rPr>
                <w:rFonts w:ascii="Times New Roman" w:hAnsi="Times New Roman" w:cs="Times New Roman"/>
                <w:b/>
                <w:spacing w:val="-1"/>
              </w:rPr>
              <w:t>Практическое</w:t>
            </w:r>
            <w:r w:rsidRPr="000F316D">
              <w:rPr>
                <w:rFonts w:ascii="Times New Roman" w:hAnsi="Times New Roman" w:cs="Times New Roman"/>
                <w:b/>
              </w:rPr>
              <w:t xml:space="preserve"> </w:t>
            </w:r>
            <w:r w:rsidRPr="000F316D">
              <w:rPr>
                <w:rFonts w:ascii="Times New Roman" w:hAnsi="Times New Roman" w:cs="Times New Roman"/>
                <w:b/>
                <w:spacing w:val="-1"/>
              </w:rPr>
              <w:t>занятие</w:t>
            </w:r>
            <w:r w:rsidRPr="000F316D">
              <w:rPr>
                <w:rFonts w:ascii="Times New Roman" w:hAnsi="Times New Roman" w:cs="Times New Roman"/>
                <w:b/>
              </w:rPr>
              <w:t xml:space="preserve"> № </w:t>
            </w:r>
            <w:r w:rsidRPr="000F316D">
              <w:rPr>
                <w:rFonts w:ascii="Times New Roman" w:hAnsi="Times New Roman" w:cs="Times New Roman"/>
                <w:b/>
                <w:spacing w:val="-1"/>
              </w:rPr>
              <w:t>2</w:t>
            </w:r>
            <w:r w:rsidR="00B03AA1">
              <w:rPr>
                <w:rFonts w:ascii="Times New Roman" w:hAnsi="Times New Roman" w:cs="Times New Roman"/>
                <w:b/>
                <w:spacing w:val="-1"/>
              </w:rPr>
              <w:t>.</w:t>
            </w:r>
            <w:r w:rsidRPr="00F250A2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F250A2">
              <w:rPr>
                <w:rFonts w:ascii="Times New Roman" w:hAnsi="Times New Roman" w:cs="Times New Roman"/>
                <w:spacing w:val="-1"/>
              </w:rPr>
              <w:t>Изучение</w:t>
            </w:r>
            <w:r w:rsidRPr="00F250A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250A2">
              <w:rPr>
                <w:rFonts w:ascii="Times New Roman" w:hAnsi="Times New Roman" w:cs="Times New Roman"/>
                <w:spacing w:val="-1"/>
              </w:rPr>
              <w:t>светораспределения</w:t>
            </w:r>
            <w:proofErr w:type="spellEnd"/>
            <w:r w:rsidRPr="00F250A2">
              <w:rPr>
                <w:rFonts w:ascii="Times New Roman" w:hAnsi="Times New Roman" w:cs="Times New Roman"/>
                <w:spacing w:val="-1"/>
              </w:rPr>
              <w:t xml:space="preserve"> осветительных</w:t>
            </w:r>
            <w:r w:rsidRPr="00F250A2">
              <w:rPr>
                <w:rFonts w:ascii="Times New Roman" w:hAnsi="Times New Roman" w:cs="Times New Roman"/>
              </w:rPr>
              <w:t xml:space="preserve"> </w:t>
            </w:r>
            <w:r w:rsidRPr="00F250A2">
              <w:rPr>
                <w:rFonts w:ascii="Times New Roman" w:hAnsi="Times New Roman" w:cs="Times New Roman"/>
                <w:spacing w:val="-1"/>
              </w:rPr>
              <w:t>приборов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23826041" w14:textId="42C7F220" w:rsidR="006F7C95" w:rsidRPr="00312CFE" w:rsidRDefault="006F7C95" w:rsidP="00A850D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0" w:lineRule="exact"/>
              <w:ind w:right="1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2</w:t>
            </w:r>
          </w:p>
        </w:tc>
        <w:tc>
          <w:tcPr>
            <w:tcW w:w="940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BB352E3" w14:textId="77777777" w:rsidR="006F7C95" w:rsidRPr="001E3EB3" w:rsidRDefault="006F7C95" w:rsidP="0037311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0" w:lineRule="exact"/>
              <w:ind w:right="1" w:firstLine="215"/>
              <w:jc w:val="center"/>
              <w:rPr>
                <w:rFonts w:ascii="Times New Roman" w:eastAsiaTheme="minorEastAsia" w:hAnsi="Times New Roman" w:cs="Times New Roman"/>
                <w:sz w:val="20"/>
                <w:szCs w:val="24"/>
                <w:lang w:eastAsia="ru-RU"/>
              </w:rPr>
            </w:pPr>
          </w:p>
        </w:tc>
      </w:tr>
      <w:tr w:rsidR="001B17CE" w:rsidRPr="00312CFE" w14:paraId="4542F6B2" w14:textId="77777777" w:rsidTr="00373111">
        <w:trPr>
          <w:trHeight w:hRule="exact" w:val="268"/>
        </w:trPr>
        <w:tc>
          <w:tcPr>
            <w:tcW w:w="674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4901F7F" w14:textId="77777777" w:rsidR="001B17CE" w:rsidRPr="00312CFE" w:rsidRDefault="001B17CE" w:rsidP="0037311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1" w:lineRule="exact"/>
              <w:ind w:left="142" w:right="1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8151FE2" w14:textId="7DFA0FFD" w:rsidR="001B17CE" w:rsidRPr="00F250A2" w:rsidRDefault="001B17CE" w:rsidP="0037311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0" w:lineRule="exact"/>
              <w:ind w:firstLine="20"/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</w:pPr>
            <w:r w:rsidRPr="00864D14">
              <w:rPr>
                <w:rFonts w:ascii="Times New Roman" w:hAnsi="Times New Roman" w:cs="Times New Roman"/>
                <w:b/>
                <w:spacing w:val="-1"/>
              </w:rPr>
              <w:t>Практическое</w:t>
            </w:r>
            <w:r w:rsidRPr="00864D14">
              <w:rPr>
                <w:rFonts w:ascii="Times New Roman" w:hAnsi="Times New Roman" w:cs="Times New Roman"/>
                <w:b/>
              </w:rPr>
              <w:t xml:space="preserve"> </w:t>
            </w:r>
            <w:r w:rsidRPr="00864D14">
              <w:rPr>
                <w:rFonts w:ascii="Times New Roman" w:hAnsi="Times New Roman" w:cs="Times New Roman"/>
                <w:b/>
                <w:spacing w:val="-1"/>
              </w:rPr>
              <w:t>занятие</w:t>
            </w:r>
            <w:r w:rsidRPr="00864D14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 xml:space="preserve">№ </w:t>
            </w:r>
            <w:r w:rsidRPr="00864D14">
              <w:rPr>
                <w:rFonts w:ascii="Times New Roman" w:hAnsi="Times New Roman" w:cs="Times New Roman"/>
                <w:b/>
                <w:spacing w:val="-1"/>
              </w:rPr>
              <w:t>3</w:t>
            </w:r>
            <w:r>
              <w:rPr>
                <w:rFonts w:ascii="Times New Roman" w:hAnsi="Times New Roman" w:cs="Times New Roman"/>
                <w:b/>
                <w:spacing w:val="-1"/>
              </w:rPr>
              <w:t>.</w:t>
            </w:r>
            <w:r w:rsidRPr="00F616C0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F616C0">
              <w:rPr>
                <w:rFonts w:ascii="Times New Roman" w:hAnsi="Times New Roman" w:cs="Times New Roman"/>
                <w:spacing w:val="-1"/>
              </w:rPr>
              <w:t>Изучение</w:t>
            </w:r>
            <w:r w:rsidRPr="00F616C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16C0">
              <w:rPr>
                <w:rFonts w:ascii="Times New Roman" w:hAnsi="Times New Roman" w:cs="Times New Roman"/>
                <w:spacing w:val="-1"/>
              </w:rPr>
              <w:t>светораспределения</w:t>
            </w:r>
            <w:proofErr w:type="spellEnd"/>
            <w:r w:rsidRPr="00F616C0">
              <w:rPr>
                <w:rFonts w:ascii="Times New Roman" w:hAnsi="Times New Roman" w:cs="Times New Roman"/>
                <w:spacing w:val="-1"/>
              </w:rPr>
              <w:t xml:space="preserve"> осветительных</w:t>
            </w:r>
            <w:r w:rsidRPr="00F616C0">
              <w:rPr>
                <w:rFonts w:ascii="Times New Roman" w:hAnsi="Times New Roman" w:cs="Times New Roman"/>
              </w:rPr>
              <w:t xml:space="preserve"> </w:t>
            </w:r>
            <w:r w:rsidRPr="00F616C0">
              <w:rPr>
                <w:rFonts w:ascii="Times New Roman" w:hAnsi="Times New Roman" w:cs="Times New Roman"/>
                <w:spacing w:val="-1"/>
              </w:rPr>
              <w:t>приборов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1D74E54A" w14:textId="0BA09D1B" w:rsidR="001B17CE" w:rsidRPr="00312CFE" w:rsidRDefault="001B17CE" w:rsidP="001B17C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0" w:lineRule="exact"/>
              <w:ind w:right="1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2</w:t>
            </w:r>
          </w:p>
        </w:tc>
        <w:tc>
          <w:tcPr>
            <w:tcW w:w="940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88D0699" w14:textId="77777777" w:rsidR="001B17CE" w:rsidRPr="001E3EB3" w:rsidRDefault="001B17CE" w:rsidP="0037311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0" w:lineRule="exact"/>
              <w:ind w:right="1" w:firstLine="215"/>
              <w:jc w:val="center"/>
              <w:rPr>
                <w:rFonts w:ascii="Times New Roman" w:eastAsiaTheme="minorEastAsia" w:hAnsi="Times New Roman" w:cs="Times New Roman"/>
                <w:sz w:val="20"/>
                <w:szCs w:val="24"/>
                <w:lang w:eastAsia="ru-RU"/>
              </w:rPr>
            </w:pPr>
          </w:p>
        </w:tc>
      </w:tr>
      <w:tr w:rsidR="001B17CE" w:rsidRPr="00312CFE" w14:paraId="462B958F" w14:textId="77777777" w:rsidTr="00373111">
        <w:trPr>
          <w:trHeight w:hRule="exact" w:val="268"/>
        </w:trPr>
        <w:tc>
          <w:tcPr>
            <w:tcW w:w="674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67EC4FD" w14:textId="77777777" w:rsidR="001B17CE" w:rsidRPr="00312CFE" w:rsidRDefault="001B17CE" w:rsidP="0037311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1" w:lineRule="exact"/>
              <w:ind w:left="142" w:right="1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857D56F" w14:textId="7D4448E1" w:rsidR="001B17CE" w:rsidRPr="00F616C0" w:rsidRDefault="001B17CE" w:rsidP="0037311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0" w:lineRule="exact"/>
              <w:ind w:firstLine="20"/>
              <w:rPr>
                <w:rFonts w:ascii="Times New Roman" w:hAnsi="Times New Roman" w:cs="Times New Roman"/>
                <w:bCs/>
              </w:rPr>
            </w:pPr>
            <w:r w:rsidRPr="00864D14">
              <w:rPr>
                <w:rFonts w:ascii="Times New Roman" w:hAnsi="Times New Roman" w:cs="Times New Roman"/>
                <w:b/>
                <w:spacing w:val="-1"/>
              </w:rPr>
              <w:t>Практическое</w:t>
            </w:r>
            <w:r w:rsidRPr="00864D14">
              <w:rPr>
                <w:rFonts w:ascii="Times New Roman" w:hAnsi="Times New Roman" w:cs="Times New Roman"/>
                <w:b/>
              </w:rPr>
              <w:t xml:space="preserve"> </w:t>
            </w:r>
            <w:r w:rsidRPr="00864D14">
              <w:rPr>
                <w:rFonts w:ascii="Times New Roman" w:hAnsi="Times New Roman" w:cs="Times New Roman"/>
                <w:b/>
                <w:spacing w:val="-1"/>
              </w:rPr>
              <w:t>занятие</w:t>
            </w:r>
            <w:r w:rsidRPr="00864D14">
              <w:rPr>
                <w:rFonts w:ascii="Times New Roman" w:hAnsi="Times New Roman" w:cs="Times New Roman"/>
                <w:b/>
              </w:rPr>
              <w:t xml:space="preserve"> № </w:t>
            </w:r>
            <w:r w:rsidRPr="00864D14">
              <w:rPr>
                <w:rFonts w:ascii="Times New Roman" w:hAnsi="Times New Roman" w:cs="Times New Roman"/>
                <w:b/>
                <w:spacing w:val="-1"/>
              </w:rPr>
              <w:t>4</w:t>
            </w:r>
            <w:r>
              <w:rPr>
                <w:rFonts w:ascii="Times New Roman" w:hAnsi="Times New Roman" w:cs="Times New Roman"/>
                <w:b/>
                <w:spacing w:val="-1"/>
              </w:rPr>
              <w:t>.</w:t>
            </w:r>
            <w:r w:rsidRPr="00F616C0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F616C0">
              <w:rPr>
                <w:rFonts w:ascii="Times New Roman" w:hAnsi="Times New Roman" w:cs="Times New Roman"/>
                <w:spacing w:val="-1"/>
              </w:rPr>
              <w:t>Определение</w:t>
            </w:r>
            <w:r w:rsidRPr="00F616C0">
              <w:rPr>
                <w:rFonts w:ascii="Times New Roman" w:hAnsi="Times New Roman" w:cs="Times New Roman"/>
              </w:rPr>
              <w:t xml:space="preserve"> </w:t>
            </w:r>
            <w:r w:rsidRPr="00F616C0">
              <w:rPr>
                <w:rFonts w:ascii="Times New Roman" w:hAnsi="Times New Roman" w:cs="Times New Roman"/>
                <w:spacing w:val="-1"/>
              </w:rPr>
              <w:t>колориметрических</w:t>
            </w:r>
            <w:r w:rsidRPr="00F616C0">
              <w:rPr>
                <w:rFonts w:ascii="Times New Roman" w:hAnsi="Times New Roman" w:cs="Times New Roman"/>
              </w:rPr>
              <w:t xml:space="preserve"> </w:t>
            </w:r>
            <w:r w:rsidRPr="00F616C0">
              <w:rPr>
                <w:rFonts w:ascii="Times New Roman" w:hAnsi="Times New Roman" w:cs="Times New Roman"/>
                <w:spacing w:val="-1"/>
              </w:rPr>
              <w:t>параметров ИС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6CA3CDA7" w14:textId="2BB7C25E" w:rsidR="001B17CE" w:rsidRPr="00312CFE" w:rsidRDefault="001B17CE" w:rsidP="001B17C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0" w:lineRule="exact"/>
              <w:ind w:right="1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2</w:t>
            </w:r>
          </w:p>
        </w:tc>
        <w:tc>
          <w:tcPr>
            <w:tcW w:w="940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31560B3" w14:textId="77777777" w:rsidR="001B17CE" w:rsidRPr="001E3EB3" w:rsidRDefault="001B17CE" w:rsidP="0037311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0" w:lineRule="exact"/>
              <w:ind w:right="1" w:firstLine="215"/>
              <w:jc w:val="center"/>
              <w:rPr>
                <w:rFonts w:ascii="Times New Roman" w:eastAsiaTheme="minorEastAsia" w:hAnsi="Times New Roman" w:cs="Times New Roman"/>
                <w:sz w:val="20"/>
                <w:szCs w:val="24"/>
                <w:lang w:eastAsia="ru-RU"/>
              </w:rPr>
            </w:pPr>
          </w:p>
        </w:tc>
      </w:tr>
      <w:tr w:rsidR="001B17CE" w:rsidRPr="00312CFE" w14:paraId="55450F0D" w14:textId="77777777" w:rsidTr="00373111">
        <w:trPr>
          <w:trHeight w:hRule="exact" w:val="268"/>
        </w:trPr>
        <w:tc>
          <w:tcPr>
            <w:tcW w:w="674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61D45CF" w14:textId="77777777" w:rsidR="001B17CE" w:rsidRPr="00312CFE" w:rsidRDefault="001B17CE" w:rsidP="0037311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1" w:lineRule="exact"/>
              <w:ind w:left="142" w:right="1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C0BFF52" w14:textId="5ED00BAF" w:rsidR="001B17CE" w:rsidRPr="00F616C0" w:rsidRDefault="001B17CE" w:rsidP="0037311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0" w:lineRule="exact"/>
              <w:ind w:firstLine="20"/>
              <w:rPr>
                <w:rFonts w:ascii="Times New Roman" w:hAnsi="Times New Roman" w:cs="Times New Roman"/>
                <w:bCs/>
              </w:rPr>
            </w:pPr>
            <w:r w:rsidRPr="000F316D">
              <w:rPr>
                <w:rFonts w:ascii="Times New Roman" w:hAnsi="Times New Roman" w:cs="Times New Roman"/>
                <w:b/>
                <w:bCs/>
              </w:rPr>
              <w:t>Лабораторная работа № 2</w:t>
            </w:r>
            <w:r>
              <w:rPr>
                <w:rFonts w:ascii="Times New Roman" w:hAnsi="Times New Roman" w:cs="Times New Roman"/>
                <w:b/>
                <w:bCs/>
              </w:rPr>
              <w:t>.</w:t>
            </w:r>
            <w:r w:rsidRPr="00F250A2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</w:rPr>
              <w:t>И</w:t>
            </w:r>
            <w:r w:rsidRPr="00F250A2">
              <w:rPr>
                <w:rFonts w:ascii="Times New Roman" w:hAnsi="Times New Roman" w:cs="Times New Roman"/>
              </w:rPr>
              <w:t>сследование характеристик светодиодных ламп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534EE6FF" w14:textId="43A85469" w:rsidR="001B17CE" w:rsidRPr="00312CFE" w:rsidRDefault="001B17CE" w:rsidP="001B17C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0" w:lineRule="exact"/>
              <w:ind w:right="1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2</w:t>
            </w:r>
          </w:p>
        </w:tc>
        <w:tc>
          <w:tcPr>
            <w:tcW w:w="940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500A84B" w14:textId="77777777" w:rsidR="001B17CE" w:rsidRPr="001E3EB3" w:rsidRDefault="001B17CE" w:rsidP="0037311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0" w:lineRule="exact"/>
              <w:ind w:right="1" w:firstLine="215"/>
              <w:jc w:val="center"/>
              <w:rPr>
                <w:rFonts w:ascii="Times New Roman" w:eastAsiaTheme="minorEastAsia" w:hAnsi="Times New Roman" w:cs="Times New Roman"/>
                <w:sz w:val="20"/>
                <w:szCs w:val="24"/>
                <w:lang w:eastAsia="ru-RU"/>
              </w:rPr>
            </w:pPr>
          </w:p>
        </w:tc>
      </w:tr>
      <w:tr w:rsidR="001B17CE" w:rsidRPr="00312CFE" w14:paraId="3E0EBBA8" w14:textId="77777777" w:rsidTr="00373111">
        <w:trPr>
          <w:trHeight w:hRule="exact" w:val="268"/>
        </w:trPr>
        <w:tc>
          <w:tcPr>
            <w:tcW w:w="674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0CBBFCE" w14:textId="77777777" w:rsidR="001B17CE" w:rsidRPr="00312CFE" w:rsidRDefault="001B17CE" w:rsidP="0037311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1" w:lineRule="exact"/>
              <w:ind w:left="142" w:right="1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389FD41" w14:textId="6E5D20A6" w:rsidR="001B17CE" w:rsidRPr="00F616C0" w:rsidRDefault="001B17CE" w:rsidP="0037311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0" w:lineRule="exact"/>
              <w:ind w:firstLine="20"/>
              <w:rPr>
                <w:rFonts w:ascii="Times New Roman" w:hAnsi="Times New Roman" w:cs="Times New Roman"/>
                <w:bCs/>
              </w:rPr>
            </w:pPr>
            <w:r w:rsidRPr="000F316D">
              <w:rPr>
                <w:rFonts w:ascii="Times New Roman" w:hAnsi="Times New Roman" w:cs="Times New Roman"/>
                <w:b/>
                <w:spacing w:val="-1"/>
              </w:rPr>
              <w:t>Лабораторная</w:t>
            </w:r>
            <w:r w:rsidRPr="000F316D">
              <w:rPr>
                <w:rFonts w:ascii="Times New Roman" w:hAnsi="Times New Roman" w:cs="Times New Roman"/>
                <w:b/>
              </w:rPr>
              <w:t xml:space="preserve"> </w:t>
            </w:r>
            <w:r w:rsidRPr="000F316D">
              <w:rPr>
                <w:rFonts w:ascii="Times New Roman" w:hAnsi="Times New Roman" w:cs="Times New Roman"/>
                <w:b/>
                <w:spacing w:val="-1"/>
              </w:rPr>
              <w:t>работа</w:t>
            </w:r>
            <w:r w:rsidRPr="000F316D">
              <w:rPr>
                <w:rFonts w:ascii="Times New Roman" w:hAnsi="Times New Roman" w:cs="Times New Roman"/>
                <w:b/>
              </w:rPr>
              <w:t xml:space="preserve"> № 3</w:t>
            </w:r>
            <w:r>
              <w:rPr>
                <w:rFonts w:ascii="Times New Roman" w:hAnsi="Times New Roman" w:cs="Times New Roman"/>
                <w:b/>
              </w:rPr>
              <w:t>.</w:t>
            </w:r>
            <w:r w:rsidRPr="00F616C0">
              <w:rPr>
                <w:rFonts w:ascii="Times New Roman" w:hAnsi="Times New Roman" w:cs="Times New Roman"/>
              </w:rPr>
              <w:t xml:space="preserve"> </w:t>
            </w:r>
            <w:r w:rsidRPr="00F616C0">
              <w:rPr>
                <w:rFonts w:ascii="Times New Roman" w:hAnsi="Times New Roman" w:cs="Times New Roman"/>
                <w:spacing w:val="-1"/>
              </w:rPr>
              <w:t>Исследование</w:t>
            </w:r>
            <w:r w:rsidRPr="00F616C0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F616C0">
              <w:rPr>
                <w:rFonts w:ascii="Times New Roman" w:hAnsi="Times New Roman" w:cs="Times New Roman"/>
                <w:spacing w:val="-1"/>
              </w:rPr>
              <w:t>электрических</w:t>
            </w:r>
            <w:r w:rsidRPr="00F616C0">
              <w:rPr>
                <w:rFonts w:ascii="Times New Roman" w:hAnsi="Times New Roman" w:cs="Times New Roman"/>
              </w:rPr>
              <w:t xml:space="preserve"> и</w:t>
            </w:r>
            <w:r w:rsidRPr="00F616C0">
              <w:rPr>
                <w:rFonts w:ascii="Times New Roman" w:hAnsi="Times New Roman" w:cs="Times New Roman"/>
                <w:spacing w:val="-1"/>
              </w:rPr>
              <w:t xml:space="preserve"> световых</w:t>
            </w:r>
            <w:r w:rsidRPr="00F616C0">
              <w:rPr>
                <w:rFonts w:ascii="Times New Roman" w:hAnsi="Times New Roman" w:cs="Times New Roman"/>
              </w:rPr>
              <w:t xml:space="preserve"> </w:t>
            </w:r>
            <w:r w:rsidRPr="00F616C0">
              <w:rPr>
                <w:rFonts w:ascii="Times New Roman" w:hAnsi="Times New Roman" w:cs="Times New Roman"/>
                <w:spacing w:val="-1"/>
              </w:rPr>
              <w:t>характеристик</w:t>
            </w:r>
            <w:r w:rsidRPr="00F616C0">
              <w:rPr>
                <w:rFonts w:ascii="Times New Roman" w:hAnsi="Times New Roman" w:cs="Times New Roman"/>
                <w:spacing w:val="63"/>
              </w:rPr>
              <w:t xml:space="preserve"> </w:t>
            </w:r>
            <w:r w:rsidRPr="00F616C0">
              <w:rPr>
                <w:rFonts w:ascii="Times New Roman" w:hAnsi="Times New Roman" w:cs="Times New Roman"/>
                <w:spacing w:val="-1"/>
              </w:rPr>
              <w:t>светодиодных</w:t>
            </w:r>
            <w:r w:rsidRPr="00F616C0">
              <w:rPr>
                <w:rFonts w:ascii="Times New Roman" w:hAnsi="Times New Roman" w:cs="Times New Roman"/>
              </w:rPr>
              <w:t xml:space="preserve"> ламп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1FC58207" w14:textId="2BBB05D4" w:rsidR="001B17CE" w:rsidRPr="00312CFE" w:rsidRDefault="001B17CE" w:rsidP="001B17C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0" w:lineRule="exact"/>
              <w:ind w:right="1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2</w:t>
            </w:r>
          </w:p>
        </w:tc>
        <w:tc>
          <w:tcPr>
            <w:tcW w:w="940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71A1118" w14:textId="77777777" w:rsidR="001B17CE" w:rsidRPr="001E3EB3" w:rsidRDefault="001B17CE" w:rsidP="0037311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0" w:lineRule="exact"/>
              <w:ind w:right="1" w:firstLine="215"/>
              <w:jc w:val="center"/>
              <w:rPr>
                <w:rFonts w:ascii="Times New Roman" w:eastAsiaTheme="minorEastAsia" w:hAnsi="Times New Roman" w:cs="Times New Roman"/>
                <w:sz w:val="20"/>
                <w:szCs w:val="24"/>
                <w:lang w:eastAsia="ru-RU"/>
              </w:rPr>
            </w:pPr>
          </w:p>
        </w:tc>
      </w:tr>
      <w:tr w:rsidR="001B17CE" w:rsidRPr="00312CFE" w14:paraId="01E5A0D5" w14:textId="77777777" w:rsidTr="00373111">
        <w:trPr>
          <w:trHeight w:hRule="exact" w:val="268"/>
        </w:trPr>
        <w:tc>
          <w:tcPr>
            <w:tcW w:w="674" w:type="pct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BB10829" w14:textId="77777777" w:rsidR="001B17CE" w:rsidRPr="00312CFE" w:rsidRDefault="001B17CE" w:rsidP="0037311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1" w:lineRule="exact"/>
              <w:ind w:left="142" w:right="1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192D8CC" w14:textId="05BA659D" w:rsidR="001B17CE" w:rsidRPr="00F616C0" w:rsidRDefault="001B17CE" w:rsidP="0037311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0" w:lineRule="exact"/>
              <w:ind w:firstLine="20"/>
              <w:rPr>
                <w:rFonts w:ascii="Times New Roman" w:hAnsi="Times New Roman" w:cs="Times New Roman"/>
                <w:bCs/>
              </w:rPr>
            </w:pPr>
            <w:r w:rsidRPr="000F316D">
              <w:rPr>
                <w:rFonts w:ascii="Times New Roman" w:hAnsi="Times New Roman" w:cs="Times New Roman"/>
                <w:b/>
                <w:spacing w:val="-1"/>
              </w:rPr>
              <w:t>Лабораторная</w:t>
            </w:r>
            <w:r w:rsidRPr="000F316D">
              <w:rPr>
                <w:rFonts w:ascii="Times New Roman" w:hAnsi="Times New Roman" w:cs="Times New Roman"/>
                <w:b/>
              </w:rPr>
              <w:t xml:space="preserve"> </w:t>
            </w:r>
            <w:r w:rsidRPr="000F316D">
              <w:rPr>
                <w:rFonts w:ascii="Times New Roman" w:hAnsi="Times New Roman" w:cs="Times New Roman"/>
                <w:b/>
                <w:spacing w:val="-1"/>
              </w:rPr>
              <w:t>работа</w:t>
            </w:r>
            <w:r w:rsidRPr="000F316D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 xml:space="preserve">№ </w:t>
            </w:r>
            <w:r w:rsidRPr="000F316D">
              <w:rPr>
                <w:rFonts w:ascii="Times New Roman" w:hAnsi="Times New Roman" w:cs="Times New Roman"/>
                <w:b/>
              </w:rPr>
              <w:t>4</w:t>
            </w:r>
            <w:r>
              <w:rPr>
                <w:rFonts w:ascii="Times New Roman" w:hAnsi="Times New Roman" w:cs="Times New Roman"/>
                <w:b/>
              </w:rPr>
              <w:t>.</w:t>
            </w:r>
            <w:r w:rsidRPr="00F616C0">
              <w:rPr>
                <w:rFonts w:ascii="Times New Roman" w:hAnsi="Times New Roman" w:cs="Times New Roman"/>
              </w:rPr>
              <w:t xml:space="preserve"> </w:t>
            </w:r>
            <w:r w:rsidRPr="00F616C0">
              <w:rPr>
                <w:rFonts w:ascii="Times New Roman" w:hAnsi="Times New Roman" w:cs="Times New Roman"/>
                <w:spacing w:val="-1"/>
              </w:rPr>
              <w:t>Исследование</w:t>
            </w:r>
            <w:r w:rsidRPr="00F616C0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F616C0">
              <w:rPr>
                <w:rFonts w:ascii="Times New Roman" w:hAnsi="Times New Roman" w:cs="Times New Roman"/>
                <w:spacing w:val="-1"/>
              </w:rPr>
              <w:t>энергосберегающих</w:t>
            </w:r>
            <w:r w:rsidRPr="00F616C0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F616C0">
              <w:rPr>
                <w:rFonts w:ascii="Times New Roman" w:hAnsi="Times New Roman" w:cs="Times New Roman"/>
              </w:rPr>
              <w:t>ламп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5993EF7C" w14:textId="40DB6D02" w:rsidR="001B17CE" w:rsidRPr="00312CFE" w:rsidRDefault="001B17CE" w:rsidP="001B17C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0" w:lineRule="exact"/>
              <w:ind w:right="1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2</w:t>
            </w:r>
          </w:p>
        </w:tc>
        <w:tc>
          <w:tcPr>
            <w:tcW w:w="940" w:type="pct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B575F09" w14:textId="77777777" w:rsidR="001B17CE" w:rsidRPr="001E3EB3" w:rsidRDefault="001B17CE" w:rsidP="0037311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0" w:lineRule="exact"/>
              <w:ind w:right="1" w:firstLine="215"/>
              <w:jc w:val="center"/>
              <w:rPr>
                <w:rFonts w:ascii="Times New Roman" w:eastAsiaTheme="minorEastAsia" w:hAnsi="Times New Roman" w:cs="Times New Roman"/>
                <w:sz w:val="20"/>
                <w:szCs w:val="24"/>
                <w:lang w:eastAsia="ru-RU"/>
              </w:rPr>
            </w:pPr>
          </w:p>
        </w:tc>
      </w:tr>
      <w:tr w:rsidR="001B17CE" w:rsidRPr="00312CFE" w14:paraId="5743A64A" w14:textId="77777777" w:rsidTr="00373111">
        <w:trPr>
          <w:trHeight w:hRule="exact" w:val="268"/>
        </w:trPr>
        <w:tc>
          <w:tcPr>
            <w:tcW w:w="674" w:type="pct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402BB862" w14:textId="44E72130" w:rsidR="001B17CE" w:rsidRPr="00AF671C" w:rsidRDefault="001B17CE" w:rsidP="0037311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1" w:lineRule="exact"/>
              <w:ind w:left="142" w:right="1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F671C">
              <w:rPr>
                <w:rFonts w:ascii="Times New Roman" w:hAnsi="Times New Roman" w:cs="Times New Roman"/>
                <w:b/>
                <w:bCs/>
                <w:spacing w:val="-1"/>
              </w:rPr>
              <w:t>Тема</w:t>
            </w:r>
            <w:r w:rsidRPr="00AF671C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</w:rPr>
              <w:t>3</w:t>
            </w:r>
            <w:r w:rsidRPr="00AF671C">
              <w:rPr>
                <w:rFonts w:ascii="Times New Roman" w:hAnsi="Times New Roman" w:cs="Times New Roman"/>
                <w:b/>
                <w:bCs/>
              </w:rPr>
              <w:t>.</w:t>
            </w:r>
          </w:p>
          <w:p w14:paraId="3738931E" w14:textId="0C7AADB9" w:rsidR="001B17CE" w:rsidRPr="000678D6" w:rsidRDefault="001B17CE" w:rsidP="0037311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1" w:lineRule="exact"/>
              <w:ind w:left="142" w:right="1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</w:rPr>
              <w:t xml:space="preserve">Монтаж </w:t>
            </w:r>
            <w:r w:rsidRPr="000678D6">
              <w:rPr>
                <w:rFonts w:ascii="Times New Roman" w:hAnsi="Times New Roman" w:cs="Times New Roman"/>
                <w:bCs/>
              </w:rPr>
              <w:t>осветительных установок</w:t>
            </w:r>
          </w:p>
        </w:tc>
        <w:tc>
          <w:tcPr>
            <w:tcW w:w="27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70AF7B" w14:textId="58E29EA2" w:rsidR="001B17CE" w:rsidRPr="00F250A2" w:rsidRDefault="001B17CE" w:rsidP="0037311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0" w:lineRule="exact"/>
              <w:ind w:firstLine="20"/>
              <w:jc w:val="both"/>
              <w:rPr>
                <w:rFonts w:ascii="Times New Roman" w:hAnsi="Times New Roman" w:cs="Times New Roman"/>
                <w:bCs/>
              </w:rPr>
            </w:pPr>
            <w:r w:rsidRPr="00312CFE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Содержание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spacing w:val="-2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учебного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spacing w:val="-2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материала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08C365" w14:textId="022B2074" w:rsidR="001B17CE" w:rsidRPr="0046771E" w:rsidRDefault="001B17CE" w:rsidP="001B17C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0" w:lineRule="exact"/>
              <w:ind w:right="1"/>
              <w:jc w:val="center"/>
              <w:rPr>
                <w:rFonts w:ascii="Times New Roman" w:eastAsiaTheme="minorEastAsia" w:hAnsi="Times New Roman" w:cs="Times New Roman"/>
                <w:b/>
                <w:lang w:eastAsia="ru-RU"/>
              </w:rPr>
            </w:pPr>
            <w:r w:rsidRPr="0046771E">
              <w:rPr>
                <w:rFonts w:ascii="Times New Roman" w:eastAsiaTheme="minorEastAsia" w:hAnsi="Times New Roman" w:cs="Times New Roman"/>
                <w:b/>
                <w:lang w:eastAsia="ru-RU"/>
              </w:rPr>
              <w:t>10</w:t>
            </w:r>
            <w:r>
              <w:rPr>
                <w:rFonts w:ascii="Times New Roman" w:eastAsiaTheme="minorEastAsia" w:hAnsi="Times New Roman" w:cs="Times New Roman"/>
                <w:b/>
                <w:lang w:eastAsia="ru-RU"/>
              </w:rPr>
              <w:t>/10</w:t>
            </w:r>
          </w:p>
        </w:tc>
        <w:tc>
          <w:tcPr>
            <w:tcW w:w="940" w:type="pct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610EA75A" w14:textId="77777777" w:rsidR="001B17CE" w:rsidRDefault="001B17CE" w:rsidP="0037311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3" w:after="0" w:line="240" w:lineRule="auto"/>
              <w:ind w:right="3" w:firstLine="215"/>
              <w:rPr>
                <w:rFonts w:ascii="Times New Roman" w:eastAsiaTheme="minorEastAsia" w:hAnsi="Times New Roman" w:cs="Times New Roman"/>
                <w:spacing w:val="-1"/>
                <w:szCs w:val="24"/>
                <w:lang w:eastAsia="ru-RU"/>
              </w:rPr>
            </w:pPr>
            <w:r w:rsidRPr="00896B97">
              <w:rPr>
                <w:rFonts w:ascii="Times New Roman" w:eastAsiaTheme="minorEastAsia" w:hAnsi="Times New Roman" w:cs="Times New Roman"/>
                <w:spacing w:val="-1"/>
                <w:szCs w:val="24"/>
                <w:lang w:eastAsia="ru-RU"/>
              </w:rPr>
              <w:t xml:space="preserve">ОК 02, ОК 04, </w:t>
            </w:r>
          </w:p>
          <w:p w14:paraId="0A371C96" w14:textId="77777777" w:rsidR="001B17CE" w:rsidRDefault="001B17CE" w:rsidP="00373111">
            <w:pPr>
              <w:widowControl w:val="0"/>
              <w:tabs>
                <w:tab w:val="left" w:pos="447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75" w:lineRule="auto"/>
              <w:ind w:right="135" w:firstLine="215"/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</w:pPr>
            <w:r w:rsidRPr="00896B97">
              <w:rPr>
                <w:rFonts w:ascii="Times New Roman" w:eastAsiaTheme="minorEastAsia" w:hAnsi="Times New Roman" w:cs="Times New Roman"/>
                <w:spacing w:val="-1"/>
                <w:szCs w:val="24"/>
                <w:lang w:eastAsia="ru-RU"/>
              </w:rPr>
              <w:t xml:space="preserve">ОК 09, </w:t>
            </w:r>
            <w:r w:rsidRPr="006677CE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ПКр 1</w:t>
            </w:r>
            <w:r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, </w:t>
            </w:r>
          </w:p>
          <w:p w14:paraId="7F5067C0" w14:textId="77777777" w:rsidR="001B17CE" w:rsidRPr="00A2360D" w:rsidRDefault="001B17CE" w:rsidP="00373111">
            <w:pPr>
              <w:widowControl w:val="0"/>
              <w:tabs>
                <w:tab w:val="left" w:pos="447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75" w:lineRule="auto"/>
              <w:ind w:right="135" w:firstLine="215"/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ЛР </w:t>
            </w:r>
            <w:proofErr w:type="gramStart"/>
            <w:r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3,ЛР</w:t>
            </w:r>
            <w:proofErr w:type="gramEnd"/>
            <w:r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 10,</w:t>
            </w:r>
            <w:r w:rsidRPr="00896B97">
              <w:rPr>
                <w:rFonts w:ascii="Times New Roman" w:eastAsiaTheme="minorEastAsia" w:hAnsi="Times New Roman" w:cs="Times New Roman"/>
                <w:spacing w:val="-1"/>
                <w:szCs w:val="24"/>
                <w:lang w:eastAsia="ru-RU"/>
              </w:rPr>
              <w:t xml:space="preserve">ЛР 20 </w:t>
            </w:r>
          </w:p>
          <w:p w14:paraId="413CDEFF" w14:textId="77777777" w:rsidR="001B17CE" w:rsidRPr="001E3EB3" w:rsidRDefault="001B17CE" w:rsidP="0037311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0" w:lineRule="exact"/>
              <w:ind w:right="1" w:firstLine="215"/>
              <w:jc w:val="center"/>
              <w:rPr>
                <w:rFonts w:ascii="Times New Roman" w:eastAsiaTheme="minorEastAsia" w:hAnsi="Times New Roman" w:cs="Times New Roman"/>
                <w:sz w:val="20"/>
                <w:szCs w:val="24"/>
                <w:lang w:eastAsia="ru-RU"/>
              </w:rPr>
            </w:pPr>
          </w:p>
        </w:tc>
      </w:tr>
      <w:tr w:rsidR="001B17CE" w:rsidRPr="00312CFE" w14:paraId="26C29188" w14:textId="77777777" w:rsidTr="00373111">
        <w:trPr>
          <w:trHeight w:hRule="exact" w:val="268"/>
        </w:trPr>
        <w:tc>
          <w:tcPr>
            <w:tcW w:w="674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3F7E988" w14:textId="77777777" w:rsidR="001B17CE" w:rsidRPr="009438FE" w:rsidRDefault="001B17CE" w:rsidP="001B17C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1" w:lineRule="exact"/>
              <w:ind w:right="1"/>
              <w:jc w:val="center"/>
              <w:rPr>
                <w:bCs/>
              </w:rPr>
            </w:pPr>
          </w:p>
        </w:tc>
        <w:tc>
          <w:tcPr>
            <w:tcW w:w="27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C6CD4A" w14:textId="0B3C19AE" w:rsidR="001B17CE" w:rsidRPr="00F250A2" w:rsidRDefault="001B17CE" w:rsidP="0037311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0" w:lineRule="exact"/>
              <w:ind w:firstLine="20"/>
              <w:jc w:val="both"/>
              <w:rPr>
                <w:rFonts w:ascii="Times New Roman" w:hAnsi="Times New Roman" w:cs="Times New Roman"/>
                <w:bCs/>
              </w:rPr>
            </w:pPr>
            <w:r w:rsidRPr="00655244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>В</w:t>
            </w:r>
            <w:r w:rsidRPr="00655244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 xml:space="preserve"> </w:t>
            </w:r>
            <w:r w:rsidRPr="00655244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 xml:space="preserve">том </w:t>
            </w:r>
            <w:r w:rsidRPr="00655244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числе</w:t>
            </w:r>
            <w:r w:rsidRPr="00655244">
              <w:rPr>
                <w:rFonts w:ascii="Times New Roman" w:eastAsiaTheme="minorEastAsia" w:hAnsi="Times New Roman" w:cs="Times New Roman"/>
                <w:b/>
                <w:bCs/>
                <w:spacing w:val="-2"/>
                <w:lang w:eastAsia="ru-RU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лабораторных</w:t>
            </w:r>
            <w:r w:rsidRPr="00655244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работ</w:t>
            </w:r>
          </w:p>
        </w:tc>
        <w:tc>
          <w:tcPr>
            <w:tcW w:w="587" w:type="pc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DBE6348" w14:textId="3745D7C0" w:rsidR="001B17CE" w:rsidRPr="00154278" w:rsidRDefault="001B17CE" w:rsidP="001B17C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0" w:lineRule="exact"/>
              <w:ind w:right="1"/>
              <w:jc w:val="center"/>
              <w:rPr>
                <w:rFonts w:ascii="Times New Roman" w:eastAsiaTheme="minorEastAsia" w:hAnsi="Times New Roman" w:cs="Times New Roman"/>
                <w:b/>
                <w:lang w:eastAsia="ru-RU"/>
              </w:rPr>
            </w:pPr>
            <w:r w:rsidRPr="00154278">
              <w:rPr>
                <w:rFonts w:ascii="Times New Roman" w:eastAsiaTheme="minorEastAsia" w:hAnsi="Times New Roman" w:cs="Times New Roman"/>
                <w:b/>
                <w:lang w:eastAsia="ru-RU"/>
              </w:rPr>
              <w:t>10</w:t>
            </w:r>
          </w:p>
        </w:tc>
        <w:tc>
          <w:tcPr>
            <w:tcW w:w="940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BF37B00" w14:textId="77777777" w:rsidR="001B17CE" w:rsidRPr="001E3EB3" w:rsidRDefault="001B17CE" w:rsidP="001B17C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0" w:lineRule="exact"/>
              <w:ind w:right="1"/>
              <w:jc w:val="center"/>
              <w:rPr>
                <w:rFonts w:ascii="Times New Roman" w:eastAsiaTheme="minorEastAsia" w:hAnsi="Times New Roman" w:cs="Times New Roman"/>
                <w:sz w:val="20"/>
                <w:szCs w:val="24"/>
                <w:lang w:eastAsia="ru-RU"/>
              </w:rPr>
            </w:pPr>
          </w:p>
        </w:tc>
      </w:tr>
      <w:tr w:rsidR="001B17CE" w:rsidRPr="00312CFE" w14:paraId="1A0C1D57" w14:textId="77777777" w:rsidTr="00373111">
        <w:trPr>
          <w:trHeight w:hRule="exact" w:val="268"/>
        </w:trPr>
        <w:tc>
          <w:tcPr>
            <w:tcW w:w="674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D3CA069" w14:textId="77777777" w:rsidR="001B17CE" w:rsidRPr="009438FE" w:rsidRDefault="001B17CE" w:rsidP="001B17C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1" w:lineRule="exact"/>
              <w:ind w:right="1"/>
              <w:jc w:val="center"/>
              <w:rPr>
                <w:bCs/>
              </w:rPr>
            </w:pPr>
          </w:p>
        </w:tc>
        <w:tc>
          <w:tcPr>
            <w:tcW w:w="27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9E2AB92" w14:textId="3ACC0BD7" w:rsidR="001B17CE" w:rsidRPr="00B87F7F" w:rsidRDefault="001B17CE" w:rsidP="0037311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0" w:lineRule="exact"/>
              <w:ind w:firstLine="20"/>
              <w:rPr>
                <w:rFonts w:ascii="Times New Roman" w:hAnsi="Times New Roman" w:cs="Times New Roman"/>
                <w:bCs/>
              </w:rPr>
            </w:pPr>
            <w:r w:rsidRPr="00787657">
              <w:rPr>
                <w:rFonts w:ascii="Times New Roman" w:hAnsi="Times New Roman" w:cs="Times New Roman"/>
                <w:b/>
                <w:bCs/>
              </w:rPr>
              <w:t>Лабораторная работа № 5</w:t>
            </w:r>
            <w:r>
              <w:rPr>
                <w:rFonts w:ascii="Times New Roman" w:hAnsi="Times New Roman" w:cs="Times New Roman"/>
                <w:b/>
                <w:bCs/>
              </w:rPr>
              <w:t>.</w:t>
            </w:r>
            <w:r w:rsidRPr="00B87F7F">
              <w:rPr>
                <w:rFonts w:ascii="Times New Roman" w:hAnsi="Times New Roman" w:cs="Times New Roman"/>
                <w:bCs/>
              </w:rPr>
              <w:t xml:space="preserve"> </w:t>
            </w:r>
            <w:r>
              <w:rPr>
                <w:rFonts w:ascii="Times New Roman" w:hAnsi="Times New Roman" w:cs="Times New Roman"/>
              </w:rPr>
              <w:t>С</w:t>
            </w:r>
            <w:r w:rsidRPr="00B87F7F">
              <w:rPr>
                <w:rFonts w:ascii="Times New Roman" w:hAnsi="Times New Roman" w:cs="Times New Roman"/>
              </w:rPr>
              <w:t>борка схем включения люминесцентных ламп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CC832" w14:textId="20E4D982" w:rsidR="001B17CE" w:rsidRPr="00312CFE" w:rsidRDefault="001B17CE" w:rsidP="001B17C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0" w:lineRule="exact"/>
              <w:ind w:right="1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2</w:t>
            </w:r>
          </w:p>
        </w:tc>
        <w:tc>
          <w:tcPr>
            <w:tcW w:w="940" w:type="pct"/>
            <w:vMerge/>
            <w:tcBorders>
              <w:left w:val="single" w:sz="4" w:space="0" w:color="auto"/>
              <w:right w:val="single" w:sz="4" w:space="0" w:color="000000"/>
            </w:tcBorders>
          </w:tcPr>
          <w:p w14:paraId="7BF8FCED" w14:textId="77777777" w:rsidR="001B17CE" w:rsidRPr="001E3EB3" w:rsidRDefault="001B17CE" w:rsidP="001B17C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0" w:lineRule="exact"/>
              <w:ind w:right="1"/>
              <w:jc w:val="center"/>
              <w:rPr>
                <w:rFonts w:ascii="Times New Roman" w:eastAsiaTheme="minorEastAsia" w:hAnsi="Times New Roman" w:cs="Times New Roman"/>
                <w:sz w:val="20"/>
                <w:szCs w:val="24"/>
                <w:lang w:eastAsia="ru-RU"/>
              </w:rPr>
            </w:pPr>
          </w:p>
        </w:tc>
      </w:tr>
      <w:tr w:rsidR="001B17CE" w:rsidRPr="00312CFE" w14:paraId="2D448B71" w14:textId="77777777" w:rsidTr="00373111">
        <w:trPr>
          <w:trHeight w:hRule="exact" w:val="268"/>
        </w:trPr>
        <w:tc>
          <w:tcPr>
            <w:tcW w:w="674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E4F7E79" w14:textId="77777777" w:rsidR="001B17CE" w:rsidRPr="009438FE" w:rsidRDefault="001B17CE" w:rsidP="001B17C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1" w:lineRule="exact"/>
              <w:ind w:right="1"/>
              <w:jc w:val="center"/>
              <w:rPr>
                <w:bCs/>
              </w:rPr>
            </w:pPr>
          </w:p>
        </w:tc>
        <w:tc>
          <w:tcPr>
            <w:tcW w:w="27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AB3B882" w14:textId="2BB244E2" w:rsidR="001B17CE" w:rsidRPr="00B87F7F" w:rsidRDefault="001B17CE" w:rsidP="0037311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0" w:lineRule="exact"/>
              <w:ind w:firstLine="20"/>
              <w:rPr>
                <w:rFonts w:ascii="Times New Roman" w:hAnsi="Times New Roman" w:cs="Times New Roman"/>
                <w:bCs/>
              </w:rPr>
            </w:pPr>
            <w:r w:rsidRPr="00787657">
              <w:rPr>
                <w:rFonts w:ascii="Times New Roman" w:hAnsi="Times New Roman" w:cs="Times New Roman"/>
                <w:b/>
                <w:bCs/>
              </w:rPr>
              <w:t>Лабораторная работа № 6</w:t>
            </w:r>
            <w:r>
              <w:rPr>
                <w:rFonts w:ascii="Times New Roman" w:hAnsi="Times New Roman" w:cs="Times New Roman"/>
                <w:b/>
                <w:bCs/>
              </w:rPr>
              <w:t>.</w:t>
            </w:r>
            <w:r>
              <w:rPr>
                <w:rFonts w:ascii="Times New Roman" w:hAnsi="Times New Roman" w:cs="Times New Roman"/>
                <w:bCs/>
              </w:rPr>
              <w:t xml:space="preserve"> С</w:t>
            </w:r>
            <w:r w:rsidRPr="00B87F7F">
              <w:rPr>
                <w:rFonts w:ascii="Times New Roman" w:hAnsi="Times New Roman" w:cs="Times New Roman"/>
                <w:bCs/>
              </w:rPr>
              <w:t>борка схемы управления освещением через магнитный пускатель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A10D2" w14:textId="067925F3" w:rsidR="001B17CE" w:rsidRPr="00312CFE" w:rsidRDefault="001B17CE" w:rsidP="001B17C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0" w:lineRule="exact"/>
              <w:ind w:right="1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2</w:t>
            </w:r>
          </w:p>
        </w:tc>
        <w:tc>
          <w:tcPr>
            <w:tcW w:w="940" w:type="pct"/>
            <w:vMerge/>
            <w:tcBorders>
              <w:left w:val="single" w:sz="4" w:space="0" w:color="auto"/>
              <w:right w:val="single" w:sz="4" w:space="0" w:color="000000"/>
            </w:tcBorders>
          </w:tcPr>
          <w:p w14:paraId="1C24079B" w14:textId="77777777" w:rsidR="001B17CE" w:rsidRPr="001E3EB3" w:rsidRDefault="001B17CE" w:rsidP="001B17C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0" w:lineRule="exact"/>
              <w:ind w:right="1"/>
              <w:jc w:val="center"/>
              <w:rPr>
                <w:rFonts w:ascii="Times New Roman" w:eastAsiaTheme="minorEastAsia" w:hAnsi="Times New Roman" w:cs="Times New Roman"/>
                <w:sz w:val="20"/>
                <w:szCs w:val="24"/>
                <w:lang w:eastAsia="ru-RU"/>
              </w:rPr>
            </w:pPr>
          </w:p>
        </w:tc>
      </w:tr>
      <w:tr w:rsidR="001B17CE" w:rsidRPr="00312CFE" w14:paraId="5909C6F6" w14:textId="77777777" w:rsidTr="00373111">
        <w:trPr>
          <w:trHeight w:hRule="exact" w:val="268"/>
        </w:trPr>
        <w:tc>
          <w:tcPr>
            <w:tcW w:w="674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F395B27" w14:textId="77777777" w:rsidR="001B17CE" w:rsidRPr="009438FE" w:rsidRDefault="001B17CE" w:rsidP="001B17C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1" w:lineRule="exact"/>
              <w:ind w:right="1"/>
              <w:jc w:val="center"/>
              <w:rPr>
                <w:bCs/>
              </w:rPr>
            </w:pPr>
          </w:p>
        </w:tc>
        <w:tc>
          <w:tcPr>
            <w:tcW w:w="27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66ACF2B" w14:textId="1167CF43" w:rsidR="001B17CE" w:rsidRPr="00B87F7F" w:rsidRDefault="001B17CE" w:rsidP="0037311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0" w:lineRule="exact"/>
              <w:ind w:firstLine="20"/>
              <w:rPr>
                <w:rFonts w:ascii="Times New Roman" w:hAnsi="Times New Roman" w:cs="Times New Roman"/>
                <w:bCs/>
              </w:rPr>
            </w:pPr>
            <w:r w:rsidRPr="00787657">
              <w:rPr>
                <w:rFonts w:ascii="Times New Roman" w:hAnsi="Times New Roman" w:cs="Times New Roman"/>
                <w:b/>
                <w:bCs/>
              </w:rPr>
              <w:t>Лабораторная работа № 7</w:t>
            </w:r>
            <w:r>
              <w:rPr>
                <w:rFonts w:ascii="Times New Roman" w:hAnsi="Times New Roman" w:cs="Times New Roman"/>
                <w:b/>
                <w:bCs/>
              </w:rPr>
              <w:t>.</w:t>
            </w:r>
            <w:r w:rsidRPr="00B87F7F">
              <w:rPr>
                <w:rFonts w:ascii="Times New Roman" w:hAnsi="Times New Roman" w:cs="Times New Roman"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Cs/>
              </w:rPr>
              <w:t>С</w:t>
            </w:r>
            <w:r w:rsidRPr="00B87F7F">
              <w:rPr>
                <w:rFonts w:ascii="Times New Roman" w:hAnsi="Times New Roman" w:cs="Times New Roman"/>
                <w:bCs/>
              </w:rPr>
              <w:t>борка схемы управления освещением через импульсное реле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A82F5" w14:textId="70B186F5" w:rsidR="001B17CE" w:rsidRPr="00312CFE" w:rsidRDefault="001B17CE" w:rsidP="001B17C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0" w:lineRule="exact"/>
              <w:ind w:right="1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2</w:t>
            </w:r>
          </w:p>
        </w:tc>
        <w:tc>
          <w:tcPr>
            <w:tcW w:w="940" w:type="pct"/>
            <w:vMerge/>
            <w:tcBorders>
              <w:left w:val="single" w:sz="4" w:space="0" w:color="auto"/>
              <w:right w:val="single" w:sz="4" w:space="0" w:color="000000"/>
            </w:tcBorders>
          </w:tcPr>
          <w:p w14:paraId="049EBEC9" w14:textId="77777777" w:rsidR="001B17CE" w:rsidRPr="001E3EB3" w:rsidRDefault="001B17CE" w:rsidP="001B17C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0" w:lineRule="exact"/>
              <w:ind w:right="1"/>
              <w:jc w:val="center"/>
              <w:rPr>
                <w:rFonts w:ascii="Times New Roman" w:eastAsiaTheme="minorEastAsia" w:hAnsi="Times New Roman" w:cs="Times New Roman"/>
                <w:sz w:val="20"/>
                <w:szCs w:val="24"/>
                <w:lang w:eastAsia="ru-RU"/>
              </w:rPr>
            </w:pPr>
          </w:p>
        </w:tc>
      </w:tr>
      <w:tr w:rsidR="001B17CE" w:rsidRPr="00312CFE" w14:paraId="5620CDE5" w14:textId="77777777" w:rsidTr="00373111">
        <w:trPr>
          <w:trHeight w:hRule="exact" w:val="268"/>
        </w:trPr>
        <w:tc>
          <w:tcPr>
            <w:tcW w:w="674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2A5F665" w14:textId="77777777" w:rsidR="001B17CE" w:rsidRPr="00312CFE" w:rsidRDefault="001B17CE" w:rsidP="001B17C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1" w:lineRule="exact"/>
              <w:ind w:right="1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3EA5057" w14:textId="10F6DD6E" w:rsidR="001B17CE" w:rsidRPr="00B87F7F" w:rsidRDefault="001B17CE" w:rsidP="0037311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0" w:lineRule="exact"/>
              <w:ind w:firstLine="20"/>
              <w:rPr>
                <w:rFonts w:ascii="Times New Roman" w:hAnsi="Times New Roman" w:cs="Times New Roman"/>
                <w:bCs/>
              </w:rPr>
            </w:pPr>
            <w:r w:rsidRPr="00787657">
              <w:rPr>
                <w:rFonts w:ascii="Times New Roman" w:hAnsi="Times New Roman" w:cs="Times New Roman"/>
                <w:b/>
              </w:rPr>
              <w:t>Лабораторная работа № 8</w:t>
            </w:r>
            <w:r>
              <w:rPr>
                <w:rFonts w:ascii="Times New Roman" w:hAnsi="Times New Roman" w:cs="Times New Roman"/>
                <w:b/>
              </w:rPr>
              <w:t>.</w:t>
            </w:r>
            <w:r w:rsidRPr="00B87F7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С</w:t>
            </w:r>
            <w:r w:rsidRPr="00B87F7F">
              <w:rPr>
                <w:rFonts w:ascii="Times New Roman" w:hAnsi="Times New Roman" w:cs="Times New Roman"/>
              </w:rPr>
              <w:t>борка схемы управления освещением через реле времени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90220" w14:textId="6593613C" w:rsidR="001B17CE" w:rsidRPr="00312CFE" w:rsidRDefault="001B17CE" w:rsidP="001B17C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0" w:lineRule="exact"/>
              <w:ind w:right="1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2</w:t>
            </w:r>
          </w:p>
        </w:tc>
        <w:tc>
          <w:tcPr>
            <w:tcW w:w="940" w:type="pct"/>
            <w:vMerge/>
            <w:tcBorders>
              <w:left w:val="single" w:sz="4" w:space="0" w:color="auto"/>
              <w:right w:val="single" w:sz="4" w:space="0" w:color="000000"/>
            </w:tcBorders>
          </w:tcPr>
          <w:p w14:paraId="7D7394CF" w14:textId="77777777" w:rsidR="001B17CE" w:rsidRPr="001E3EB3" w:rsidRDefault="001B17CE" w:rsidP="001B17C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0" w:lineRule="exact"/>
              <w:ind w:right="1"/>
              <w:jc w:val="center"/>
              <w:rPr>
                <w:rFonts w:ascii="Times New Roman" w:eastAsiaTheme="minorEastAsia" w:hAnsi="Times New Roman" w:cs="Times New Roman"/>
                <w:sz w:val="20"/>
                <w:szCs w:val="24"/>
                <w:lang w:eastAsia="ru-RU"/>
              </w:rPr>
            </w:pPr>
          </w:p>
        </w:tc>
      </w:tr>
      <w:tr w:rsidR="001B17CE" w:rsidRPr="00312CFE" w14:paraId="34A12CC1" w14:textId="77777777" w:rsidTr="00373111">
        <w:trPr>
          <w:trHeight w:hRule="exact" w:val="268"/>
        </w:trPr>
        <w:tc>
          <w:tcPr>
            <w:tcW w:w="674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F01A4D6" w14:textId="77777777" w:rsidR="001B17CE" w:rsidRPr="00312CFE" w:rsidRDefault="001B17CE" w:rsidP="001B17C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1" w:lineRule="exact"/>
              <w:ind w:right="1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D1D6043" w14:textId="408E6846" w:rsidR="001B17CE" w:rsidRPr="00B87F7F" w:rsidRDefault="001B17CE" w:rsidP="0037311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0" w:lineRule="exact"/>
              <w:ind w:firstLine="20"/>
              <w:rPr>
                <w:rFonts w:ascii="Times New Roman" w:hAnsi="Times New Roman" w:cs="Times New Roman"/>
              </w:rPr>
            </w:pPr>
            <w:r w:rsidRPr="00787657">
              <w:rPr>
                <w:rFonts w:ascii="Times New Roman" w:hAnsi="Times New Roman" w:cs="Times New Roman"/>
                <w:b/>
              </w:rPr>
              <w:t>Лабораторная работа № 9</w:t>
            </w:r>
            <w:r>
              <w:rPr>
                <w:rFonts w:ascii="Times New Roman" w:hAnsi="Times New Roman" w:cs="Times New Roman"/>
                <w:b/>
              </w:rPr>
              <w:t>.</w:t>
            </w:r>
            <w:r w:rsidRPr="00B87F7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С</w:t>
            </w:r>
            <w:r w:rsidRPr="00B87F7F">
              <w:rPr>
                <w:rFonts w:ascii="Times New Roman" w:hAnsi="Times New Roman" w:cs="Times New Roman"/>
              </w:rPr>
              <w:t>борка схемы управления освещением через датчик движения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2BEDD" w14:textId="62061AEE" w:rsidR="001B17CE" w:rsidRPr="00312CFE" w:rsidRDefault="001B17CE" w:rsidP="001B17C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0" w:lineRule="exact"/>
              <w:ind w:right="1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2</w:t>
            </w:r>
          </w:p>
        </w:tc>
        <w:tc>
          <w:tcPr>
            <w:tcW w:w="940" w:type="pct"/>
            <w:vMerge/>
            <w:tcBorders>
              <w:left w:val="single" w:sz="4" w:space="0" w:color="auto"/>
              <w:right w:val="single" w:sz="4" w:space="0" w:color="000000"/>
            </w:tcBorders>
          </w:tcPr>
          <w:p w14:paraId="0360D392" w14:textId="77777777" w:rsidR="001B17CE" w:rsidRPr="001E3EB3" w:rsidRDefault="001B17CE" w:rsidP="001B17C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0" w:lineRule="exact"/>
              <w:ind w:right="1"/>
              <w:jc w:val="center"/>
              <w:rPr>
                <w:rFonts w:ascii="Times New Roman" w:eastAsiaTheme="minorEastAsia" w:hAnsi="Times New Roman" w:cs="Times New Roman"/>
                <w:sz w:val="20"/>
                <w:szCs w:val="24"/>
                <w:lang w:eastAsia="ru-RU"/>
              </w:rPr>
            </w:pPr>
          </w:p>
        </w:tc>
      </w:tr>
      <w:tr w:rsidR="00373111" w:rsidRPr="00312CFE" w14:paraId="6CA2AEFF" w14:textId="77777777" w:rsidTr="00373111">
        <w:trPr>
          <w:trHeight w:hRule="exact" w:val="268"/>
        </w:trPr>
        <w:tc>
          <w:tcPr>
            <w:tcW w:w="674" w:type="pc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D1623B7" w14:textId="77777777" w:rsidR="00373111" w:rsidRPr="00312CFE" w:rsidRDefault="00373111" w:rsidP="001B17C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1" w:lineRule="exact"/>
              <w:ind w:right="1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5650962" w14:textId="54F377E7" w:rsidR="00373111" w:rsidRPr="00787657" w:rsidRDefault="00373111" w:rsidP="0037311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0" w:lineRule="exact"/>
              <w:ind w:firstLine="2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5CFA3" w14:textId="455FC842" w:rsidR="00373111" w:rsidRPr="00373111" w:rsidRDefault="00373111" w:rsidP="001B17C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0" w:lineRule="exact"/>
              <w:ind w:right="1"/>
              <w:jc w:val="center"/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</w:pPr>
            <w:r w:rsidRPr="00373111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>36</w:t>
            </w:r>
          </w:p>
        </w:tc>
        <w:tc>
          <w:tcPr>
            <w:tcW w:w="940" w:type="pct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759B94A7" w14:textId="77777777" w:rsidR="00373111" w:rsidRPr="001E3EB3" w:rsidRDefault="00373111" w:rsidP="001B17C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0" w:lineRule="exact"/>
              <w:ind w:right="1"/>
              <w:jc w:val="center"/>
              <w:rPr>
                <w:rFonts w:ascii="Times New Roman" w:eastAsiaTheme="minorEastAsia" w:hAnsi="Times New Roman" w:cs="Times New Roman"/>
                <w:sz w:val="20"/>
                <w:szCs w:val="24"/>
                <w:lang w:eastAsia="ru-RU"/>
              </w:rPr>
            </w:pPr>
          </w:p>
        </w:tc>
      </w:tr>
    </w:tbl>
    <w:p w14:paraId="03DCE057" w14:textId="77777777" w:rsidR="0055275E" w:rsidRDefault="0055275E" w:rsidP="0055275E">
      <w:pPr>
        <w:widowControl w:val="0"/>
        <w:tabs>
          <w:tab w:val="left" w:pos="822"/>
        </w:tabs>
        <w:kinsoku w:val="0"/>
        <w:overflowPunct w:val="0"/>
        <w:autoSpaceDE w:val="0"/>
        <w:autoSpaceDN w:val="0"/>
        <w:adjustRightInd w:val="0"/>
        <w:spacing w:before="53" w:after="0" w:line="276" w:lineRule="auto"/>
        <w:ind w:right="109"/>
        <w:jc w:val="both"/>
        <w:rPr>
          <w:rFonts w:ascii="Times New Roman" w:eastAsiaTheme="minorEastAsia" w:hAnsi="Times New Roman" w:cs="Times New Roman"/>
          <w:b/>
          <w:bCs/>
          <w:lang w:eastAsia="ru-RU"/>
        </w:rPr>
        <w:sectPr w:rsidR="0055275E" w:rsidSect="0055275E">
          <w:footerReference w:type="default" r:id="rId9"/>
          <w:pgSz w:w="16840" w:h="11910" w:orient="landscape"/>
          <w:pgMar w:top="1134" w:right="1134" w:bottom="1134" w:left="1134" w:header="0" w:footer="720" w:gutter="0"/>
          <w:cols w:space="720"/>
          <w:noEndnote/>
        </w:sectPr>
      </w:pPr>
    </w:p>
    <w:p w14:paraId="4334AEDF" w14:textId="77777777" w:rsidR="0055275E" w:rsidRPr="00312CFE" w:rsidRDefault="0055275E" w:rsidP="0055275E">
      <w:pPr>
        <w:widowControl w:val="0"/>
        <w:kinsoku w:val="0"/>
        <w:overflowPunct w:val="0"/>
        <w:autoSpaceDE w:val="0"/>
        <w:autoSpaceDN w:val="0"/>
        <w:adjustRightInd w:val="0"/>
        <w:spacing w:before="8" w:after="0" w:line="240" w:lineRule="auto"/>
        <w:rPr>
          <w:rFonts w:ascii="Times New Roman" w:eastAsiaTheme="minorEastAsia" w:hAnsi="Times New Roman" w:cs="Times New Roman"/>
          <w:b/>
          <w:bCs/>
          <w:sz w:val="20"/>
          <w:szCs w:val="20"/>
          <w:lang w:eastAsia="ru-RU"/>
        </w:rPr>
      </w:pPr>
    </w:p>
    <w:p w14:paraId="03850E8B" w14:textId="77777777" w:rsidR="00513BB2" w:rsidRDefault="00513BB2" w:rsidP="00513BB2">
      <w:pPr>
        <w:pStyle w:val="a3"/>
        <w:kinsoku w:val="0"/>
        <w:overflowPunct w:val="0"/>
        <w:spacing w:before="55"/>
        <w:ind w:left="1455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3. </w:t>
      </w:r>
      <w:r>
        <w:rPr>
          <w:b/>
          <w:bCs/>
          <w:spacing w:val="-2"/>
          <w:sz w:val="22"/>
          <w:szCs w:val="22"/>
        </w:rPr>
        <w:t>УСЛОВИЯ</w:t>
      </w:r>
      <w:r>
        <w:rPr>
          <w:b/>
          <w:bCs/>
          <w:spacing w:val="-1"/>
          <w:sz w:val="22"/>
          <w:szCs w:val="22"/>
        </w:rPr>
        <w:t xml:space="preserve"> РЕАЛИЗАЦИИ</w:t>
      </w:r>
      <w:r>
        <w:rPr>
          <w:b/>
          <w:bCs/>
          <w:spacing w:val="-2"/>
          <w:sz w:val="22"/>
          <w:szCs w:val="22"/>
        </w:rPr>
        <w:t xml:space="preserve"> </w:t>
      </w:r>
      <w:r>
        <w:rPr>
          <w:b/>
          <w:bCs/>
          <w:spacing w:val="-1"/>
          <w:sz w:val="22"/>
          <w:szCs w:val="22"/>
        </w:rPr>
        <w:t>ПРОГРАММЫ</w:t>
      </w:r>
      <w:r>
        <w:rPr>
          <w:b/>
          <w:bCs/>
          <w:spacing w:val="-3"/>
          <w:sz w:val="22"/>
          <w:szCs w:val="22"/>
        </w:rPr>
        <w:t xml:space="preserve"> </w:t>
      </w:r>
      <w:r>
        <w:rPr>
          <w:b/>
          <w:bCs/>
          <w:spacing w:val="-1"/>
          <w:sz w:val="22"/>
          <w:szCs w:val="22"/>
        </w:rPr>
        <w:t>УЧЕБНОЙ</w:t>
      </w:r>
      <w:r>
        <w:rPr>
          <w:b/>
          <w:bCs/>
          <w:spacing w:val="1"/>
          <w:sz w:val="22"/>
          <w:szCs w:val="22"/>
        </w:rPr>
        <w:t xml:space="preserve"> </w:t>
      </w:r>
      <w:r>
        <w:rPr>
          <w:b/>
          <w:bCs/>
          <w:spacing w:val="-2"/>
          <w:sz w:val="22"/>
          <w:szCs w:val="22"/>
        </w:rPr>
        <w:t>ДИСЦИПЛИНЫ</w:t>
      </w:r>
    </w:p>
    <w:p w14:paraId="228B9A4D" w14:textId="77777777" w:rsidR="00513BB2" w:rsidRDefault="00513BB2" w:rsidP="00513BB2">
      <w:pPr>
        <w:pStyle w:val="a3"/>
        <w:kinsoku w:val="0"/>
        <w:overflowPunct w:val="0"/>
        <w:spacing w:before="8"/>
        <w:ind w:left="0"/>
        <w:rPr>
          <w:b/>
          <w:bCs/>
          <w:sz w:val="20"/>
          <w:szCs w:val="20"/>
        </w:rPr>
      </w:pPr>
    </w:p>
    <w:p w14:paraId="60AB5177" w14:textId="7447DB10" w:rsidR="00513BB2" w:rsidRDefault="00513BB2" w:rsidP="00513BB2">
      <w:pPr>
        <w:pStyle w:val="a3"/>
        <w:kinsoku w:val="0"/>
        <w:overflowPunct w:val="0"/>
        <w:spacing w:line="275" w:lineRule="auto"/>
        <w:ind w:right="112" w:firstLine="707"/>
        <w:jc w:val="both"/>
        <w:rPr>
          <w:spacing w:val="-1"/>
        </w:rPr>
      </w:pPr>
      <w:r>
        <w:t>3.1.</w:t>
      </w:r>
      <w:r>
        <w:rPr>
          <w:spacing w:val="4"/>
        </w:rPr>
        <w:t xml:space="preserve"> </w:t>
      </w:r>
      <w:r>
        <w:t>Для</w:t>
      </w:r>
      <w:r>
        <w:rPr>
          <w:spacing w:val="4"/>
        </w:rPr>
        <w:t xml:space="preserve"> </w:t>
      </w:r>
      <w:r>
        <w:t>реализации</w:t>
      </w:r>
      <w:r>
        <w:rPr>
          <w:spacing w:val="5"/>
        </w:rPr>
        <w:t xml:space="preserve"> </w:t>
      </w:r>
      <w:r>
        <w:rPr>
          <w:spacing w:val="-1"/>
        </w:rPr>
        <w:t>программы</w:t>
      </w:r>
      <w:r>
        <w:rPr>
          <w:spacing w:val="6"/>
        </w:rPr>
        <w:t xml:space="preserve"> </w:t>
      </w:r>
      <w:r>
        <w:rPr>
          <w:spacing w:val="-1"/>
        </w:rPr>
        <w:t>учебной</w:t>
      </w:r>
      <w:r>
        <w:rPr>
          <w:spacing w:val="5"/>
        </w:rPr>
        <w:t xml:space="preserve"> </w:t>
      </w:r>
      <w:r>
        <w:rPr>
          <w:spacing w:val="-1"/>
        </w:rPr>
        <w:t>дисциплины</w:t>
      </w:r>
      <w:r>
        <w:rPr>
          <w:spacing w:val="4"/>
        </w:rPr>
        <w:t xml:space="preserve"> </w:t>
      </w:r>
      <w:r>
        <w:rPr>
          <w:spacing w:val="-1"/>
        </w:rPr>
        <w:t>предусмотрены</w:t>
      </w:r>
      <w:r>
        <w:rPr>
          <w:spacing w:val="57"/>
        </w:rPr>
        <w:t xml:space="preserve"> </w:t>
      </w:r>
      <w:r>
        <w:rPr>
          <w:spacing w:val="-1"/>
        </w:rPr>
        <w:t>следующие специальные</w:t>
      </w:r>
      <w:r>
        <w:rPr>
          <w:spacing w:val="-2"/>
        </w:rPr>
        <w:t xml:space="preserve"> </w:t>
      </w:r>
      <w:r>
        <w:rPr>
          <w:spacing w:val="-1"/>
        </w:rPr>
        <w:t>помещения:</w:t>
      </w:r>
    </w:p>
    <w:p w14:paraId="276125BD" w14:textId="31425003" w:rsidR="00513BB2" w:rsidRDefault="00513BB2" w:rsidP="00513BB2">
      <w:pPr>
        <w:pStyle w:val="a3"/>
        <w:kinsoku w:val="0"/>
        <w:overflowPunct w:val="0"/>
        <w:spacing w:before="4" w:line="275" w:lineRule="auto"/>
        <w:ind w:right="107" w:firstLine="707"/>
        <w:jc w:val="both"/>
      </w:pPr>
      <w:r>
        <w:rPr>
          <w:spacing w:val="-1"/>
        </w:rPr>
        <w:t>Лаборатория</w:t>
      </w:r>
      <w:r>
        <w:rPr>
          <w:spacing w:val="30"/>
        </w:rPr>
        <w:t xml:space="preserve"> </w:t>
      </w:r>
      <w:r>
        <w:t>светотехники,</w:t>
      </w:r>
      <w:r>
        <w:rPr>
          <w:spacing w:val="29"/>
        </w:rPr>
        <w:t xml:space="preserve"> </w:t>
      </w:r>
      <w:r>
        <w:rPr>
          <w:spacing w:val="-1"/>
        </w:rPr>
        <w:t>оснащенная</w:t>
      </w:r>
      <w:r>
        <w:rPr>
          <w:spacing w:val="31"/>
        </w:rPr>
        <w:t xml:space="preserve"> </w:t>
      </w:r>
      <w:r>
        <w:rPr>
          <w:spacing w:val="-1"/>
        </w:rPr>
        <w:t>необходимым</w:t>
      </w:r>
      <w:r>
        <w:rPr>
          <w:spacing w:val="29"/>
        </w:rPr>
        <w:t xml:space="preserve"> </w:t>
      </w:r>
      <w:r>
        <w:t>для</w:t>
      </w:r>
      <w:r>
        <w:rPr>
          <w:spacing w:val="31"/>
        </w:rPr>
        <w:t xml:space="preserve"> </w:t>
      </w:r>
      <w:r>
        <w:rPr>
          <w:spacing w:val="-1"/>
        </w:rPr>
        <w:t>реализации</w:t>
      </w:r>
      <w:r>
        <w:rPr>
          <w:spacing w:val="31"/>
        </w:rPr>
        <w:t xml:space="preserve"> </w:t>
      </w:r>
      <w:r>
        <w:rPr>
          <w:spacing w:val="-1"/>
        </w:rPr>
        <w:t>программы</w:t>
      </w:r>
      <w:r>
        <w:rPr>
          <w:spacing w:val="67"/>
        </w:rPr>
        <w:t xml:space="preserve"> </w:t>
      </w:r>
      <w:r>
        <w:rPr>
          <w:spacing w:val="-1"/>
        </w:rPr>
        <w:t>учебной</w:t>
      </w:r>
      <w:r>
        <w:rPr>
          <w:spacing w:val="34"/>
        </w:rPr>
        <w:t xml:space="preserve"> </w:t>
      </w:r>
      <w:r>
        <w:rPr>
          <w:spacing w:val="-1"/>
        </w:rPr>
        <w:t>дисциплины</w:t>
      </w:r>
      <w:r>
        <w:rPr>
          <w:spacing w:val="30"/>
        </w:rPr>
        <w:t xml:space="preserve"> </w:t>
      </w:r>
      <w:r>
        <w:rPr>
          <w:spacing w:val="-1"/>
        </w:rPr>
        <w:t>оборудованием</w:t>
      </w:r>
      <w:r>
        <w:t xml:space="preserve"> по </w:t>
      </w:r>
      <w:r>
        <w:rPr>
          <w:spacing w:val="-1"/>
        </w:rPr>
        <w:t>данной</w:t>
      </w:r>
      <w:r>
        <w:rPr>
          <w:spacing w:val="2"/>
        </w:rPr>
        <w:t xml:space="preserve"> </w:t>
      </w:r>
      <w:r>
        <w:rPr>
          <w:spacing w:val="-1"/>
        </w:rPr>
        <w:t>специальности</w:t>
      </w:r>
      <w:r>
        <w:rPr>
          <w:i/>
          <w:iCs/>
          <w:spacing w:val="-1"/>
        </w:rPr>
        <w:t>:</w:t>
      </w:r>
    </w:p>
    <w:p w14:paraId="54F17F87" w14:textId="77777777" w:rsidR="00513BB2" w:rsidRDefault="00513BB2" w:rsidP="00513BB2">
      <w:pPr>
        <w:pStyle w:val="a3"/>
        <w:kinsoku w:val="0"/>
        <w:overflowPunct w:val="0"/>
        <w:spacing w:before="1" w:line="275" w:lineRule="auto"/>
        <w:ind w:right="107" w:firstLine="707"/>
        <w:jc w:val="both"/>
        <w:rPr>
          <w:spacing w:val="-1"/>
        </w:rPr>
      </w:pPr>
      <w:r>
        <w:rPr>
          <w:spacing w:val="-1"/>
        </w:rPr>
        <w:t>переносное</w:t>
      </w:r>
      <w:r>
        <w:rPr>
          <w:spacing w:val="44"/>
        </w:rPr>
        <w:t xml:space="preserve"> </w:t>
      </w:r>
      <w:r>
        <w:rPr>
          <w:spacing w:val="-1"/>
        </w:rPr>
        <w:t>мультимедийное</w:t>
      </w:r>
      <w:r>
        <w:rPr>
          <w:spacing w:val="44"/>
        </w:rPr>
        <w:t xml:space="preserve"> </w:t>
      </w:r>
      <w:r>
        <w:rPr>
          <w:spacing w:val="-1"/>
        </w:rPr>
        <w:t>оборудование;</w:t>
      </w:r>
      <w:r>
        <w:rPr>
          <w:spacing w:val="43"/>
        </w:rPr>
        <w:t xml:space="preserve"> </w:t>
      </w:r>
      <w:r>
        <w:t>переносное</w:t>
      </w:r>
      <w:r>
        <w:rPr>
          <w:spacing w:val="44"/>
        </w:rPr>
        <w:t xml:space="preserve"> </w:t>
      </w:r>
      <w:r>
        <w:t>мобильное</w:t>
      </w:r>
      <w:r>
        <w:rPr>
          <w:spacing w:val="44"/>
        </w:rPr>
        <w:t xml:space="preserve"> </w:t>
      </w:r>
      <w:r>
        <w:rPr>
          <w:spacing w:val="-1"/>
        </w:rPr>
        <w:t>устройство</w:t>
      </w:r>
      <w:r>
        <w:rPr>
          <w:spacing w:val="87"/>
        </w:rPr>
        <w:t xml:space="preserve"> </w:t>
      </w:r>
      <w:r>
        <w:t xml:space="preserve">(ноутбук); </w:t>
      </w:r>
      <w:r>
        <w:rPr>
          <w:spacing w:val="-1"/>
        </w:rPr>
        <w:t>переносной</w:t>
      </w:r>
      <w:r>
        <w:rPr>
          <w:spacing w:val="-2"/>
        </w:rPr>
        <w:t xml:space="preserve"> </w:t>
      </w:r>
      <w:r>
        <w:rPr>
          <w:spacing w:val="-1"/>
        </w:rPr>
        <w:t>экран;</w:t>
      </w:r>
    </w:p>
    <w:p w14:paraId="4FB63CE7" w14:textId="77777777" w:rsidR="00513BB2" w:rsidRDefault="00513BB2" w:rsidP="00513BB2">
      <w:pPr>
        <w:pStyle w:val="a3"/>
        <w:kinsoku w:val="0"/>
        <w:overflowPunct w:val="0"/>
        <w:spacing w:before="4"/>
        <w:ind w:left="810"/>
        <w:rPr>
          <w:spacing w:val="-1"/>
        </w:rPr>
      </w:pPr>
      <w:r>
        <w:rPr>
          <w:spacing w:val="-1"/>
        </w:rPr>
        <w:t>лабораторный</w:t>
      </w:r>
      <w:r>
        <w:t xml:space="preserve"> </w:t>
      </w:r>
      <w:r>
        <w:rPr>
          <w:spacing w:val="-1"/>
        </w:rPr>
        <w:t>стенд</w:t>
      </w:r>
      <w:r>
        <w:t xml:space="preserve"> </w:t>
      </w:r>
      <w:r>
        <w:rPr>
          <w:spacing w:val="-1"/>
        </w:rPr>
        <w:t>«Основы светотехники»;</w:t>
      </w:r>
    </w:p>
    <w:p w14:paraId="1D4B421C" w14:textId="14C65496" w:rsidR="00513BB2" w:rsidRDefault="00513BB2" w:rsidP="00513BB2">
      <w:pPr>
        <w:pStyle w:val="a3"/>
        <w:numPr>
          <w:ilvl w:val="0"/>
          <w:numId w:val="9"/>
        </w:numPr>
        <w:tabs>
          <w:tab w:val="left" w:pos="1235"/>
        </w:tabs>
        <w:kinsoku w:val="0"/>
        <w:overflowPunct w:val="0"/>
        <w:spacing w:before="42" w:line="271" w:lineRule="auto"/>
        <w:ind w:right="105" w:hanging="424"/>
        <w:rPr>
          <w:spacing w:val="-1"/>
        </w:rPr>
      </w:pPr>
      <w:r>
        <w:rPr>
          <w:spacing w:val="-1"/>
        </w:rPr>
        <w:t>лабораторный</w:t>
      </w:r>
      <w:r>
        <w:rPr>
          <w:spacing w:val="17"/>
        </w:rPr>
        <w:t xml:space="preserve"> </w:t>
      </w:r>
      <w:r>
        <w:rPr>
          <w:spacing w:val="-1"/>
        </w:rPr>
        <w:t>стенд</w:t>
      </w:r>
      <w:r>
        <w:t xml:space="preserve"> </w:t>
      </w:r>
      <w:r>
        <w:rPr>
          <w:spacing w:val="-1"/>
        </w:rPr>
        <w:t>«Источники</w:t>
      </w:r>
      <w:r>
        <w:t xml:space="preserve"> </w:t>
      </w:r>
      <w:r>
        <w:rPr>
          <w:spacing w:val="-1"/>
        </w:rPr>
        <w:t>света</w:t>
      </w:r>
      <w:r>
        <w:t xml:space="preserve"> и </w:t>
      </w:r>
      <w:bookmarkStart w:id="4" w:name="_GoBack"/>
      <w:bookmarkEnd w:id="4"/>
      <w:proofErr w:type="gramStart"/>
      <w:r>
        <w:rPr>
          <w:spacing w:val="-1"/>
        </w:rPr>
        <w:t>энергосберегающие</w:t>
      </w:r>
      <w:r>
        <w:t xml:space="preserve"> </w:t>
      </w:r>
      <w:r>
        <w:rPr>
          <w:spacing w:val="15"/>
        </w:rPr>
        <w:t xml:space="preserve"> </w:t>
      </w:r>
      <w:r>
        <w:t>технологии</w:t>
      </w:r>
      <w:proofErr w:type="gramEnd"/>
      <w:r>
        <w:t xml:space="preserve"> </w:t>
      </w:r>
      <w:r>
        <w:rPr>
          <w:spacing w:val="15"/>
        </w:rPr>
        <w:t xml:space="preserve"> </w:t>
      </w:r>
      <w:r>
        <w:t>в</w:t>
      </w:r>
      <w:r>
        <w:rPr>
          <w:spacing w:val="79"/>
        </w:rPr>
        <w:t xml:space="preserve"> </w:t>
      </w:r>
      <w:r>
        <w:rPr>
          <w:spacing w:val="-1"/>
        </w:rPr>
        <w:t>светотехнике»;</w:t>
      </w:r>
    </w:p>
    <w:p w14:paraId="4921DEA1" w14:textId="7BC2182E" w:rsidR="008324A7" w:rsidRPr="008324A7" w:rsidRDefault="00513BB2" w:rsidP="008324A7">
      <w:pPr>
        <w:pStyle w:val="a3"/>
        <w:numPr>
          <w:ilvl w:val="0"/>
          <w:numId w:val="9"/>
        </w:numPr>
        <w:tabs>
          <w:tab w:val="left" w:pos="1235"/>
        </w:tabs>
        <w:kinsoku w:val="0"/>
        <w:overflowPunct w:val="0"/>
        <w:spacing w:before="10"/>
        <w:ind w:hanging="424"/>
        <w:rPr>
          <w:spacing w:val="-1"/>
        </w:rPr>
      </w:pPr>
      <w:r>
        <w:rPr>
          <w:spacing w:val="-1"/>
        </w:rPr>
        <w:t>лабораторный</w:t>
      </w:r>
      <w:r>
        <w:rPr>
          <w:spacing w:val="1"/>
        </w:rPr>
        <w:t xml:space="preserve"> </w:t>
      </w:r>
      <w:r>
        <w:rPr>
          <w:spacing w:val="-1"/>
        </w:rPr>
        <w:t>стенд</w:t>
      </w:r>
      <w:r>
        <w:t xml:space="preserve"> </w:t>
      </w:r>
      <w:r>
        <w:rPr>
          <w:spacing w:val="-1"/>
        </w:rPr>
        <w:t>«</w:t>
      </w:r>
      <w:r w:rsidR="00DD4806">
        <w:rPr>
          <w:spacing w:val="-1"/>
        </w:rPr>
        <w:t>Схема управления</w:t>
      </w:r>
      <w:r w:rsidR="008324A7">
        <w:rPr>
          <w:spacing w:val="-1"/>
        </w:rPr>
        <w:t xml:space="preserve"> освещением с помощью </w:t>
      </w:r>
      <w:r w:rsidR="00434F54">
        <w:rPr>
          <w:spacing w:val="-1"/>
        </w:rPr>
        <w:t xml:space="preserve">проходных </w:t>
      </w:r>
      <w:r w:rsidR="008324A7">
        <w:rPr>
          <w:spacing w:val="-1"/>
        </w:rPr>
        <w:t>переключателей</w:t>
      </w:r>
      <w:r>
        <w:rPr>
          <w:spacing w:val="-1"/>
        </w:rPr>
        <w:t>»;</w:t>
      </w:r>
    </w:p>
    <w:p w14:paraId="6A8812FE" w14:textId="77777777" w:rsidR="00513BB2" w:rsidRDefault="00513BB2" w:rsidP="00513BB2">
      <w:pPr>
        <w:pStyle w:val="a3"/>
        <w:kinsoku w:val="0"/>
        <w:overflowPunct w:val="0"/>
        <w:spacing w:before="4"/>
        <w:ind w:left="0"/>
        <w:rPr>
          <w:sz w:val="28"/>
          <w:szCs w:val="28"/>
        </w:rPr>
      </w:pPr>
    </w:p>
    <w:p w14:paraId="014D9563" w14:textId="580441BB" w:rsidR="00513BB2" w:rsidRDefault="00513BB2" w:rsidP="00513BB2">
      <w:pPr>
        <w:pStyle w:val="1"/>
        <w:numPr>
          <w:ilvl w:val="1"/>
          <w:numId w:val="8"/>
        </w:numPr>
        <w:tabs>
          <w:tab w:val="left" w:pos="1230"/>
        </w:tabs>
        <w:kinsoku w:val="0"/>
        <w:overflowPunct w:val="0"/>
        <w:rPr>
          <w:spacing w:val="-1"/>
        </w:rPr>
      </w:pPr>
      <w:r>
        <w:rPr>
          <w:spacing w:val="-1"/>
        </w:rPr>
        <w:t>Информационное</w:t>
      </w:r>
      <w:r>
        <w:rPr>
          <w:spacing w:val="-4"/>
        </w:rPr>
        <w:t xml:space="preserve"> </w:t>
      </w:r>
      <w:r>
        <w:rPr>
          <w:spacing w:val="-1"/>
        </w:rPr>
        <w:t xml:space="preserve">обеспечение </w:t>
      </w:r>
      <w:r>
        <w:t xml:space="preserve">реализации </w:t>
      </w:r>
      <w:r>
        <w:rPr>
          <w:spacing w:val="-1"/>
        </w:rPr>
        <w:t>программы</w:t>
      </w:r>
    </w:p>
    <w:p w14:paraId="365A7714" w14:textId="77777777" w:rsidR="00373111" w:rsidRPr="00373111" w:rsidRDefault="00373111" w:rsidP="00373111">
      <w:pPr>
        <w:rPr>
          <w:lang w:eastAsia="ru-RU"/>
        </w:rPr>
      </w:pPr>
    </w:p>
    <w:p w14:paraId="455FDA58" w14:textId="77777777" w:rsidR="003B42D6" w:rsidRDefault="003B42D6" w:rsidP="003B42D6">
      <w:pPr>
        <w:pStyle w:val="1"/>
        <w:numPr>
          <w:ilvl w:val="2"/>
          <w:numId w:val="8"/>
        </w:numPr>
        <w:tabs>
          <w:tab w:val="left" w:pos="1410"/>
        </w:tabs>
        <w:kinsoku w:val="0"/>
        <w:overflowPunct w:val="0"/>
        <w:rPr>
          <w:b w:val="0"/>
          <w:bCs w:val="0"/>
        </w:rPr>
      </w:pPr>
      <w:r>
        <w:t>Основные</w:t>
      </w:r>
      <w:r>
        <w:rPr>
          <w:spacing w:val="-2"/>
        </w:rPr>
        <w:t xml:space="preserve"> </w:t>
      </w:r>
      <w:r>
        <w:rPr>
          <w:spacing w:val="-1"/>
        </w:rPr>
        <w:t>печатные</w:t>
      </w:r>
      <w:r>
        <w:t xml:space="preserve"> издания</w:t>
      </w:r>
    </w:p>
    <w:p w14:paraId="094835AB" w14:textId="77777777" w:rsidR="003B42D6" w:rsidRDefault="003B42D6" w:rsidP="003B42D6">
      <w:pPr>
        <w:pStyle w:val="a3"/>
        <w:numPr>
          <w:ilvl w:val="0"/>
          <w:numId w:val="10"/>
        </w:numPr>
        <w:tabs>
          <w:tab w:val="left" w:pos="1163"/>
        </w:tabs>
        <w:kinsoku w:val="0"/>
        <w:overflowPunct w:val="0"/>
        <w:spacing w:before="41" w:line="275" w:lineRule="auto"/>
        <w:ind w:right="105" w:firstLine="708"/>
        <w:jc w:val="both"/>
        <w:rPr>
          <w:spacing w:val="-1"/>
        </w:rPr>
      </w:pPr>
      <w:r>
        <w:rPr>
          <w:spacing w:val="-1"/>
        </w:rPr>
        <w:t>Баев,</w:t>
      </w:r>
      <w:r>
        <w:rPr>
          <w:spacing w:val="52"/>
        </w:rPr>
        <w:t xml:space="preserve"> </w:t>
      </w:r>
      <w:r>
        <w:t>В.</w:t>
      </w:r>
      <w:r>
        <w:rPr>
          <w:spacing w:val="52"/>
        </w:rPr>
        <w:t xml:space="preserve"> </w:t>
      </w:r>
      <w:r>
        <w:t>И.</w:t>
      </w:r>
      <w:r>
        <w:rPr>
          <w:spacing w:val="44"/>
        </w:rPr>
        <w:t xml:space="preserve"> </w:t>
      </w:r>
      <w:r>
        <w:rPr>
          <w:spacing w:val="-1"/>
        </w:rPr>
        <w:t>Светотехника:</w:t>
      </w:r>
      <w:r>
        <w:rPr>
          <w:spacing w:val="53"/>
        </w:rPr>
        <w:t xml:space="preserve"> </w:t>
      </w:r>
      <w:r>
        <w:rPr>
          <w:spacing w:val="-1"/>
        </w:rPr>
        <w:t>практикум</w:t>
      </w:r>
      <w:r>
        <w:rPr>
          <w:spacing w:val="49"/>
        </w:rPr>
        <w:t xml:space="preserve"> </w:t>
      </w:r>
      <w:r>
        <w:t>по</w:t>
      </w:r>
      <w:r>
        <w:rPr>
          <w:spacing w:val="52"/>
        </w:rPr>
        <w:t xml:space="preserve"> </w:t>
      </w:r>
      <w:r>
        <w:rPr>
          <w:spacing w:val="-1"/>
        </w:rPr>
        <w:t>электрическому</w:t>
      </w:r>
      <w:r>
        <w:rPr>
          <w:spacing w:val="52"/>
        </w:rPr>
        <w:t xml:space="preserve"> </w:t>
      </w:r>
      <w:r>
        <w:rPr>
          <w:spacing w:val="-1"/>
        </w:rPr>
        <w:t>освещению</w:t>
      </w:r>
      <w:r>
        <w:rPr>
          <w:spacing w:val="53"/>
        </w:rPr>
        <w:t xml:space="preserve"> </w:t>
      </w:r>
      <w:r>
        <w:t>и</w:t>
      </w:r>
      <w:r>
        <w:rPr>
          <w:spacing w:val="63"/>
        </w:rPr>
        <w:t xml:space="preserve"> </w:t>
      </w:r>
      <w:r>
        <w:rPr>
          <w:spacing w:val="-1"/>
        </w:rPr>
        <w:t>облучению:</w:t>
      </w:r>
      <w:r>
        <w:rPr>
          <w:spacing w:val="29"/>
        </w:rPr>
        <w:t xml:space="preserve"> </w:t>
      </w:r>
      <w:r>
        <w:rPr>
          <w:spacing w:val="-1"/>
        </w:rPr>
        <w:t>учебное</w:t>
      </w:r>
      <w:r>
        <w:rPr>
          <w:spacing w:val="27"/>
        </w:rPr>
        <w:t xml:space="preserve"> </w:t>
      </w:r>
      <w:r>
        <w:rPr>
          <w:spacing w:val="-1"/>
        </w:rPr>
        <w:t>пособие</w:t>
      </w:r>
      <w:r>
        <w:rPr>
          <w:spacing w:val="27"/>
        </w:rPr>
        <w:t xml:space="preserve"> </w:t>
      </w:r>
      <w:r>
        <w:t>для</w:t>
      </w:r>
      <w:r>
        <w:rPr>
          <w:spacing w:val="29"/>
        </w:rPr>
        <w:t xml:space="preserve"> </w:t>
      </w:r>
      <w:r>
        <w:rPr>
          <w:spacing w:val="-1"/>
        </w:rPr>
        <w:t>среднего</w:t>
      </w:r>
      <w:r>
        <w:rPr>
          <w:spacing w:val="28"/>
        </w:rPr>
        <w:t xml:space="preserve"> </w:t>
      </w:r>
      <w:r>
        <w:rPr>
          <w:spacing w:val="-1"/>
        </w:rPr>
        <w:t>профессионального</w:t>
      </w:r>
      <w:r>
        <w:rPr>
          <w:spacing w:val="28"/>
        </w:rPr>
        <w:t xml:space="preserve"> </w:t>
      </w:r>
      <w:r>
        <w:rPr>
          <w:spacing w:val="-1"/>
        </w:rPr>
        <w:t>образования</w:t>
      </w:r>
      <w:r>
        <w:rPr>
          <w:spacing w:val="28"/>
        </w:rPr>
        <w:t xml:space="preserve"> </w:t>
      </w:r>
      <w:r>
        <w:t>/</w:t>
      </w:r>
      <w:r>
        <w:rPr>
          <w:spacing w:val="29"/>
        </w:rPr>
        <w:t xml:space="preserve"> </w:t>
      </w:r>
      <w:r>
        <w:rPr>
          <w:spacing w:val="1"/>
        </w:rPr>
        <w:t>В.</w:t>
      </w:r>
      <w:r>
        <w:rPr>
          <w:spacing w:val="28"/>
        </w:rPr>
        <w:t xml:space="preserve"> </w:t>
      </w:r>
      <w:r>
        <w:t>И.</w:t>
      </w:r>
      <w:r>
        <w:rPr>
          <w:spacing w:val="28"/>
        </w:rPr>
        <w:t xml:space="preserve"> </w:t>
      </w:r>
      <w:r>
        <w:rPr>
          <w:spacing w:val="-1"/>
        </w:rPr>
        <w:t>Баев.</w:t>
      </w:r>
    </w:p>
    <w:p w14:paraId="323F907A" w14:textId="77777777" w:rsidR="003B42D6" w:rsidRDefault="003B42D6" w:rsidP="003B42D6">
      <w:pPr>
        <w:pStyle w:val="a3"/>
        <w:numPr>
          <w:ilvl w:val="0"/>
          <w:numId w:val="5"/>
        </w:numPr>
        <w:tabs>
          <w:tab w:val="left" w:pos="402"/>
        </w:tabs>
        <w:kinsoku w:val="0"/>
        <w:overflowPunct w:val="0"/>
        <w:spacing w:before="4"/>
        <w:ind w:left="402" w:hanging="300"/>
        <w:rPr>
          <w:spacing w:val="-1"/>
        </w:rPr>
      </w:pPr>
      <w:r>
        <w:rPr>
          <w:spacing w:val="-1"/>
        </w:rPr>
        <w:t xml:space="preserve">2-е </w:t>
      </w:r>
      <w:r>
        <w:t xml:space="preserve">изд., </w:t>
      </w:r>
      <w:proofErr w:type="spellStart"/>
      <w:r>
        <w:t>испр</w:t>
      </w:r>
      <w:proofErr w:type="spellEnd"/>
      <w:proofErr w:type="gramStart"/>
      <w:r>
        <w:t>.</w:t>
      </w:r>
      <w:proofErr w:type="gramEnd"/>
      <w:r>
        <w:t xml:space="preserve"> и</w:t>
      </w:r>
      <w:r>
        <w:rPr>
          <w:spacing w:val="-2"/>
        </w:rPr>
        <w:t xml:space="preserve"> </w:t>
      </w:r>
      <w:r>
        <w:t>доп.</w:t>
      </w:r>
      <w:r>
        <w:rPr>
          <w:spacing w:val="-1"/>
        </w:rPr>
        <w:t xml:space="preserve"> </w:t>
      </w:r>
      <w:r>
        <w:t xml:space="preserve">— </w:t>
      </w:r>
      <w:r>
        <w:rPr>
          <w:spacing w:val="-1"/>
        </w:rPr>
        <w:t>Москва</w:t>
      </w:r>
      <w:r>
        <w:rPr>
          <w:spacing w:val="-2"/>
        </w:rPr>
        <w:t xml:space="preserve"> </w:t>
      </w:r>
      <w:r>
        <w:rPr>
          <w:spacing w:val="-1"/>
        </w:rPr>
        <w:t>Издательство</w:t>
      </w:r>
      <w:r>
        <w:t xml:space="preserve"> </w:t>
      </w:r>
      <w:proofErr w:type="spellStart"/>
      <w:r>
        <w:rPr>
          <w:spacing w:val="-1"/>
        </w:rPr>
        <w:t>Юрайт</w:t>
      </w:r>
      <w:proofErr w:type="spellEnd"/>
      <w:r>
        <w:rPr>
          <w:spacing w:val="-1"/>
        </w:rPr>
        <w:t>,</w:t>
      </w:r>
      <w:r>
        <w:t xml:space="preserve"> 2022.</w:t>
      </w:r>
      <w:r>
        <w:rPr>
          <w:spacing w:val="2"/>
        </w:rPr>
        <w:t xml:space="preserve"> </w:t>
      </w:r>
      <w:r>
        <w:t xml:space="preserve">— 220 </w:t>
      </w:r>
      <w:r>
        <w:rPr>
          <w:spacing w:val="-1"/>
        </w:rPr>
        <w:t>с.</w:t>
      </w:r>
    </w:p>
    <w:p w14:paraId="4B966A5E" w14:textId="77777777" w:rsidR="003B42D6" w:rsidRDefault="003B42D6" w:rsidP="003B42D6">
      <w:pPr>
        <w:pStyle w:val="a3"/>
        <w:numPr>
          <w:ilvl w:val="0"/>
          <w:numId w:val="10"/>
        </w:numPr>
        <w:tabs>
          <w:tab w:val="left" w:pos="1055"/>
        </w:tabs>
        <w:kinsoku w:val="0"/>
        <w:overflowPunct w:val="0"/>
        <w:spacing w:before="41" w:line="275" w:lineRule="auto"/>
        <w:ind w:right="107" w:firstLine="708"/>
        <w:jc w:val="both"/>
      </w:pPr>
      <w:r>
        <w:rPr>
          <w:spacing w:val="-1"/>
        </w:rPr>
        <w:t>Юденич,</w:t>
      </w:r>
      <w:r>
        <w:rPr>
          <w:spacing w:val="4"/>
        </w:rPr>
        <w:t xml:space="preserve"> </w:t>
      </w:r>
      <w:r>
        <w:t>Л.</w:t>
      </w:r>
      <w:r>
        <w:rPr>
          <w:spacing w:val="5"/>
        </w:rPr>
        <w:t xml:space="preserve"> </w:t>
      </w:r>
      <w:r>
        <w:t>М.</w:t>
      </w:r>
      <w:r>
        <w:rPr>
          <w:spacing w:val="4"/>
        </w:rPr>
        <w:t xml:space="preserve"> </w:t>
      </w:r>
      <w:r>
        <w:rPr>
          <w:spacing w:val="-1"/>
        </w:rPr>
        <w:t>Светотехника</w:t>
      </w:r>
      <w:r>
        <w:rPr>
          <w:spacing w:val="3"/>
        </w:rPr>
        <w:t xml:space="preserve"> </w:t>
      </w:r>
      <w:r>
        <w:t>и</w:t>
      </w:r>
      <w:r>
        <w:rPr>
          <w:spacing w:val="5"/>
        </w:rPr>
        <w:t xml:space="preserve"> </w:t>
      </w:r>
      <w:r>
        <w:rPr>
          <w:spacing w:val="-1"/>
        </w:rPr>
        <w:t>электротехнология</w:t>
      </w:r>
      <w:r>
        <w:rPr>
          <w:spacing w:val="4"/>
        </w:rPr>
        <w:t xml:space="preserve"> </w:t>
      </w:r>
      <w:r>
        <w:rPr>
          <w:spacing w:val="-1"/>
        </w:rPr>
        <w:t>учебное</w:t>
      </w:r>
      <w:r>
        <w:rPr>
          <w:spacing w:val="3"/>
        </w:rPr>
        <w:t xml:space="preserve"> </w:t>
      </w:r>
      <w:r>
        <w:t>пособие</w:t>
      </w:r>
      <w:r>
        <w:rPr>
          <w:spacing w:val="3"/>
        </w:rPr>
        <w:t xml:space="preserve"> </w:t>
      </w:r>
      <w:r>
        <w:t>для</w:t>
      </w:r>
      <w:r>
        <w:rPr>
          <w:spacing w:val="5"/>
        </w:rPr>
        <w:t xml:space="preserve"> </w:t>
      </w:r>
      <w:r>
        <w:rPr>
          <w:spacing w:val="-1"/>
        </w:rPr>
        <w:t>среднего</w:t>
      </w:r>
      <w:r>
        <w:rPr>
          <w:spacing w:val="81"/>
        </w:rPr>
        <w:t xml:space="preserve"> </w:t>
      </w:r>
      <w:r>
        <w:rPr>
          <w:spacing w:val="-1"/>
        </w:rPr>
        <w:t>профессионального</w:t>
      </w:r>
      <w:r>
        <w:rPr>
          <w:spacing w:val="45"/>
        </w:rPr>
        <w:t xml:space="preserve"> </w:t>
      </w:r>
      <w:r>
        <w:rPr>
          <w:spacing w:val="-1"/>
        </w:rPr>
        <w:t>образования/</w:t>
      </w:r>
      <w:r>
        <w:rPr>
          <w:spacing w:val="45"/>
        </w:rPr>
        <w:t xml:space="preserve"> </w:t>
      </w:r>
      <w:r>
        <w:t>Л.</w:t>
      </w:r>
      <w:r>
        <w:rPr>
          <w:spacing w:val="49"/>
        </w:rPr>
        <w:t xml:space="preserve"> </w:t>
      </w:r>
      <w:r>
        <w:t>М.</w:t>
      </w:r>
      <w:r>
        <w:rPr>
          <w:spacing w:val="45"/>
        </w:rPr>
        <w:t xml:space="preserve"> </w:t>
      </w:r>
      <w:r>
        <w:t>Юденич.</w:t>
      </w:r>
      <w:r>
        <w:rPr>
          <w:spacing w:val="46"/>
        </w:rPr>
        <w:t xml:space="preserve"> </w:t>
      </w:r>
      <w:r>
        <w:t>—</w:t>
      </w:r>
      <w:r>
        <w:rPr>
          <w:spacing w:val="45"/>
        </w:rPr>
        <w:t xml:space="preserve"> </w:t>
      </w:r>
      <w:r>
        <w:rPr>
          <w:spacing w:val="-1"/>
        </w:rPr>
        <w:t>3-е</w:t>
      </w:r>
      <w:r>
        <w:rPr>
          <w:spacing w:val="46"/>
        </w:rPr>
        <w:t xml:space="preserve"> </w:t>
      </w:r>
      <w:r>
        <w:t>изд.,</w:t>
      </w:r>
      <w:r>
        <w:rPr>
          <w:spacing w:val="45"/>
        </w:rPr>
        <w:t xml:space="preserve"> </w:t>
      </w:r>
      <w:r>
        <w:rPr>
          <w:spacing w:val="-1"/>
        </w:rPr>
        <w:t>стер.</w:t>
      </w:r>
      <w:r>
        <w:rPr>
          <w:spacing w:val="46"/>
        </w:rPr>
        <w:t xml:space="preserve"> </w:t>
      </w:r>
      <w:r>
        <w:t>—</w:t>
      </w:r>
      <w:r>
        <w:rPr>
          <w:spacing w:val="45"/>
        </w:rPr>
        <w:t xml:space="preserve"> </w:t>
      </w:r>
      <w:r>
        <w:rPr>
          <w:spacing w:val="-1"/>
        </w:rPr>
        <w:t>Санкт-Петербург</w:t>
      </w:r>
      <w:r>
        <w:rPr>
          <w:spacing w:val="75"/>
        </w:rPr>
        <w:t xml:space="preserve"> </w:t>
      </w:r>
      <w:r>
        <w:t xml:space="preserve">Лань, 2021. — 104 </w:t>
      </w:r>
      <w:r>
        <w:rPr>
          <w:spacing w:val="-1"/>
        </w:rPr>
        <w:t>с.</w:t>
      </w:r>
      <w:r>
        <w:t xml:space="preserve"> — </w:t>
      </w:r>
      <w:r>
        <w:rPr>
          <w:spacing w:val="-1"/>
        </w:rPr>
        <w:t>ISBN</w:t>
      </w:r>
      <w:r>
        <w:t xml:space="preserve"> 978-5-8114-7340-3.</w:t>
      </w:r>
    </w:p>
    <w:p w14:paraId="647B6E04" w14:textId="77777777" w:rsidR="003B42D6" w:rsidRDefault="003B42D6" w:rsidP="003B42D6">
      <w:pPr>
        <w:pStyle w:val="1"/>
        <w:numPr>
          <w:ilvl w:val="2"/>
          <w:numId w:val="8"/>
        </w:numPr>
        <w:tabs>
          <w:tab w:val="left" w:pos="1410"/>
        </w:tabs>
        <w:kinsoku w:val="0"/>
        <w:overflowPunct w:val="0"/>
        <w:spacing w:before="1"/>
        <w:rPr>
          <w:b w:val="0"/>
          <w:bCs w:val="0"/>
        </w:rPr>
      </w:pPr>
      <w:r>
        <w:t>Основные</w:t>
      </w:r>
      <w:r>
        <w:rPr>
          <w:spacing w:val="-2"/>
        </w:rPr>
        <w:t xml:space="preserve"> </w:t>
      </w:r>
      <w:r>
        <w:rPr>
          <w:spacing w:val="-1"/>
        </w:rPr>
        <w:t>электронные</w:t>
      </w:r>
      <w:r>
        <w:rPr>
          <w:spacing w:val="-2"/>
        </w:rPr>
        <w:t xml:space="preserve"> </w:t>
      </w:r>
      <w:r>
        <w:rPr>
          <w:spacing w:val="-1"/>
        </w:rPr>
        <w:t>издания</w:t>
      </w:r>
    </w:p>
    <w:p w14:paraId="6E386F6F" w14:textId="77777777" w:rsidR="003B42D6" w:rsidRDefault="003B42D6" w:rsidP="003B42D6">
      <w:pPr>
        <w:pStyle w:val="a3"/>
        <w:kinsoku w:val="0"/>
        <w:overflowPunct w:val="0"/>
        <w:spacing w:before="43" w:line="276" w:lineRule="auto"/>
        <w:ind w:right="103" w:firstLine="707"/>
        <w:jc w:val="both"/>
        <w:rPr>
          <w:color w:val="000000"/>
          <w:spacing w:val="-1"/>
        </w:rPr>
      </w:pPr>
      <w:r>
        <w:t>1.</w:t>
      </w:r>
      <w:r>
        <w:rPr>
          <w:spacing w:val="4"/>
        </w:rPr>
        <w:t xml:space="preserve"> </w:t>
      </w:r>
      <w:r>
        <w:rPr>
          <w:spacing w:val="-1"/>
        </w:rPr>
        <w:t>Юденич,</w:t>
      </w:r>
      <w:r>
        <w:rPr>
          <w:spacing w:val="4"/>
        </w:rPr>
        <w:t xml:space="preserve"> </w:t>
      </w:r>
      <w:r>
        <w:t>Л.</w:t>
      </w:r>
      <w:r>
        <w:rPr>
          <w:spacing w:val="5"/>
        </w:rPr>
        <w:t xml:space="preserve"> </w:t>
      </w:r>
      <w:r>
        <w:t>М.</w:t>
      </w:r>
      <w:r>
        <w:rPr>
          <w:spacing w:val="4"/>
        </w:rPr>
        <w:t xml:space="preserve"> </w:t>
      </w:r>
      <w:r>
        <w:rPr>
          <w:spacing w:val="-1"/>
        </w:rPr>
        <w:t>Светотехника</w:t>
      </w:r>
      <w:r>
        <w:rPr>
          <w:spacing w:val="3"/>
        </w:rPr>
        <w:t xml:space="preserve"> </w:t>
      </w:r>
      <w:r>
        <w:t>и</w:t>
      </w:r>
      <w:r>
        <w:rPr>
          <w:spacing w:val="5"/>
        </w:rPr>
        <w:t xml:space="preserve"> </w:t>
      </w:r>
      <w:r>
        <w:rPr>
          <w:spacing w:val="-1"/>
        </w:rPr>
        <w:t>электротехнология</w:t>
      </w:r>
      <w:r>
        <w:rPr>
          <w:spacing w:val="6"/>
        </w:rPr>
        <w:t xml:space="preserve"> </w:t>
      </w:r>
      <w:r>
        <w:rPr>
          <w:spacing w:val="-1"/>
        </w:rPr>
        <w:t>учебное</w:t>
      </w:r>
      <w:r>
        <w:rPr>
          <w:spacing w:val="3"/>
        </w:rPr>
        <w:t xml:space="preserve"> </w:t>
      </w:r>
      <w:r>
        <w:t>пособие</w:t>
      </w:r>
      <w:r>
        <w:rPr>
          <w:spacing w:val="3"/>
        </w:rPr>
        <w:t xml:space="preserve"> </w:t>
      </w:r>
      <w:r>
        <w:t>для</w:t>
      </w:r>
      <w:r>
        <w:rPr>
          <w:spacing w:val="6"/>
        </w:rPr>
        <w:t xml:space="preserve"> </w:t>
      </w:r>
      <w:r>
        <w:rPr>
          <w:spacing w:val="-1"/>
        </w:rPr>
        <w:t>среднего</w:t>
      </w:r>
      <w:r>
        <w:rPr>
          <w:spacing w:val="83"/>
        </w:rPr>
        <w:t xml:space="preserve"> </w:t>
      </w:r>
      <w:r>
        <w:rPr>
          <w:spacing w:val="-1"/>
        </w:rPr>
        <w:t>профессионального</w:t>
      </w:r>
      <w:r>
        <w:rPr>
          <w:spacing w:val="52"/>
        </w:rPr>
        <w:t xml:space="preserve"> </w:t>
      </w:r>
      <w:r>
        <w:rPr>
          <w:spacing w:val="-1"/>
        </w:rPr>
        <w:t>образован</w:t>
      </w:r>
      <w:r>
        <w:rPr>
          <w:spacing w:val="54"/>
        </w:rPr>
        <w:t xml:space="preserve"> </w:t>
      </w:r>
      <w:r>
        <w:t>/</w:t>
      </w:r>
      <w:r>
        <w:rPr>
          <w:spacing w:val="53"/>
        </w:rPr>
        <w:t xml:space="preserve"> </w:t>
      </w:r>
      <w:r>
        <w:t>Л.</w:t>
      </w:r>
      <w:r>
        <w:rPr>
          <w:spacing w:val="53"/>
        </w:rPr>
        <w:t xml:space="preserve"> </w:t>
      </w:r>
      <w:r>
        <w:t>М.</w:t>
      </w:r>
      <w:r>
        <w:rPr>
          <w:spacing w:val="52"/>
        </w:rPr>
        <w:t xml:space="preserve"> </w:t>
      </w:r>
      <w:r>
        <w:rPr>
          <w:spacing w:val="-1"/>
        </w:rPr>
        <w:t>Юденич.</w:t>
      </w:r>
      <w:r>
        <w:rPr>
          <w:spacing w:val="52"/>
        </w:rPr>
        <w:t xml:space="preserve"> </w:t>
      </w:r>
      <w:r>
        <w:t>—</w:t>
      </w:r>
      <w:r>
        <w:rPr>
          <w:spacing w:val="52"/>
        </w:rPr>
        <w:t xml:space="preserve"> </w:t>
      </w:r>
      <w:r>
        <w:rPr>
          <w:spacing w:val="-1"/>
        </w:rPr>
        <w:t>3-е</w:t>
      </w:r>
      <w:r>
        <w:rPr>
          <w:spacing w:val="51"/>
        </w:rPr>
        <w:t xml:space="preserve"> </w:t>
      </w:r>
      <w:r>
        <w:t>изд.,</w:t>
      </w:r>
      <w:r>
        <w:rPr>
          <w:spacing w:val="52"/>
        </w:rPr>
        <w:t xml:space="preserve"> </w:t>
      </w:r>
      <w:r>
        <w:rPr>
          <w:spacing w:val="-1"/>
        </w:rPr>
        <w:t>стер.</w:t>
      </w:r>
      <w:r>
        <w:rPr>
          <w:spacing w:val="54"/>
        </w:rPr>
        <w:t xml:space="preserve"> </w:t>
      </w:r>
      <w:r>
        <w:t>—</w:t>
      </w:r>
      <w:r>
        <w:rPr>
          <w:spacing w:val="52"/>
        </w:rPr>
        <w:t xml:space="preserve"> </w:t>
      </w:r>
      <w:r>
        <w:rPr>
          <w:spacing w:val="-1"/>
        </w:rPr>
        <w:t>Санкт-Петербург:</w:t>
      </w:r>
      <w:r>
        <w:rPr>
          <w:spacing w:val="83"/>
        </w:rPr>
        <w:t xml:space="preserve"> </w:t>
      </w:r>
      <w:r>
        <w:t>Лань,</w:t>
      </w:r>
      <w:r>
        <w:rPr>
          <w:spacing w:val="50"/>
        </w:rPr>
        <w:t xml:space="preserve"> </w:t>
      </w:r>
      <w:r>
        <w:t>2021.</w:t>
      </w:r>
      <w:r>
        <w:rPr>
          <w:spacing w:val="51"/>
        </w:rPr>
        <w:t xml:space="preserve"> </w:t>
      </w:r>
      <w:r>
        <w:t>—</w:t>
      </w:r>
      <w:r>
        <w:rPr>
          <w:spacing w:val="51"/>
        </w:rPr>
        <w:t xml:space="preserve"> </w:t>
      </w:r>
      <w:r>
        <w:t>104</w:t>
      </w:r>
      <w:r>
        <w:rPr>
          <w:spacing w:val="47"/>
        </w:rPr>
        <w:t xml:space="preserve"> </w:t>
      </w:r>
      <w:r>
        <w:rPr>
          <w:spacing w:val="-1"/>
        </w:rPr>
        <w:t>с.</w:t>
      </w:r>
      <w:r>
        <w:rPr>
          <w:spacing w:val="50"/>
        </w:rPr>
        <w:t xml:space="preserve"> </w:t>
      </w:r>
      <w:r>
        <w:t>—</w:t>
      </w:r>
      <w:r>
        <w:rPr>
          <w:spacing w:val="52"/>
        </w:rPr>
        <w:t xml:space="preserve"> </w:t>
      </w:r>
      <w:r>
        <w:rPr>
          <w:spacing w:val="-1"/>
        </w:rPr>
        <w:t>ISBN</w:t>
      </w:r>
      <w:r>
        <w:rPr>
          <w:spacing w:val="49"/>
        </w:rPr>
        <w:t xml:space="preserve"> </w:t>
      </w:r>
      <w:r>
        <w:rPr>
          <w:spacing w:val="-1"/>
        </w:rPr>
        <w:t>978-5-8114-7340-3.</w:t>
      </w:r>
      <w:r>
        <w:t xml:space="preserve"> —</w:t>
      </w:r>
      <w:r>
        <w:rPr>
          <w:spacing w:val="50"/>
        </w:rPr>
        <w:t xml:space="preserve"> </w:t>
      </w:r>
      <w:r>
        <w:rPr>
          <w:spacing w:val="-1"/>
        </w:rPr>
        <w:t>Текст:</w:t>
      </w:r>
      <w:r>
        <w:rPr>
          <w:spacing w:val="50"/>
        </w:rPr>
        <w:t xml:space="preserve"> </w:t>
      </w:r>
      <w:r>
        <w:rPr>
          <w:spacing w:val="-1"/>
        </w:rPr>
        <w:t>электронный</w:t>
      </w:r>
      <w:r>
        <w:rPr>
          <w:spacing w:val="2"/>
        </w:rPr>
        <w:t xml:space="preserve"> </w:t>
      </w:r>
      <w:r>
        <w:t>//</w:t>
      </w:r>
      <w:r>
        <w:rPr>
          <w:spacing w:val="50"/>
        </w:rPr>
        <w:t xml:space="preserve"> </w:t>
      </w:r>
      <w:r>
        <w:rPr>
          <w:spacing w:val="-1"/>
        </w:rPr>
        <w:t>Лань:</w:t>
      </w:r>
      <w:r>
        <w:rPr>
          <w:spacing w:val="63"/>
        </w:rPr>
        <w:t xml:space="preserve"> </w:t>
      </w:r>
      <w:r>
        <w:rPr>
          <w:spacing w:val="-1"/>
        </w:rPr>
        <w:t>электронно-библиотечная</w:t>
      </w:r>
      <w:r>
        <w:rPr>
          <w:spacing w:val="2"/>
        </w:rPr>
        <w:t xml:space="preserve"> </w:t>
      </w:r>
      <w:r>
        <w:rPr>
          <w:spacing w:val="-1"/>
        </w:rPr>
        <w:t>система.</w:t>
      </w:r>
      <w:r>
        <w:rPr>
          <w:spacing w:val="3"/>
        </w:rPr>
        <w:t xml:space="preserve"> </w:t>
      </w:r>
      <w:r>
        <w:t>—</w:t>
      </w:r>
      <w:r>
        <w:rPr>
          <w:spacing w:val="2"/>
        </w:rPr>
        <w:t xml:space="preserve"> </w:t>
      </w:r>
      <w:r>
        <w:t>URL:</w:t>
      </w:r>
      <w:r>
        <w:rPr>
          <w:spacing w:val="5"/>
        </w:rPr>
        <w:t xml:space="preserve"> </w:t>
      </w:r>
      <w:hyperlink r:id="rId10" w:history="1">
        <w:r>
          <w:rPr>
            <w:color w:val="0462C1"/>
            <w:spacing w:val="-1"/>
            <w:u w:val="single"/>
          </w:rPr>
          <w:t>https://e.lanbook.com/book/158942</w:t>
        </w:r>
        <w:r>
          <w:rPr>
            <w:color w:val="0462C1"/>
            <w:spacing w:val="7"/>
            <w:u w:val="single"/>
          </w:rPr>
          <w:t xml:space="preserve"> </w:t>
        </w:r>
      </w:hyperlink>
      <w:r>
        <w:rPr>
          <w:color w:val="000000"/>
          <w:spacing w:val="-1"/>
        </w:rPr>
        <w:t>(дата</w:t>
      </w:r>
      <w:r>
        <w:rPr>
          <w:color w:val="000000"/>
          <w:spacing w:val="107"/>
        </w:rPr>
        <w:t xml:space="preserve"> </w:t>
      </w:r>
      <w:r>
        <w:rPr>
          <w:color w:val="000000"/>
          <w:spacing w:val="-1"/>
        </w:rPr>
        <w:t>обращения:</w:t>
      </w:r>
      <w:r>
        <w:rPr>
          <w:color w:val="000000"/>
        </w:rPr>
        <w:t xml:space="preserve"> </w:t>
      </w:r>
      <w:r>
        <w:rPr>
          <w:color w:val="000000"/>
          <w:spacing w:val="-1"/>
        </w:rPr>
        <w:t>29.10.2021).</w:t>
      </w:r>
      <w:r>
        <w:rPr>
          <w:color w:val="000000"/>
        </w:rPr>
        <w:t xml:space="preserve"> — </w:t>
      </w:r>
      <w:r>
        <w:rPr>
          <w:color w:val="000000"/>
          <w:spacing w:val="-1"/>
        </w:rPr>
        <w:t>Режим доступа:</w:t>
      </w:r>
      <w:r>
        <w:rPr>
          <w:color w:val="000000"/>
          <w:spacing w:val="1"/>
        </w:rPr>
        <w:t xml:space="preserve"> </w:t>
      </w:r>
      <w:r>
        <w:rPr>
          <w:color w:val="000000"/>
        </w:rPr>
        <w:t>для</w:t>
      </w:r>
      <w:r>
        <w:rPr>
          <w:color w:val="000000"/>
          <w:spacing w:val="-2"/>
        </w:rPr>
        <w:t xml:space="preserve"> </w:t>
      </w:r>
      <w:proofErr w:type="spellStart"/>
      <w:r>
        <w:rPr>
          <w:color w:val="000000"/>
        </w:rPr>
        <w:t>авториз</w:t>
      </w:r>
      <w:proofErr w:type="spellEnd"/>
      <w:r>
        <w:rPr>
          <w:color w:val="000000"/>
        </w:rPr>
        <w:t xml:space="preserve">. </w:t>
      </w:r>
      <w:r>
        <w:rPr>
          <w:color w:val="000000"/>
          <w:spacing w:val="-1"/>
        </w:rPr>
        <w:t>пользователей.</w:t>
      </w:r>
    </w:p>
    <w:p w14:paraId="77AB4F52" w14:textId="77777777" w:rsidR="00312CFE" w:rsidRPr="00312CFE" w:rsidRDefault="00312CFE" w:rsidP="00144D1C">
      <w:pPr>
        <w:widowControl w:val="0"/>
        <w:numPr>
          <w:ilvl w:val="0"/>
          <w:numId w:val="1"/>
        </w:numPr>
        <w:tabs>
          <w:tab w:val="left" w:pos="1530"/>
        </w:tabs>
        <w:kinsoku w:val="0"/>
        <w:overflowPunct w:val="0"/>
        <w:autoSpaceDE w:val="0"/>
        <w:autoSpaceDN w:val="0"/>
        <w:adjustRightInd w:val="0"/>
        <w:spacing w:before="1" w:after="0" w:line="276" w:lineRule="auto"/>
        <w:ind w:right="102" w:firstLine="708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  <w:sectPr w:rsidR="00312CFE" w:rsidRPr="00312CFE" w:rsidSect="003B42D6">
          <w:pgSz w:w="11910" w:h="16840"/>
          <w:pgMar w:top="568" w:right="1134" w:bottom="1134" w:left="1134" w:header="0" w:footer="718" w:gutter="0"/>
          <w:cols w:space="720"/>
          <w:noEndnote/>
        </w:sectPr>
      </w:pPr>
    </w:p>
    <w:p w14:paraId="6E8E0C59" w14:textId="77777777" w:rsidR="002E4AFC" w:rsidRDefault="002E4AFC" w:rsidP="002E4AFC">
      <w:pPr>
        <w:pStyle w:val="1"/>
        <w:kinsoku w:val="0"/>
        <w:overflowPunct w:val="0"/>
        <w:spacing w:before="53" w:line="277" w:lineRule="auto"/>
        <w:ind w:left="3318" w:right="579" w:hanging="1577"/>
        <w:rPr>
          <w:b w:val="0"/>
          <w:bCs w:val="0"/>
        </w:rPr>
      </w:pPr>
      <w:r>
        <w:lastRenderedPageBreak/>
        <w:t xml:space="preserve">4. </w:t>
      </w:r>
      <w:r>
        <w:rPr>
          <w:spacing w:val="-1"/>
        </w:rPr>
        <w:t>КОНТРОЛЬ</w:t>
      </w:r>
      <w:r>
        <w:t xml:space="preserve"> И </w:t>
      </w:r>
      <w:r>
        <w:rPr>
          <w:spacing w:val="-1"/>
        </w:rPr>
        <w:t>ОЦЕНКА</w:t>
      </w:r>
      <w:r>
        <w:t xml:space="preserve"> </w:t>
      </w:r>
      <w:r>
        <w:rPr>
          <w:spacing w:val="-1"/>
        </w:rPr>
        <w:t>РЕЗУЛЬТАТОВ</w:t>
      </w:r>
      <w:r>
        <w:t xml:space="preserve"> </w:t>
      </w:r>
      <w:r>
        <w:rPr>
          <w:spacing w:val="-1"/>
        </w:rPr>
        <w:t>ОСВОЕНИЯ</w:t>
      </w:r>
      <w:r>
        <w:rPr>
          <w:spacing w:val="43"/>
        </w:rPr>
        <w:t xml:space="preserve"> </w:t>
      </w:r>
      <w:r>
        <w:rPr>
          <w:spacing w:val="-1"/>
        </w:rPr>
        <w:t>УЧЕБНОЙ</w:t>
      </w:r>
      <w:r>
        <w:t xml:space="preserve"> </w:t>
      </w:r>
      <w:r>
        <w:rPr>
          <w:spacing w:val="-1"/>
        </w:rPr>
        <w:t>ДИСЦИПЛИНЫ</w:t>
      </w:r>
    </w:p>
    <w:p w14:paraId="5A7C94B6" w14:textId="77777777" w:rsidR="002E4AFC" w:rsidRDefault="002E4AFC" w:rsidP="002E4AFC">
      <w:pPr>
        <w:pStyle w:val="a3"/>
        <w:kinsoku w:val="0"/>
        <w:overflowPunct w:val="0"/>
        <w:spacing w:before="11"/>
        <w:ind w:left="0"/>
        <w:rPr>
          <w:b/>
          <w:bCs/>
          <w:sz w:val="27"/>
          <w:szCs w:val="27"/>
        </w:rPr>
      </w:pPr>
    </w:p>
    <w:tbl>
      <w:tblPr>
        <w:tblW w:w="0" w:type="auto"/>
        <w:tblInd w:w="11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351"/>
        <w:gridCol w:w="3138"/>
        <w:gridCol w:w="3084"/>
      </w:tblGrid>
      <w:tr w:rsidR="002E4AFC" w14:paraId="4ED4AAE3" w14:textId="77777777" w:rsidTr="001A017F">
        <w:trPr>
          <w:trHeight w:hRule="exact" w:val="528"/>
        </w:trPr>
        <w:tc>
          <w:tcPr>
            <w:tcW w:w="3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61F6FC" w14:textId="77777777" w:rsidR="002E4AFC" w:rsidRDefault="002E4AFC" w:rsidP="001A017F">
            <w:pPr>
              <w:pStyle w:val="TableParagraph"/>
              <w:kinsoku w:val="0"/>
              <w:overflowPunct w:val="0"/>
              <w:spacing w:line="274" w:lineRule="exact"/>
              <w:ind w:left="498"/>
            </w:pPr>
            <w:r>
              <w:rPr>
                <w:b/>
                <w:bCs/>
                <w:spacing w:val="-1"/>
              </w:rPr>
              <w:t xml:space="preserve">Результаты </w:t>
            </w:r>
            <w:r>
              <w:rPr>
                <w:b/>
                <w:bCs/>
              </w:rPr>
              <w:t>обучения</w:t>
            </w:r>
          </w:p>
        </w:tc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4D1ED3" w14:textId="77777777" w:rsidR="002E4AFC" w:rsidRDefault="002E4AFC" w:rsidP="001A017F">
            <w:pPr>
              <w:pStyle w:val="TableParagraph"/>
              <w:kinsoku w:val="0"/>
              <w:overflowPunct w:val="0"/>
              <w:spacing w:line="274" w:lineRule="exact"/>
              <w:ind w:left="601"/>
            </w:pPr>
            <w:r>
              <w:rPr>
                <w:b/>
                <w:bCs/>
                <w:spacing w:val="-1"/>
              </w:rPr>
              <w:t>Критерии</w:t>
            </w:r>
            <w:r>
              <w:rPr>
                <w:b/>
                <w:bCs/>
              </w:rPr>
              <w:t xml:space="preserve"> </w:t>
            </w:r>
            <w:r>
              <w:rPr>
                <w:b/>
                <w:bCs/>
                <w:spacing w:val="-1"/>
              </w:rPr>
              <w:t>оценки</w:t>
            </w:r>
          </w:p>
        </w:tc>
        <w:tc>
          <w:tcPr>
            <w:tcW w:w="3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A47977" w14:textId="77777777" w:rsidR="002E4AFC" w:rsidRDefault="002E4AFC" w:rsidP="001A017F">
            <w:pPr>
              <w:pStyle w:val="TableParagraph"/>
              <w:kinsoku w:val="0"/>
              <w:overflowPunct w:val="0"/>
              <w:spacing w:line="274" w:lineRule="exact"/>
              <w:ind w:left="675"/>
            </w:pPr>
            <w:r>
              <w:rPr>
                <w:b/>
                <w:bCs/>
                <w:spacing w:val="-1"/>
              </w:rPr>
              <w:t>Методы</w:t>
            </w:r>
            <w:r>
              <w:rPr>
                <w:b/>
                <w:bCs/>
              </w:rPr>
              <w:t xml:space="preserve"> </w:t>
            </w:r>
            <w:r>
              <w:rPr>
                <w:b/>
                <w:bCs/>
                <w:spacing w:val="-1"/>
              </w:rPr>
              <w:t>оценки</w:t>
            </w:r>
          </w:p>
        </w:tc>
      </w:tr>
      <w:tr w:rsidR="002E4AFC" w14:paraId="205E0DF9" w14:textId="77777777" w:rsidTr="001A017F">
        <w:trPr>
          <w:trHeight w:hRule="exact" w:val="326"/>
        </w:trPr>
        <w:tc>
          <w:tcPr>
            <w:tcW w:w="3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ACAC71" w14:textId="77777777" w:rsidR="002E4AFC" w:rsidRDefault="002E4AFC" w:rsidP="001A017F">
            <w:pPr>
              <w:pStyle w:val="TableParagraph"/>
              <w:kinsoku w:val="0"/>
              <w:overflowPunct w:val="0"/>
              <w:spacing w:line="274" w:lineRule="exact"/>
              <w:ind w:left="102"/>
            </w:pPr>
            <w:r>
              <w:rPr>
                <w:spacing w:val="-1"/>
              </w:rPr>
              <w:t>Знания:</w:t>
            </w:r>
          </w:p>
        </w:tc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604D0F" w14:textId="77777777" w:rsidR="002E4AFC" w:rsidRDefault="002E4AFC" w:rsidP="001A017F"/>
        </w:tc>
        <w:tc>
          <w:tcPr>
            <w:tcW w:w="3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790267" w14:textId="77777777" w:rsidR="002E4AFC" w:rsidRDefault="002E4AFC" w:rsidP="001A017F"/>
        </w:tc>
      </w:tr>
      <w:tr w:rsidR="002E4AFC" w14:paraId="4D7CD36C" w14:textId="77777777" w:rsidTr="001A017F">
        <w:trPr>
          <w:trHeight w:hRule="exact" w:val="4138"/>
        </w:trPr>
        <w:tc>
          <w:tcPr>
            <w:tcW w:w="3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4ADA27" w14:textId="77777777" w:rsidR="002E4AFC" w:rsidRDefault="002E4AFC" w:rsidP="00373111">
            <w:pPr>
              <w:pStyle w:val="TableParagraph"/>
              <w:kinsoku w:val="0"/>
              <w:overflowPunct w:val="0"/>
              <w:spacing w:line="275" w:lineRule="auto"/>
              <w:ind w:left="102" w:right="138"/>
              <w:jc w:val="both"/>
            </w:pPr>
            <w:r>
              <w:rPr>
                <w:spacing w:val="-1"/>
              </w:rPr>
              <w:t>Основных</w:t>
            </w:r>
            <w:r>
              <w:t xml:space="preserve"> </w:t>
            </w:r>
            <w:r>
              <w:rPr>
                <w:spacing w:val="-1"/>
              </w:rPr>
              <w:t>терминов,</w:t>
            </w:r>
            <w:r>
              <w:rPr>
                <w:spacing w:val="27"/>
              </w:rPr>
              <w:t xml:space="preserve"> </w:t>
            </w:r>
            <w:r>
              <w:rPr>
                <w:spacing w:val="-1"/>
              </w:rPr>
              <w:t>используемых</w:t>
            </w:r>
            <w:r>
              <w:t xml:space="preserve"> при </w:t>
            </w:r>
            <w:r>
              <w:rPr>
                <w:spacing w:val="-1"/>
              </w:rPr>
              <w:t>световых</w:t>
            </w:r>
            <w:r>
              <w:t xml:space="preserve"> и</w:t>
            </w:r>
            <w:r>
              <w:rPr>
                <w:spacing w:val="25"/>
              </w:rPr>
              <w:t xml:space="preserve"> </w:t>
            </w:r>
            <w:r>
              <w:rPr>
                <w:spacing w:val="-1"/>
              </w:rPr>
              <w:t>оптических</w:t>
            </w:r>
            <w:r>
              <w:rPr>
                <w:spacing w:val="-3"/>
              </w:rPr>
              <w:t xml:space="preserve"> </w:t>
            </w:r>
            <w:r>
              <w:rPr>
                <w:spacing w:val="-1"/>
              </w:rPr>
              <w:t>измерениях;</w:t>
            </w:r>
            <w:r>
              <w:rPr>
                <w:spacing w:val="33"/>
              </w:rPr>
              <w:t xml:space="preserve"> </w:t>
            </w:r>
            <w:r>
              <w:rPr>
                <w:spacing w:val="-1"/>
              </w:rPr>
              <w:t>правила монтажа,</w:t>
            </w:r>
            <w:r>
              <w:t xml:space="preserve"> наладки и</w:t>
            </w:r>
            <w:r>
              <w:rPr>
                <w:spacing w:val="23"/>
              </w:rPr>
              <w:t xml:space="preserve"> </w:t>
            </w:r>
            <w:r>
              <w:rPr>
                <w:spacing w:val="-1"/>
              </w:rPr>
              <w:t>эксплуатации</w:t>
            </w:r>
            <w:r>
              <w:t xml:space="preserve"> </w:t>
            </w:r>
            <w:r>
              <w:rPr>
                <w:spacing w:val="-1"/>
              </w:rPr>
              <w:t>осветительного</w:t>
            </w:r>
            <w:r>
              <w:rPr>
                <w:spacing w:val="43"/>
              </w:rPr>
              <w:t xml:space="preserve"> </w:t>
            </w:r>
            <w:r>
              <w:rPr>
                <w:spacing w:val="-1"/>
              </w:rPr>
              <w:t>оборудования;</w:t>
            </w:r>
            <w:r>
              <w:rPr>
                <w:spacing w:val="24"/>
              </w:rPr>
              <w:t xml:space="preserve"> </w:t>
            </w:r>
            <w:r>
              <w:rPr>
                <w:spacing w:val="-1"/>
              </w:rPr>
              <w:t>светотехнические нормы</w:t>
            </w:r>
            <w:r>
              <w:t xml:space="preserve"> для</w:t>
            </w:r>
            <w:r>
              <w:rPr>
                <w:spacing w:val="29"/>
              </w:rPr>
              <w:t xml:space="preserve"> </w:t>
            </w:r>
            <w:r>
              <w:rPr>
                <w:spacing w:val="-1"/>
              </w:rPr>
              <w:t>сельскохозяйственных</w:t>
            </w:r>
            <w:r>
              <w:rPr>
                <w:spacing w:val="31"/>
              </w:rPr>
              <w:t xml:space="preserve"> </w:t>
            </w:r>
            <w:r>
              <w:rPr>
                <w:spacing w:val="-1"/>
              </w:rPr>
              <w:t>предприятий.</w:t>
            </w:r>
          </w:p>
        </w:tc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9FFC0E" w14:textId="77777777" w:rsidR="002E4AFC" w:rsidRDefault="002E4AFC" w:rsidP="00373111">
            <w:pPr>
              <w:pStyle w:val="TableParagraph"/>
              <w:kinsoku w:val="0"/>
              <w:overflowPunct w:val="0"/>
              <w:spacing w:line="276" w:lineRule="auto"/>
              <w:ind w:left="102" w:right="113"/>
              <w:jc w:val="both"/>
            </w:pPr>
            <w:r>
              <w:rPr>
                <w:spacing w:val="-1"/>
              </w:rPr>
              <w:t>демонстрирует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определения</w:t>
            </w:r>
            <w:r>
              <w:rPr>
                <w:spacing w:val="37"/>
              </w:rPr>
              <w:t xml:space="preserve"> </w:t>
            </w:r>
            <w:r>
              <w:rPr>
                <w:spacing w:val="-1"/>
              </w:rPr>
              <w:t>основных</w:t>
            </w:r>
            <w:r>
              <w:t xml:space="preserve"> </w:t>
            </w:r>
            <w:r>
              <w:rPr>
                <w:spacing w:val="-1"/>
              </w:rPr>
              <w:t>терминов,</w:t>
            </w:r>
            <w:r>
              <w:rPr>
                <w:spacing w:val="30"/>
              </w:rPr>
              <w:t xml:space="preserve"> </w:t>
            </w:r>
            <w:r>
              <w:rPr>
                <w:spacing w:val="-1"/>
              </w:rPr>
              <w:t>используемых</w:t>
            </w:r>
            <w:r>
              <w:t xml:space="preserve"> при </w:t>
            </w:r>
            <w:r>
              <w:rPr>
                <w:spacing w:val="-1"/>
              </w:rPr>
              <w:t>световых</w:t>
            </w:r>
            <w:r>
              <w:rPr>
                <w:spacing w:val="27"/>
              </w:rPr>
              <w:t xml:space="preserve"> </w:t>
            </w:r>
            <w:r>
              <w:t xml:space="preserve">и </w:t>
            </w:r>
            <w:r>
              <w:rPr>
                <w:spacing w:val="-1"/>
              </w:rPr>
              <w:t>оптических</w:t>
            </w:r>
            <w:r>
              <w:t xml:space="preserve"> </w:t>
            </w:r>
            <w:r>
              <w:rPr>
                <w:spacing w:val="-1"/>
              </w:rPr>
              <w:t>измерениях;</w:t>
            </w:r>
            <w:r>
              <w:rPr>
                <w:spacing w:val="27"/>
              </w:rPr>
              <w:t xml:space="preserve"> </w:t>
            </w:r>
            <w:r>
              <w:rPr>
                <w:spacing w:val="-1"/>
              </w:rPr>
              <w:t>демонстрирует</w:t>
            </w:r>
            <w:r>
              <w:rPr>
                <w:spacing w:val="1"/>
              </w:rPr>
              <w:t xml:space="preserve"> </w:t>
            </w:r>
            <w:r>
              <w:t>правила</w:t>
            </w:r>
            <w:r>
              <w:rPr>
                <w:spacing w:val="21"/>
              </w:rPr>
              <w:t xml:space="preserve"> </w:t>
            </w:r>
            <w:r>
              <w:rPr>
                <w:spacing w:val="-1"/>
              </w:rPr>
              <w:t>монтажа,</w:t>
            </w:r>
            <w:r>
              <w:t xml:space="preserve"> </w:t>
            </w:r>
            <w:r>
              <w:rPr>
                <w:spacing w:val="-1"/>
              </w:rPr>
              <w:t>наладки</w:t>
            </w:r>
            <w:r>
              <w:t xml:space="preserve"> и</w:t>
            </w:r>
            <w:r>
              <w:rPr>
                <w:spacing w:val="23"/>
              </w:rPr>
              <w:t xml:space="preserve"> </w:t>
            </w:r>
            <w:r>
              <w:rPr>
                <w:spacing w:val="-1"/>
              </w:rPr>
              <w:t>эксплуатации</w:t>
            </w:r>
            <w:r>
              <w:rPr>
                <w:spacing w:val="28"/>
              </w:rPr>
              <w:t xml:space="preserve"> </w:t>
            </w:r>
            <w:r>
              <w:rPr>
                <w:spacing w:val="-1"/>
              </w:rPr>
              <w:t>осветительного</w:t>
            </w:r>
            <w:r>
              <w:rPr>
                <w:spacing w:val="24"/>
              </w:rPr>
              <w:t xml:space="preserve"> </w:t>
            </w:r>
            <w:r>
              <w:t xml:space="preserve">оборудования; </w:t>
            </w:r>
            <w:r>
              <w:rPr>
                <w:spacing w:val="-1"/>
              </w:rPr>
              <w:t>демонстрирует</w:t>
            </w:r>
            <w:r>
              <w:t xml:space="preserve"> </w:t>
            </w:r>
            <w:r>
              <w:rPr>
                <w:spacing w:val="-1"/>
              </w:rPr>
              <w:t>знания</w:t>
            </w:r>
            <w:r>
              <w:rPr>
                <w:spacing w:val="29"/>
              </w:rPr>
              <w:t xml:space="preserve"> </w:t>
            </w:r>
            <w:r>
              <w:rPr>
                <w:spacing w:val="-1"/>
              </w:rPr>
              <w:t>светотехнических</w:t>
            </w:r>
            <w:r>
              <w:t xml:space="preserve"> норм для</w:t>
            </w:r>
            <w:r>
              <w:rPr>
                <w:spacing w:val="25"/>
              </w:rPr>
              <w:t xml:space="preserve"> </w:t>
            </w:r>
            <w:r>
              <w:rPr>
                <w:spacing w:val="-1"/>
              </w:rPr>
              <w:t>сельскохозяйственных</w:t>
            </w:r>
            <w:r>
              <w:rPr>
                <w:spacing w:val="31"/>
              </w:rPr>
              <w:t xml:space="preserve"> </w:t>
            </w:r>
            <w:r>
              <w:rPr>
                <w:spacing w:val="-1"/>
              </w:rPr>
              <w:t>предприятий.</w:t>
            </w:r>
          </w:p>
        </w:tc>
        <w:tc>
          <w:tcPr>
            <w:tcW w:w="3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95A8E3" w14:textId="77777777" w:rsidR="002E4AFC" w:rsidRDefault="002E4AFC" w:rsidP="00373111">
            <w:pPr>
              <w:pStyle w:val="TableParagraph"/>
              <w:kinsoku w:val="0"/>
              <w:overflowPunct w:val="0"/>
              <w:spacing w:line="275" w:lineRule="auto"/>
              <w:ind w:left="102" w:right="497"/>
              <w:jc w:val="both"/>
            </w:pPr>
            <w:r>
              <w:t xml:space="preserve">устный </w:t>
            </w:r>
            <w:r>
              <w:rPr>
                <w:spacing w:val="-1"/>
              </w:rPr>
              <w:t>опрос,</w:t>
            </w:r>
            <w:r>
              <w:t xml:space="preserve"> </w:t>
            </w:r>
            <w:r>
              <w:rPr>
                <w:spacing w:val="-1"/>
              </w:rPr>
              <w:t>тестовый</w:t>
            </w:r>
            <w:r>
              <w:rPr>
                <w:spacing w:val="24"/>
              </w:rPr>
              <w:t xml:space="preserve"> </w:t>
            </w:r>
            <w:r>
              <w:rPr>
                <w:spacing w:val="-1"/>
              </w:rPr>
              <w:t>контроль,</w:t>
            </w:r>
            <w:r>
              <w:t xml:space="preserve"> </w:t>
            </w:r>
            <w:r>
              <w:rPr>
                <w:spacing w:val="-1"/>
              </w:rPr>
              <w:t>контрольные</w:t>
            </w:r>
            <w:r>
              <w:rPr>
                <w:spacing w:val="33"/>
              </w:rPr>
              <w:t xml:space="preserve"> </w:t>
            </w:r>
            <w:r>
              <w:rPr>
                <w:spacing w:val="-1"/>
              </w:rPr>
              <w:t>работы</w:t>
            </w:r>
          </w:p>
        </w:tc>
      </w:tr>
      <w:tr w:rsidR="002E4AFC" w14:paraId="5E61B564" w14:textId="77777777" w:rsidTr="001A017F">
        <w:trPr>
          <w:trHeight w:hRule="exact" w:val="326"/>
        </w:trPr>
        <w:tc>
          <w:tcPr>
            <w:tcW w:w="3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C7B099" w14:textId="77777777" w:rsidR="002E4AFC" w:rsidRDefault="002E4AFC" w:rsidP="00373111">
            <w:pPr>
              <w:pStyle w:val="TableParagraph"/>
              <w:kinsoku w:val="0"/>
              <w:overflowPunct w:val="0"/>
              <w:spacing w:line="274" w:lineRule="exact"/>
              <w:ind w:left="102"/>
              <w:jc w:val="both"/>
            </w:pPr>
            <w:r>
              <w:rPr>
                <w:spacing w:val="-1"/>
              </w:rPr>
              <w:t>Умения:</w:t>
            </w:r>
          </w:p>
        </w:tc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EB9AC" w14:textId="77777777" w:rsidR="002E4AFC" w:rsidRDefault="002E4AFC" w:rsidP="00373111">
            <w:pPr>
              <w:jc w:val="both"/>
            </w:pPr>
          </w:p>
        </w:tc>
        <w:tc>
          <w:tcPr>
            <w:tcW w:w="3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B5B807" w14:textId="77777777" w:rsidR="002E4AFC" w:rsidRDefault="002E4AFC" w:rsidP="00373111">
            <w:pPr>
              <w:jc w:val="both"/>
            </w:pPr>
          </w:p>
        </w:tc>
      </w:tr>
      <w:tr w:rsidR="002E4AFC" w14:paraId="3C14CFE1" w14:textId="77777777" w:rsidTr="001A017F">
        <w:trPr>
          <w:trHeight w:hRule="exact" w:val="6995"/>
        </w:trPr>
        <w:tc>
          <w:tcPr>
            <w:tcW w:w="3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7896CA" w14:textId="58BE7A0A" w:rsidR="00E9540A" w:rsidRDefault="002E4AFC" w:rsidP="00373111">
            <w:pPr>
              <w:pStyle w:val="TableParagraph"/>
              <w:kinsoku w:val="0"/>
              <w:overflowPunct w:val="0"/>
              <w:spacing w:line="276" w:lineRule="auto"/>
              <w:ind w:left="102" w:right="719"/>
              <w:jc w:val="both"/>
            </w:pPr>
            <w:r>
              <w:rPr>
                <w:spacing w:val="-1"/>
              </w:rPr>
              <w:t>осуществлять</w:t>
            </w:r>
            <w:r>
              <w:t xml:space="preserve"> </w:t>
            </w:r>
            <w:r>
              <w:rPr>
                <w:spacing w:val="-1"/>
              </w:rPr>
              <w:t>монтаж,</w:t>
            </w:r>
            <w:r>
              <w:rPr>
                <w:spacing w:val="31"/>
              </w:rPr>
              <w:t xml:space="preserve"> </w:t>
            </w:r>
            <w:r>
              <w:rPr>
                <w:spacing w:val="-1"/>
              </w:rPr>
              <w:t>наладку</w:t>
            </w:r>
            <w:r>
              <w:t xml:space="preserve"> и </w:t>
            </w:r>
            <w:r>
              <w:rPr>
                <w:spacing w:val="-1"/>
              </w:rPr>
              <w:t>эксплуатацию</w:t>
            </w:r>
            <w:r>
              <w:rPr>
                <w:spacing w:val="23"/>
              </w:rPr>
              <w:t xml:space="preserve"> </w:t>
            </w:r>
            <w:r>
              <w:rPr>
                <w:spacing w:val="-1"/>
              </w:rPr>
              <w:t>осветительного</w:t>
            </w:r>
            <w:r>
              <w:rPr>
                <w:spacing w:val="24"/>
              </w:rPr>
              <w:t xml:space="preserve"> </w:t>
            </w:r>
            <w:r>
              <w:rPr>
                <w:spacing w:val="-1"/>
              </w:rPr>
              <w:t>оборудования;</w:t>
            </w:r>
            <w:r>
              <w:rPr>
                <w:spacing w:val="22"/>
              </w:rPr>
              <w:t xml:space="preserve"> </w:t>
            </w:r>
            <w:r>
              <w:rPr>
                <w:spacing w:val="-1"/>
              </w:rPr>
              <w:t>производить</w:t>
            </w:r>
            <w:r>
              <w:rPr>
                <w:spacing w:val="27"/>
              </w:rPr>
              <w:t xml:space="preserve"> </w:t>
            </w:r>
            <w:r>
              <w:rPr>
                <w:spacing w:val="-1"/>
              </w:rPr>
              <w:t xml:space="preserve">светотехнические </w:t>
            </w:r>
          </w:p>
          <w:p w14:paraId="5E3DBEF0" w14:textId="40930F71" w:rsidR="002E4AFC" w:rsidRDefault="002E4AFC" w:rsidP="00373111">
            <w:pPr>
              <w:pStyle w:val="TableParagraph"/>
              <w:kinsoku w:val="0"/>
              <w:overflowPunct w:val="0"/>
              <w:spacing w:before="3" w:line="275" w:lineRule="auto"/>
              <w:ind w:left="102" w:right="141"/>
              <w:jc w:val="both"/>
              <w:rPr>
                <w:spacing w:val="-1"/>
              </w:rPr>
            </w:pPr>
            <w:r>
              <w:t>и</w:t>
            </w:r>
            <w:r>
              <w:rPr>
                <w:spacing w:val="33"/>
              </w:rPr>
              <w:t xml:space="preserve"> </w:t>
            </w:r>
            <w:r>
              <w:rPr>
                <w:spacing w:val="-1"/>
              </w:rPr>
              <w:t>измерения;</w:t>
            </w:r>
          </w:p>
          <w:p w14:paraId="01D2EB30" w14:textId="77777777" w:rsidR="002E4AFC" w:rsidRDefault="002E4AFC" w:rsidP="00373111">
            <w:pPr>
              <w:pStyle w:val="TableParagraph"/>
              <w:kinsoku w:val="0"/>
              <w:overflowPunct w:val="0"/>
              <w:spacing w:before="1" w:line="276" w:lineRule="auto"/>
              <w:ind w:left="102" w:right="1064"/>
              <w:jc w:val="both"/>
            </w:pPr>
            <w:r>
              <w:rPr>
                <w:spacing w:val="-1"/>
              </w:rPr>
              <w:t>проводить</w:t>
            </w:r>
            <w:r>
              <w:t xml:space="preserve"> </w:t>
            </w:r>
            <w:r>
              <w:rPr>
                <w:spacing w:val="-1"/>
              </w:rPr>
              <w:t>работы</w:t>
            </w:r>
            <w:r>
              <w:t xml:space="preserve"> по</w:t>
            </w:r>
            <w:r>
              <w:rPr>
                <w:spacing w:val="25"/>
              </w:rPr>
              <w:t xml:space="preserve"> </w:t>
            </w:r>
            <w:r>
              <w:rPr>
                <w:spacing w:val="-1"/>
              </w:rPr>
              <w:t>бесперебойному</w:t>
            </w:r>
            <w:r>
              <w:rPr>
                <w:spacing w:val="21"/>
              </w:rPr>
              <w:t xml:space="preserve"> </w:t>
            </w:r>
            <w:r>
              <w:rPr>
                <w:spacing w:val="-1"/>
              </w:rPr>
              <w:t>электроснабжению</w:t>
            </w:r>
            <w:r>
              <w:rPr>
                <w:spacing w:val="28"/>
              </w:rPr>
              <w:t xml:space="preserve"> </w:t>
            </w:r>
            <w:r>
              <w:rPr>
                <w:spacing w:val="-1"/>
              </w:rPr>
              <w:t>светотехнического</w:t>
            </w:r>
            <w:r>
              <w:rPr>
                <w:spacing w:val="23"/>
              </w:rPr>
              <w:t xml:space="preserve"> </w:t>
            </w:r>
            <w:r>
              <w:rPr>
                <w:spacing w:val="-1"/>
              </w:rPr>
              <w:t>оборудования.</w:t>
            </w:r>
          </w:p>
        </w:tc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95366E" w14:textId="77777777" w:rsidR="002E4AFC" w:rsidRDefault="002E4AFC" w:rsidP="00373111">
            <w:pPr>
              <w:pStyle w:val="TableParagraph"/>
              <w:kinsoku w:val="0"/>
              <w:overflowPunct w:val="0"/>
              <w:spacing w:line="276" w:lineRule="auto"/>
              <w:ind w:left="102" w:right="966"/>
              <w:jc w:val="both"/>
            </w:pPr>
            <w:r>
              <w:rPr>
                <w:spacing w:val="-1"/>
              </w:rPr>
              <w:t>умеет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осуществлять</w:t>
            </w:r>
            <w:r>
              <w:rPr>
                <w:spacing w:val="27"/>
              </w:rPr>
              <w:t xml:space="preserve"> </w:t>
            </w:r>
            <w:r>
              <w:rPr>
                <w:spacing w:val="-1"/>
              </w:rPr>
              <w:t>монтаж,</w:t>
            </w:r>
            <w:r>
              <w:t xml:space="preserve"> </w:t>
            </w:r>
            <w:r>
              <w:rPr>
                <w:spacing w:val="-1"/>
              </w:rPr>
              <w:t>наладку</w:t>
            </w:r>
            <w:r>
              <w:t xml:space="preserve"> и</w:t>
            </w:r>
            <w:r>
              <w:rPr>
                <w:spacing w:val="24"/>
              </w:rPr>
              <w:t xml:space="preserve"> </w:t>
            </w:r>
            <w:r>
              <w:rPr>
                <w:spacing w:val="-1"/>
              </w:rPr>
              <w:t>эксплуатацию</w:t>
            </w:r>
            <w:r>
              <w:rPr>
                <w:spacing w:val="20"/>
              </w:rPr>
              <w:t xml:space="preserve"> </w:t>
            </w:r>
            <w:r>
              <w:rPr>
                <w:spacing w:val="-1"/>
              </w:rPr>
              <w:t>осветительного</w:t>
            </w:r>
            <w:r>
              <w:rPr>
                <w:spacing w:val="24"/>
              </w:rPr>
              <w:t xml:space="preserve"> </w:t>
            </w:r>
            <w:r>
              <w:rPr>
                <w:spacing w:val="-1"/>
              </w:rPr>
              <w:t>оборудования</w:t>
            </w:r>
            <w:r>
              <w:t xml:space="preserve"> в</w:t>
            </w:r>
            <w:r>
              <w:rPr>
                <w:spacing w:val="22"/>
              </w:rPr>
              <w:t xml:space="preserve"> </w:t>
            </w:r>
            <w:r>
              <w:rPr>
                <w:spacing w:val="-1"/>
              </w:rPr>
              <w:t>соответствии</w:t>
            </w:r>
            <w:r>
              <w:t xml:space="preserve"> с</w:t>
            </w:r>
            <w:r>
              <w:rPr>
                <w:spacing w:val="22"/>
              </w:rPr>
              <w:t xml:space="preserve"> </w:t>
            </w:r>
            <w:r>
              <w:rPr>
                <w:spacing w:val="-1"/>
              </w:rPr>
              <w:t>установленными</w:t>
            </w:r>
            <w:r>
              <w:rPr>
                <w:spacing w:val="29"/>
              </w:rPr>
              <w:t xml:space="preserve"> </w:t>
            </w:r>
            <w:r>
              <w:rPr>
                <w:spacing w:val="-1"/>
              </w:rPr>
              <w:t>требованиями;</w:t>
            </w:r>
            <w:r>
              <w:rPr>
                <w:spacing w:val="24"/>
              </w:rPr>
              <w:t xml:space="preserve"> </w:t>
            </w:r>
            <w:r>
              <w:rPr>
                <w:spacing w:val="-1"/>
              </w:rPr>
              <w:t>умеет</w:t>
            </w:r>
            <w:r>
              <w:rPr>
                <w:spacing w:val="1"/>
              </w:rPr>
              <w:t xml:space="preserve"> </w:t>
            </w:r>
            <w:r>
              <w:t>производить</w:t>
            </w:r>
            <w:r>
              <w:rPr>
                <w:spacing w:val="22"/>
              </w:rPr>
              <w:t xml:space="preserve"> </w:t>
            </w:r>
            <w:r>
              <w:rPr>
                <w:spacing w:val="-1"/>
              </w:rPr>
              <w:t xml:space="preserve">светотехнические </w:t>
            </w:r>
            <w:r>
              <w:t>и</w:t>
            </w:r>
          </w:p>
          <w:p w14:paraId="5E55D0F6" w14:textId="5FB8240C" w:rsidR="002E4AFC" w:rsidRDefault="002E4AFC" w:rsidP="00373111">
            <w:pPr>
              <w:pStyle w:val="TableParagraph"/>
              <w:kinsoku w:val="0"/>
              <w:overflowPunct w:val="0"/>
              <w:spacing w:before="3" w:line="275" w:lineRule="auto"/>
              <w:ind w:left="102" w:right="117"/>
              <w:jc w:val="both"/>
              <w:rPr>
                <w:spacing w:val="-1"/>
              </w:rPr>
            </w:pPr>
            <w:r>
              <w:rPr>
                <w:spacing w:val="-1"/>
              </w:rPr>
              <w:t>измерения</w:t>
            </w:r>
            <w:r>
              <w:rPr>
                <w:spacing w:val="1"/>
              </w:rPr>
              <w:t xml:space="preserve"> </w:t>
            </w:r>
            <w:r>
              <w:t xml:space="preserve">в </w:t>
            </w:r>
            <w:r>
              <w:rPr>
                <w:spacing w:val="-1"/>
              </w:rPr>
              <w:t>соответствии</w:t>
            </w:r>
            <w:r>
              <w:rPr>
                <w:spacing w:val="31"/>
              </w:rPr>
              <w:t xml:space="preserve"> </w:t>
            </w:r>
            <w:r>
              <w:t>с</w:t>
            </w:r>
            <w:r>
              <w:rPr>
                <w:spacing w:val="-1"/>
              </w:rPr>
              <w:t xml:space="preserve"> установленными</w:t>
            </w:r>
            <w:r>
              <w:rPr>
                <w:spacing w:val="29"/>
              </w:rPr>
              <w:t xml:space="preserve"> </w:t>
            </w:r>
            <w:r>
              <w:rPr>
                <w:spacing w:val="-1"/>
              </w:rPr>
              <w:t>требованиями;</w:t>
            </w:r>
          </w:p>
          <w:p w14:paraId="1D3E4449" w14:textId="77777777" w:rsidR="002E4AFC" w:rsidRDefault="002E4AFC" w:rsidP="00373111">
            <w:pPr>
              <w:pStyle w:val="TableParagraph"/>
              <w:kinsoku w:val="0"/>
              <w:overflowPunct w:val="0"/>
              <w:spacing w:before="3" w:line="275" w:lineRule="auto"/>
              <w:ind w:left="102" w:right="202"/>
              <w:jc w:val="both"/>
            </w:pPr>
            <w:r>
              <w:rPr>
                <w:spacing w:val="-1"/>
              </w:rPr>
              <w:t>умеет</w:t>
            </w:r>
            <w:r>
              <w:rPr>
                <w:spacing w:val="1"/>
              </w:rPr>
              <w:t xml:space="preserve"> </w:t>
            </w:r>
            <w:r>
              <w:t>проводить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работы</w:t>
            </w:r>
            <w:r>
              <w:t xml:space="preserve"> по</w:t>
            </w:r>
            <w:r>
              <w:rPr>
                <w:spacing w:val="26"/>
              </w:rPr>
              <w:t xml:space="preserve"> </w:t>
            </w:r>
            <w:r>
              <w:rPr>
                <w:spacing w:val="-1"/>
              </w:rPr>
              <w:t>бесперебойному</w:t>
            </w:r>
            <w:r>
              <w:rPr>
                <w:spacing w:val="21"/>
              </w:rPr>
              <w:t xml:space="preserve"> </w:t>
            </w:r>
            <w:r>
              <w:rPr>
                <w:spacing w:val="-1"/>
              </w:rPr>
              <w:t>электроснабжению</w:t>
            </w:r>
            <w:r>
              <w:rPr>
                <w:spacing w:val="28"/>
              </w:rPr>
              <w:t xml:space="preserve"> </w:t>
            </w:r>
            <w:r>
              <w:rPr>
                <w:spacing w:val="-1"/>
              </w:rPr>
              <w:t>светотехнического</w:t>
            </w:r>
            <w:r>
              <w:rPr>
                <w:spacing w:val="23"/>
              </w:rPr>
              <w:t xml:space="preserve"> </w:t>
            </w:r>
            <w:r>
              <w:rPr>
                <w:spacing w:val="-1"/>
              </w:rPr>
              <w:t>оборудования</w:t>
            </w:r>
            <w:r>
              <w:t xml:space="preserve"> в</w:t>
            </w:r>
            <w:r>
              <w:rPr>
                <w:spacing w:val="22"/>
              </w:rPr>
              <w:t xml:space="preserve"> </w:t>
            </w:r>
            <w:r>
              <w:rPr>
                <w:spacing w:val="-1"/>
              </w:rPr>
              <w:t>соответствии</w:t>
            </w:r>
            <w:r>
              <w:t xml:space="preserve"> с</w:t>
            </w:r>
            <w:r>
              <w:rPr>
                <w:spacing w:val="22"/>
              </w:rPr>
              <w:t xml:space="preserve"> </w:t>
            </w:r>
            <w:r>
              <w:rPr>
                <w:spacing w:val="-1"/>
              </w:rPr>
              <w:t>установленными</w:t>
            </w:r>
            <w:r>
              <w:rPr>
                <w:spacing w:val="29"/>
              </w:rPr>
              <w:t xml:space="preserve"> </w:t>
            </w:r>
            <w:r>
              <w:rPr>
                <w:spacing w:val="-1"/>
              </w:rPr>
              <w:t>требованиями.</w:t>
            </w:r>
          </w:p>
        </w:tc>
        <w:tc>
          <w:tcPr>
            <w:tcW w:w="3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CE72F7" w14:textId="77777777" w:rsidR="002E4AFC" w:rsidRDefault="002E4AFC" w:rsidP="00373111">
            <w:pPr>
              <w:pStyle w:val="TableParagraph"/>
              <w:kinsoku w:val="0"/>
              <w:overflowPunct w:val="0"/>
              <w:spacing w:line="276" w:lineRule="auto"/>
              <w:ind w:left="102" w:right="259"/>
              <w:jc w:val="both"/>
              <w:rPr>
                <w:spacing w:val="-1"/>
              </w:rPr>
            </w:pPr>
            <w:r>
              <w:rPr>
                <w:spacing w:val="-1"/>
              </w:rPr>
              <w:t xml:space="preserve">Оценка </w:t>
            </w:r>
            <w:r>
              <w:t>результатов</w:t>
            </w:r>
            <w:r>
              <w:rPr>
                <w:spacing w:val="25"/>
              </w:rPr>
              <w:t xml:space="preserve"> </w:t>
            </w:r>
            <w:r>
              <w:rPr>
                <w:spacing w:val="-1"/>
              </w:rPr>
              <w:t>выполнения</w:t>
            </w:r>
            <w:r>
              <w:rPr>
                <w:spacing w:val="-3"/>
              </w:rPr>
              <w:t xml:space="preserve"> </w:t>
            </w:r>
            <w:r>
              <w:rPr>
                <w:spacing w:val="-1"/>
              </w:rPr>
              <w:t>практической</w:t>
            </w:r>
            <w:r>
              <w:rPr>
                <w:spacing w:val="37"/>
              </w:rPr>
              <w:t xml:space="preserve"> </w:t>
            </w:r>
            <w:r>
              <w:rPr>
                <w:spacing w:val="-1"/>
              </w:rPr>
              <w:t>работы</w:t>
            </w:r>
          </w:p>
          <w:p w14:paraId="231D74C1" w14:textId="77777777" w:rsidR="002E4AFC" w:rsidRDefault="002E4AFC" w:rsidP="00373111">
            <w:pPr>
              <w:pStyle w:val="TableParagraph"/>
              <w:kinsoku w:val="0"/>
              <w:overflowPunct w:val="0"/>
              <w:spacing w:line="275" w:lineRule="auto"/>
              <w:ind w:left="102" w:right="204"/>
              <w:jc w:val="both"/>
            </w:pPr>
            <w:r>
              <w:rPr>
                <w:spacing w:val="-1"/>
              </w:rPr>
              <w:t xml:space="preserve">Экспертное наблюдение </w:t>
            </w:r>
            <w:r>
              <w:t>за</w:t>
            </w:r>
            <w:r>
              <w:rPr>
                <w:spacing w:val="27"/>
              </w:rPr>
              <w:t xml:space="preserve"> </w:t>
            </w:r>
            <w:r>
              <w:t xml:space="preserve">ходом </w:t>
            </w:r>
            <w:r>
              <w:rPr>
                <w:spacing w:val="-1"/>
              </w:rPr>
              <w:t>выполнения</w:t>
            </w:r>
            <w:r>
              <w:rPr>
                <w:spacing w:val="29"/>
              </w:rPr>
              <w:t xml:space="preserve"> </w:t>
            </w:r>
            <w:r>
              <w:rPr>
                <w:spacing w:val="-1"/>
              </w:rPr>
              <w:t>практической</w:t>
            </w:r>
            <w:r>
              <w:t xml:space="preserve"> </w:t>
            </w:r>
            <w:r>
              <w:rPr>
                <w:spacing w:val="-1"/>
              </w:rPr>
              <w:t>работы</w:t>
            </w:r>
          </w:p>
        </w:tc>
      </w:tr>
    </w:tbl>
    <w:p w14:paraId="6A7FA216" w14:textId="77777777" w:rsidR="00312CFE" w:rsidRDefault="00312CFE" w:rsidP="002E4AFC">
      <w:pPr>
        <w:widowControl w:val="0"/>
        <w:kinsoku w:val="0"/>
        <w:overflowPunct w:val="0"/>
        <w:autoSpaceDE w:val="0"/>
        <w:autoSpaceDN w:val="0"/>
        <w:adjustRightInd w:val="0"/>
        <w:spacing w:before="53" w:after="0" w:line="277" w:lineRule="auto"/>
        <w:ind w:right="-1"/>
        <w:jc w:val="center"/>
        <w:outlineLvl w:val="0"/>
      </w:pPr>
    </w:p>
    <w:sectPr w:rsidR="00312CFE" w:rsidSect="00D57DCB">
      <w:type w:val="continuous"/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47649D6" w14:textId="77777777" w:rsidR="00520525" w:rsidRDefault="00520525">
      <w:pPr>
        <w:spacing w:after="0" w:line="240" w:lineRule="auto"/>
      </w:pPr>
      <w:r>
        <w:separator/>
      </w:r>
    </w:p>
  </w:endnote>
  <w:endnote w:type="continuationSeparator" w:id="0">
    <w:p w14:paraId="2F2C6C0C" w14:textId="77777777" w:rsidR="00520525" w:rsidRDefault="005205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ADB884" w14:textId="77777777" w:rsidR="0036025B" w:rsidRDefault="0036025B">
    <w:pPr>
      <w:pStyle w:val="a3"/>
      <w:kinsoku w:val="0"/>
      <w:overflowPunct w:val="0"/>
      <w:spacing w:line="14" w:lineRule="auto"/>
      <w:ind w:left="0"/>
      <w:rPr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98BE55" w14:textId="77777777" w:rsidR="0036025B" w:rsidRDefault="0036025B">
    <w:pPr>
      <w:pStyle w:val="a3"/>
      <w:kinsoku w:val="0"/>
      <w:overflowPunct w:val="0"/>
      <w:spacing w:line="14" w:lineRule="auto"/>
      <w:ind w:left="0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2841579" w14:textId="77777777" w:rsidR="00520525" w:rsidRDefault="00520525">
      <w:pPr>
        <w:spacing w:after="0" w:line="240" w:lineRule="auto"/>
      </w:pPr>
      <w:r>
        <w:separator/>
      </w:r>
    </w:p>
  </w:footnote>
  <w:footnote w:type="continuationSeparator" w:id="0">
    <w:p w14:paraId="3104B36C" w14:textId="77777777" w:rsidR="00520525" w:rsidRDefault="0052052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428"/>
    <w:multiLevelType w:val="multilevel"/>
    <w:tmpl w:val="000008AB"/>
    <w:lvl w:ilvl="0">
      <w:numFmt w:val="bullet"/>
      <w:lvlText w:val="—"/>
      <w:lvlJc w:val="left"/>
      <w:pPr>
        <w:ind w:left="102" w:hanging="440"/>
      </w:pPr>
      <w:rPr>
        <w:rFonts w:ascii="Times New Roman" w:hAnsi="Times New Roman"/>
        <w:b w:val="0"/>
        <w:sz w:val="24"/>
      </w:rPr>
    </w:lvl>
    <w:lvl w:ilvl="1">
      <w:numFmt w:val="bullet"/>
      <w:lvlText w:val="•"/>
      <w:lvlJc w:val="left"/>
      <w:pPr>
        <w:ind w:left="222" w:hanging="440"/>
      </w:pPr>
    </w:lvl>
    <w:lvl w:ilvl="2">
      <w:numFmt w:val="bullet"/>
      <w:lvlText w:val="•"/>
      <w:lvlJc w:val="left"/>
      <w:pPr>
        <w:ind w:left="1273" w:hanging="440"/>
      </w:pPr>
    </w:lvl>
    <w:lvl w:ilvl="3">
      <w:numFmt w:val="bullet"/>
      <w:lvlText w:val="•"/>
      <w:lvlJc w:val="left"/>
      <w:pPr>
        <w:ind w:left="2325" w:hanging="440"/>
      </w:pPr>
    </w:lvl>
    <w:lvl w:ilvl="4">
      <w:numFmt w:val="bullet"/>
      <w:lvlText w:val="•"/>
      <w:lvlJc w:val="left"/>
      <w:pPr>
        <w:ind w:left="3376" w:hanging="440"/>
      </w:pPr>
    </w:lvl>
    <w:lvl w:ilvl="5">
      <w:numFmt w:val="bullet"/>
      <w:lvlText w:val="•"/>
      <w:lvlJc w:val="left"/>
      <w:pPr>
        <w:ind w:left="4428" w:hanging="440"/>
      </w:pPr>
    </w:lvl>
    <w:lvl w:ilvl="6">
      <w:numFmt w:val="bullet"/>
      <w:lvlText w:val="•"/>
      <w:lvlJc w:val="left"/>
      <w:pPr>
        <w:ind w:left="5480" w:hanging="440"/>
      </w:pPr>
    </w:lvl>
    <w:lvl w:ilvl="7">
      <w:numFmt w:val="bullet"/>
      <w:lvlText w:val="•"/>
      <w:lvlJc w:val="left"/>
      <w:pPr>
        <w:ind w:left="6531" w:hanging="440"/>
      </w:pPr>
    </w:lvl>
    <w:lvl w:ilvl="8">
      <w:numFmt w:val="bullet"/>
      <w:lvlText w:val="•"/>
      <w:lvlJc w:val="left"/>
      <w:pPr>
        <w:ind w:left="7583" w:hanging="440"/>
      </w:pPr>
    </w:lvl>
  </w:abstractNum>
  <w:abstractNum w:abstractNumId="1" w15:restartNumberingAfterBreak="0">
    <w:nsid w:val="0000043A"/>
    <w:multiLevelType w:val="multilevel"/>
    <w:tmpl w:val="000008BD"/>
    <w:lvl w:ilvl="0">
      <w:start w:val="1"/>
      <w:numFmt w:val="decimal"/>
      <w:lvlText w:val="%1."/>
      <w:lvlJc w:val="left"/>
      <w:pPr>
        <w:ind w:left="665" w:hanging="360"/>
      </w:pPr>
      <w:rPr>
        <w:rFonts w:ascii="Times New Roman" w:hAnsi="Times New Roman" w:cs="Times New Roman"/>
        <w:b/>
        <w:bCs/>
        <w:sz w:val="24"/>
        <w:szCs w:val="24"/>
      </w:rPr>
    </w:lvl>
    <w:lvl w:ilvl="1">
      <w:start w:val="1"/>
      <w:numFmt w:val="decimal"/>
      <w:lvlText w:val="%2."/>
      <w:lvlJc w:val="left"/>
      <w:pPr>
        <w:ind w:left="5452" w:hanging="348"/>
      </w:pPr>
      <w:rPr>
        <w:rFonts w:ascii="Times New Roman" w:hAnsi="Times New Roman" w:cs="Times New Roman"/>
        <w:b/>
        <w:bCs/>
        <w:sz w:val="24"/>
        <w:szCs w:val="24"/>
      </w:rPr>
    </w:lvl>
    <w:lvl w:ilvl="2">
      <w:start w:val="1"/>
      <w:numFmt w:val="decimal"/>
      <w:lvlText w:val="%2.%3."/>
      <w:lvlJc w:val="left"/>
      <w:pPr>
        <w:ind w:left="222" w:hanging="420"/>
      </w:pPr>
      <w:rPr>
        <w:rFonts w:ascii="Times New Roman" w:hAnsi="Times New Roman" w:cs="Times New Roman"/>
        <w:b/>
        <w:bCs/>
        <w:sz w:val="24"/>
        <w:szCs w:val="24"/>
      </w:rPr>
    </w:lvl>
    <w:lvl w:ilvl="3">
      <w:numFmt w:val="bullet"/>
      <w:lvlText w:val="•"/>
      <w:lvlJc w:val="left"/>
      <w:pPr>
        <w:ind w:left="2266" w:hanging="420"/>
      </w:pPr>
    </w:lvl>
    <w:lvl w:ilvl="4">
      <w:numFmt w:val="bullet"/>
      <w:lvlText w:val="•"/>
      <w:lvlJc w:val="left"/>
      <w:pPr>
        <w:ind w:left="3297" w:hanging="420"/>
      </w:pPr>
    </w:lvl>
    <w:lvl w:ilvl="5">
      <w:numFmt w:val="bullet"/>
      <w:lvlText w:val="•"/>
      <w:lvlJc w:val="left"/>
      <w:pPr>
        <w:ind w:left="4329" w:hanging="420"/>
      </w:pPr>
    </w:lvl>
    <w:lvl w:ilvl="6">
      <w:numFmt w:val="bullet"/>
      <w:lvlText w:val="•"/>
      <w:lvlJc w:val="left"/>
      <w:pPr>
        <w:ind w:left="5360" w:hanging="420"/>
      </w:pPr>
    </w:lvl>
    <w:lvl w:ilvl="7">
      <w:numFmt w:val="bullet"/>
      <w:lvlText w:val="•"/>
      <w:lvlJc w:val="left"/>
      <w:pPr>
        <w:ind w:left="6392" w:hanging="420"/>
      </w:pPr>
    </w:lvl>
    <w:lvl w:ilvl="8">
      <w:numFmt w:val="bullet"/>
      <w:lvlText w:val="•"/>
      <w:lvlJc w:val="left"/>
      <w:pPr>
        <w:ind w:left="7423" w:hanging="420"/>
      </w:pPr>
    </w:lvl>
  </w:abstractNum>
  <w:abstractNum w:abstractNumId="2" w15:restartNumberingAfterBreak="0">
    <w:nsid w:val="0000043B"/>
    <w:multiLevelType w:val="multilevel"/>
    <w:tmpl w:val="000008BE"/>
    <w:lvl w:ilvl="0">
      <w:start w:val="3"/>
      <w:numFmt w:val="decimal"/>
      <w:lvlText w:val="%1"/>
      <w:lvlJc w:val="left"/>
      <w:pPr>
        <w:ind w:left="1241" w:hanging="420"/>
      </w:pPr>
      <w:rPr>
        <w:rFonts w:cs="Times New Roman"/>
      </w:rPr>
    </w:lvl>
    <w:lvl w:ilvl="1">
      <w:start w:val="2"/>
      <w:numFmt w:val="decimal"/>
      <w:lvlText w:val="%1.%2."/>
      <w:lvlJc w:val="left"/>
      <w:pPr>
        <w:ind w:left="1241" w:hanging="420"/>
      </w:pPr>
      <w:rPr>
        <w:rFonts w:ascii="Times New Roman" w:hAnsi="Times New Roman" w:cs="Times New Roman"/>
        <w:b/>
        <w:bCs/>
        <w:sz w:val="24"/>
        <w:szCs w:val="24"/>
      </w:rPr>
    </w:lvl>
    <w:lvl w:ilvl="2">
      <w:start w:val="1"/>
      <w:numFmt w:val="decimal"/>
      <w:lvlText w:val="%1.%2.%3."/>
      <w:lvlJc w:val="left"/>
      <w:pPr>
        <w:ind w:left="1421" w:hanging="600"/>
      </w:pPr>
      <w:rPr>
        <w:rFonts w:ascii="Times New Roman" w:hAnsi="Times New Roman" w:cs="Times New Roman"/>
        <w:b/>
        <w:bCs/>
        <w:sz w:val="24"/>
        <w:szCs w:val="24"/>
      </w:rPr>
    </w:lvl>
    <w:lvl w:ilvl="3">
      <w:numFmt w:val="bullet"/>
      <w:lvlText w:val="•"/>
      <w:lvlJc w:val="left"/>
      <w:pPr>
        <w:ind w:left="3360" w:hanging="600"/>
      </w:pPr>
    </w:lvl>
    <w:lvl w:ilvl="4">
      <w:numFmt w:val="bullet"/>
      <w:lvlText w:val="•"/>
      <w:lvlJc w:val="left"/>
      <w:pPr>
        <w:ind w:left="4329" w:hanging="600"/>
      </w:pPr>
    </w:lvl>
    <w:lvl w:ilvl="5">
      <w:numFmt w:val="bullet"/>
      <w:lvlText w:val="•"/>
      <w:lvlJc w:val="left"/>
      <w:pPr>
        <w:ind w:left="5299" w:hanging="600"/>
      </w:pPr>
    </w:lvl>
    <w:lvl w:ilvl="6">
      <w:numFmt w:val="bullet"/>
      <w:lvlText w:val="•"/>
      <w:lvlJc w:val="left"/>
      <w:pPr>
        <w:ind w:left="6268" w:hanging="600"/>
      </w:pPr>
    </w:lvl>
    <w:lvl w:ilvl="7">
      <w:numFmt w:val="bullet"/>
      <w:lvlText w:val="•"/>
      <w:lvlJc w:val="left"/>
      <w:pPr>
        <w:ind w:left="7238" w:hanging="600"/>
      </w:pPr>
    </w:lvl>
    <w:lvl w:ilvl="8">
      <w:numFmt w:val="bullet"/>
      <w:lvlText w:val="•"/>
      <w:lvlJc w:val="left"/>
      <w:pPr>
        <w:ind w:left="8207" w:hanging="600"/>
      </w:pPr>
    </w:lvl>
  </w:abstractNum>
  <w:abstractNum w:abstractNumId="3" w15:restartNumberingAfterBreak="0">
    <w:nsid w:val="0000043C"/>
    <w:multiLevelType w:val="multilevel"/>
    <w:tmpl w:val="000008BF"/>
    <w:lvl w:ilvl="0">
      <w:start w:val="1"/>
      <w:numFmt w:val="decimal"/>
      <w:lvlText w:val="%1."/>
      <w:lvlJc w:val="left"/>
      <w:pPr>
        <w:ind w:left="113" w:hanging="351"/>
      </w:pPr>
      <w:rPr>
        <w:rFonts w:ascii="Times New Roman" w:hAnsi="Times New Roman" w:cs="Times New Roman"/>
        <w:b w:val="0"/>
        <w:bCs w:val="0"/>
        <w:sz w:val="24"/>
        <w:szCs w:val="24"/>
      </w:rPr>
    </w:lvl>
    <w:lvl w:ilvl="1">
      <w:numFmt w:val="bullet"/>
      <w:lvlText w:val="•"/>
      <w:lvlJc w:val="left"/>
      <w:pPr>
        <w:ind w:left="1116" w:hanging="351"/>
      </w:pPr>
    </w:lvl>
    <w:lvl w:ilvl="2">
      <w:numFmt w:val="bullet"/>
      <w:lvlText w:val="•"/>
      <w:lvlJc w:val="left"/>
      <w:pPr>
        <w:ind w:left="2119" w:hanging="351"/>
      </w:pPr>
    </w:lvl>
    <w:lvl w:ilvl="3">
      <w:numFmt w:val="bullet"/>
      <w:lvlText w:val="•"/>
      <w:lvlJc w:val="left"/>
      <w:pPr>
        <w:ind w:left="3123" w:hanging="351"/>
      </w:pPr>
    </w:lvl>
    <w:lvl w:ilvl="4">
      <w:numFmt w:val="bullet"/>
      <w:lvlText w:val="•"/>
      <w:lvlJc w:val="left"/>
      <w:pPr>
        <w:ind w:left="4126" w:hanging="351"/>
      </w:pPr>
    </w:lvl>
    <w:lvl w:ilvl="5">
      <w:numFmt w:val="bullet"/>
      <w:lvlText w:val="•"/>
      <w:lvlJc w:val="left"/>
      <w:pPr>
        <w:ind w:left="5129" w:hanging="351"/>
      </w:pPr>
    </w:lvl>
    <w:lvl w:ilvl="6">
      <w:numFmt w:val="bullet"/>
      <w:lvlText w:val="•"/>
      <w:lvlJc w:val="left"/>
      <w:pPr>
        <w:ind w:left="6133" w:hanging="351"/>
      </w:pPr>
    </w:lvl>
    <w:lvl w:ilvl="7">
      <w:numFmt w:val="bullet"/>
      <w:lvlText w:val="•"/>
      <w:lvlJc w:val="left"/>
      <w:pPr>
        <w:ind w:left="7136" w:hanging="351"/>
      </w:pPr>
    </w:lvl>
    <w:lvl w:ilvl="8">
      <w:numFmt w:val="bullet"/>
      <w:lvlText w:val="•"/>
      <w:lvlJc w:val="left"/>
      <w:pPr>
        <w:ind w:left="8139" w:hanging="351"/>
      </w:pPr>
    </w:lvl>
  </w:abstractNum>
  <w:abstractNum w:abstractNumId="4" w15:restartNumberingAfterBreak="0">
    <w:nsid w:val="0000043D"/>
    <w:multiLevelType w:val="multilevel"/>
    <w:tmpl w:val="000008C0"/>
    <w:lvl w:ilvl="0">
      <w:start w:val="1"/>
      <w:numFmt w:val="decimal"/>
      <w:lvlText w:val="%1."/>
      <w:lvlJc w:val="left"/>
      <w:pPr>
        <w:ind w:left="113" w:hanging="708"/>
      </w:pPr>
      <w:rPr>
        <w:rFonts w:ascii="Times New Roman" w:hAnsi="Times New Roman" w:cs="Times New Roman"/>
        <w:b w:val="0"/>
        <w:bCs w:val="0"/>
        <w:sz w:val="24"/>
        <w:szCs w:val="24"/>
      </w:rPr>
    </w:lvl>
    <w:lvl w:ilvl="1">
      <w:numFmt w:val="bullet"/>
      <w:lvlText w:val="•"/>
      <w:lvlJc w:val="left"/>
      <w:pPr>
        <w:ind w:left="3593" w:hanging="708"/>
      </w:pPr>
    </w:lvl>
    <w:lvl w:ilvl="2">
      <w:numFmt w:val="bullet"/>
      <w:lvlText w:val="•"/>
      <w:lvlJc w:val="left"/>
      <w:pPr>
        <w:ind w:left="4321" w:hanging="708"/>
      </w:pPr>
    </w:lvl>
    <w:lvl w:ilvl="3">
      <w:numFmt w:val="bullet"/>
      <w:lvlText w:val="•"/>
      <w:lvlJc w:val="left"/>
      <w:pPr>
        <w:ind w:left="5049" w:hanging="708"/>
      </w:pPr>
    </w:lvl>
    <w:lvl w:ilvl="4">
      <w:numFmt w:val="bullet"/>
      <w:lvlText w:val="•"/>
      <w:lvlJc w:val="left"/>
      <w:pPr>
        <w:ind w:left="5777" w:hanging="708"/>
      </w:pPr>
    </w:lvl>
    <w:lvl w:ilvl="5">
      <w:numFmt w:val="bullet"/>
      <w:lvlText w:val="•"/>
      <w:lvlJc w:val="left"/>
      <w:pPr>
        <w:ind w:left="6505" w:hanging="708"/>
      </w:pPr>
    </w:lvl>
    <w:lvl w:ilvl="6">
      <w:numFmt w:val="bullet"/>
      <w:lvlText w:val="•"/>
      <w:lvlJc w:val="left"/>
      <w:pPr>
        <w:ind w:left="7233" w:hanging="708"/>
      </w:pPr>
    </w:lvl>
    <w:lvl w:ilvl="7">
      <w:numFmt w:val="bullet"/>
      <w:lvlText w:val="•"/>
      <w:lvlJc w:val="left"/>
      <w:pPr>
        <w:ind w:left="7961" w:hanging="708"/>
      </w:pPr>
    </w:lvl>
    <w:lvl w:ilvl="8">
      <w:numFmt w:val="bullet"/>
      <w:lvlText w:val="•"/>
      <w:lvlJc w:val="left"/>
      <w:pPr>
        <w:ind w:left="8690" w:hanging="708"/>
      </w:pPr>
    </w:lvl>
  </w:abstractNum>
  <w:abstractNum w:abstractNumId="5" w15:restartNumberingAfterBreak="0">
    <w:nsid w:val="00000466"/>
    <w:multiLevelType w:val="multilevel"/>
    <w:tmpl w:val="000008E9"/>
    <w:lvl w:ilvl="0">
      <w:numFmt w:val="bullet"/>
      <w:lvlText w:val=""/>
      <w:lvlJc w:val="left"/>
      <w:pPr>
        <w:ind w:left="1234" w:hanging="425"/>
      </w:pPr>
      <w:rPr>
        <w:rFonts w:ascii="Symbol" w:hAnsi="Symbol"/>
        <w:b w:val="0"/>
        <w:sz w:val="24"/>
      </w:rPr>
    </w:lvl>
    <w:lvl w:ilvl="1">
      <w:numFmt w:val="bullet"/>
      <w:lvlText w:val="•"/>
      <w:lvlJc w:val="left"/>
      <w:pPr>
        <w:ind w:left="2067" w:hanging="425"/>
      </w:pPr>
    </w:lvl>
    <w:lvl w:ilvl="2">
      <w:numFmt w:val="bullet"/>
      <w:lvlText w:val="•"/>
      <w:lvlJc w:val="left"/>
      <w:pPr>
        <w:ind w:left="2901" w:hanging="425"/>
      </w:pPr>
    </w:lvl>
    <w:lvl w:ilvl="3">
      <w:numFmt w:val="bullet"/>
      <w:lvlText w:val="•"/>
      <w:lvlJc w:val="left"/>
      <w:pPr>
        <w:ind w:left="3734" w:hanging="425"/>
      </w:pPr>
    </w:lvl>
    <w:lvl w:ilvl="4">
      <w:numFmt w:val="bullet"/>
      <w:lvlText w:val="•"/>
      <w:lvlJc w:val="left"/>
      <w:pPr>
        <w:ind w:left="4567" w:hanging="425"/>
      </w:pPr>
    </w:lvl>
    <w:lvl w:ilvl="5">
      <w:numFmt w:val="bullet"/>
      <w:lvlText w:val="•"/>
      <w:lvlJc w:val="left"/>
      <w:pPr>
        <w:ind w:left="5400" w:hanging="425"/>
      </w:pPr>
    </w:lvl>
    <w:lvl w:ilvl="6">
      <w:numFmt w:val="bullet"/>
      <w:lvlText w:val="•"/>
      <w:lvlJc w:val="left"/>
      <w:pPr>
        <w:ind w:left="6233" w:hanging="425"/>
      </w:pPr>
    </w:lvl>
    <w:lvl w:ilvl="7">
      <w:numFmt w:val="bullet"/>
      <w:lvlText w:val="•"/>
      <w:lvlJc w:val="left"/>
      <w:pPr>
        <w:ind w:left="7066" w:hanging="425"/>
      </w:pPr>
    </w:lvl>
    <w:lvl w:ilvl="8">
      <w:numFmt w:val="bullet"/>
      <w:lvlText w:val="•"/>
      <w:lvlJc w:val="left"/>
      <w:pPr>
        <w:ind w:left="7900" w:hanging="425"/>
      </w:pPr>
    </w:lvl>
  </w:abstractNum>
  <w:abstractNum w:abstractNumId="6" w15:restartNumberingAfterBreak="0">
    <w:nsid w:val="00000467"/>
    <w:multiLevelType w:val="multilevel"/>
    <w:tmpl w:val="000008EA"/>
    <w:lvl w:ilvl="0">
      <w:start w:val="3"/>
      <w:numFmt w:val="decimal"/>
      <w:lvlText w:val="%1"/>
      <w:lvlJc w:val="left"/>
      <w:pPr>
        <w:ind w:left="1230" w:hanging="420"/>
      </w:pPr>
      <w:rPr>
        <w:rFonts w:cs="Times New Roman"/>
      </w:rPr>
    </w:lvl>
    <w:lvl w:ilvl="1">
      <w:start w:val="2"/>
      <w:numFmt w:val="decimal"/>
      <w:lvlText w:val="%1.%2."/>
      <w:lvlJc w:val="left"/>
      <w:pPr>
        <w:ind w:left="1230" w:hanging="420"/>
      </w:pPr>
      <w:rPr>
        <w:rFonts w:ascii="Times New Roman" w:hAnsi="Times New Roman" w:cs="Times New Roman"/>
        <w:b/>
        <w:bCs/>
        <w:sz w:val="24"/>
        <w:szCs w:val="24"/>
      </w:rPr>
    </w:lvl>
    <w:lvl w:ilvl="2">
      <w:start w:val="1"/>
      <w:numFmt w:val="decimal"/>
      <w:lvlText w:val="%1.%2.%3."/>
      <w:lvlJc w:val="left"/>
      <w:pPr>
        <w:ind w:left="1410" w:hanging="600"/>
      </w:pPr>
      <w:rPr>
        <w:rFonts w:ascii="Times New Roman" w:hAnsi="Times New Roman" w:cs="Times New Roman"/>
        <w:b/>
        <w:bCs/>
        <w:sz w:val="24"/>
        <w:szCs w:val="24"/>
      </w:rPr>
    </w:lvl>
    <w:lvl w:ilvl="3">
      <w:numFmt w:val="bullet"/>
      <w:lvlText w:val="•"/>
      <w:lvlJc w:val="left"/>
      <w:pPr>
        <w:ind w:left="3222" w:hanging="600"/>
      </w:pPr>
    </w:lvl>
    <w:lvl w:ilvl="4">
      <w:numFmt w:val="bullet"/>
      <w:lvlText w:val="•"/>
      <w:lvlJc w:val="left"/>
      <w:pPr>
        <w:ind w:left="4128" w:hanging="600"/>
      </w:pPr>
    </w:lvl>
    <w:lvl w:ilvl="5">
      <w:numFmt w:val="bullet"/>
      <w:lvlText w:val="•"/>
      <w:lvlJc w:val="left"/>
      <w:pPr>
        <w:ind w:left="5035" w:hanging="600"/>
      </w:pPr>
    </w:lvl>
    <w:lvl w:ilvl="6">
      <w:numFmt w:val="bullet"/>
      <w:lvlText w:val="•"/>
      <w:lvlJc w:val="left"/>
      <w:pPr>
        <w:ind w:left="5941" w:hanging="600"/>
      </w:pPr>
    </w:lvl>
    <w:lvl w:ilvl="7">
      <w:numFmt w:val="bullet"/>
      <w:lvlText w:val="•"/>
      <w:lvlJc w:val="left"/>
      <w:pPr>
        <w:ind w:left="6847" w:hanging="600"/>
      </w:pPr>
    </w:lvl>
    <w:lvl w:ilvl="8">
      <w:numFmt w:val="bullet"/>
      <w:lvlText w:val="•"/>
      <w:lvlJc w:val="left"/>
      <w:pPr>
        <w:ind w:left="7753" w:hanging="600"/>
      </w:pPr>
    </w:lvl>
  </w:abstractNum>
  <w:abstractNum w:abstractNumId="7" w15:restartNumberingAfterBreak="0">
    <w:nsid w:val="00000468"/>
    <w:multiLevelType w:val="multilevel"/>
    <w:tmpl w:val="000008EB"/>
    <w:lvl w:ilvl="0">
      <w:start w:val="1"/>
      <w:numFmt w:val="decimal"/>
      <w:lvlText w:val="%1."/>
      <w:lvlJc w:val="left"/>
      <w:pPr>
        <w:ind w:left="102" w:hanging="353"/>
      </w:pPr>
      <w:rPr>
        <w:rFonts w:ascii="Times New Roman" w:hAnsi="Times New Roman" w:cs="Times New Roman"/>
        <w:b w:val="0"/>
        <w:bCs w:val="0"/>
        <w:sz w:val="24"/>
        <w:szCs w:val="24"/>
      </w:rPr>
    </w:lvl>
    <w:lvl w:ilvl="1">
      <w:numFmt w:val="bullet"/>
      <w:lvlText w:val="•"/>
      <w:lvlJc w:val="left"/>
      <w:pPr>
        <w:ind w:left="1048" w:hanging="353"/>
      </w:pPr>
    </w:lvl>
    <w:lvl w:ilvl="2">
      <w:numFmt w:val="bullet"/>
      <w:lvlText w:val="•"/>
      <w:lvlJc w:val="left"/>
      <w:pPr>
        <w:ind w:left="1994" w:hanging="353"/>
      </w:pPr>
    </w:lvl>
    <w:lvl w:ilvl="3">
      <w:numFmt w:val="bullet"/>
      <w:lvlText w:val="•"/>
      <w:lvlJc w:val="left"/>
      <w:pPr>
        <w:ind w:left="2941" w:hanging="353"/>
      </w:pPr>
    </w:lvl>
    <w:lvl w:ilvl="4">
      <w:numFmt w:val="bullet"/>
      <w:lvlText w:val="•"/>
      <w:lvlJc w:val="left"/>
      <w:pPr>
        <w:ind w:left="3887" w:hanging="353"/>
      </w:pPr>
    </w:lvl>
    <w:lvl w:ilvl="5">
      <w:numFmt w:val="bullet"/>
      <w:lvlText w:val="•"/>
      <w:lvlJc w:val="left"/>
      <w:pPr>
        <w:ind w:left="4834" w:hanging="353"/>
      </w:pPr>
    </w:lvl>
    <w:lvl w:ilvl="6">
      <w:numFmt w:val="bullet"/>
      <w:lvlText w:val="•"/>
      <w:lvlJc w:val="left"/>
      <w:pPr>
        <w:ind w:left="5780" w:hanging="353"/>
      </w:pPr>
    </w:lvl>
    <w:lvl w:ilvl="7">
      <w:numFmt w:val="bullet"/>
      <w:lvlText w:val="•"/>
      <w:lvlJc w:val="left"/>
      <w:pPr>
        <w:ind w:left="6727" w:hanging="353"/>
      </w:pPr>
    </w:lvl>
    <w:lvl w:ilvl="8">
      <w:numFmt w:val="bullet"/>
      <w:lvlText w:val="•"/>
      <w:lvlJc w:val="left"/>
      <w:pPr>
        <w:ind w:left="7673" w:hanging="353"/>
      </w:pPr>
    </w:lvl>
  </w:abstractNum>
  <w:abstractNum w:abstractNumId="8" w15:restartNumberingAfterBreak="0">
    <w:nsid w:val="02CA36FA"/>
    <w:multiLevelType w:val="hybridMultilevel"/>
    <w:tmpl w:val="9270723E"/>
    <w:lvl w:ilvl="0" w:tplc="5798B37E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14078B3"/>
    <w:multiLevelType w:val="hybridMultilevel"/>
    <w:tmpl w:val="8F4E08B2"/>
    <w:lvl w:ilvl="0" w:tplc="5798B37E">
      <w:start w:val="1"/>
      <w:numFmt w:val="bullet"/>
      <w:lvlText w:val="­"/>
      <w:lvlJc w:val="left"/>
      <w:pPr>
        <w:tabs>
          <w:tab w:val="num" w:pos="786"/>
        </w:tabs>
        <w:ind w:left="78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8"/>
  </w:num>
  <w:num w:numId="8">
    <w:abstractNumId w:val="6"/>
  </w:num>
  <w:num w:numId="9">
    <w:abstractNumId w:val="5"/>
  </w:num>
  <w:num w:numId="10">
    <w:abstractNumId w:val="7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2CFE"/>
    <w:rsid w:val="00002465"/>
    <w:rsid w:val="00023380"/>
    <w:rsid w:val="0002542A"/>
    <w:rsid w:val="00053F9A"/>
    <w:rsid w:val="000678D6"/>
    <w:rsid w:val="00084BFC"/>
    <w:rsid w:val="00086756"/>
    <w:rsid w:val="00090389"/>
    <w:rsid w:val="000C279E"/>
    <w:rsid w:val="000F316D"/>
    <w:rsid w:val="000F7602"/>
    <w:rsid w:val="00120157"/>
    <w:rsid w:val="00144D1C"/>
    <w:rsid w:val="00145562"/>
    <w:rsid w:val="00154278"/>
    <w:rsid w:val="00161EA7"/>
    <w:rsid w:val="001B17CE"/>
    <w:rsid w:val="001E3EB3"/>
    <w:rsid w:val="001F231C"/>
    <w:rsid w:val="0020166B"/>
    <w:rsid w:val="00223A6D"/>
    <w:rsid w:val="00266D93"/>
    <w:rsid w:val="00267E29"/>
    <w:rsid w:val="002C08CA"/>
    <w:rsid w:val="002E4AFC"/>
    <w:rsid w:val="002F33B9"/>
    <w:rsid w:val="003012C8"/>
    <w:rsid w:val="00312CFE"/>
    <w:rsid w:val="00342FDC"/>
    <w:rsid w:val="0036025B"/>
    <w:rsid w:val="00373111"/>
    <w:rsid w:val="00374C40"/>
    <w:rsid w:val="003757D8"/>
    <w:rsid w:val="00381DAD"/>
    <w:rsid w:val="00386CFB"/>
    <w:rsid w:val="003B42D6"/>
    <w:rsid w:val="00434F54"/>
    <w:rsid w:val="004356D4"/>
    <w:rsid w:val="00444E8D"/>
    <w:rsid w:val="004533AE"/>
    <w:rsid w:val="0046771E"/>
    <w:rsid w:val="004857A6"/>
    <w:rsid w:val="004C3581"/>
    <w:rsid w:val="004D1A79"/>
    <w:rsid w:val="004F0D73"/>
    <w:rsid w:val="004F4363"/>
    <w:rsid w:val="00507FBD"/>
    <w:rsid w:val="00513BB2"/>
    <w:rsid w:val="00520525"/>
    <w:rsid w:val="0055275E"/>
    <w:rsid w:val="005704E3"/>
    <w:rsid w:val="005B1BE6"/>
    <w:rsid w:val="005B23B0"/>
    <w:rsid w:val="0063614A"/>
    <w:rsid w:val="006437A2"/>
    <w:rsid w:val="00655244"/>
    <w:rsid w:val="00665410"/>
    <w:rsid w:val="006677CE"/>
    <w:rsid w:val="006A0D69"/>
    <w:rsid w:val="006B20E7"/>
    <w:rsid w:val="006C1CF0"/>
    <w:rsid w:val="006C51D9"/>
    <w:rsid w:val="006D206B"/>
    <w:rsid w:val="006F7C95"/>
    <w:rsid w:val="00717BF4"/>
    <w:rsid w:val="007435BB"/>
    <w:rsid w:val="00764461"/>
    <w:rsid w:val="007646CA"/>
    <w:rsid w:val="00787657"/>
    <w:rsid w:val="007B1E29"/>
    <w:rsid w:val="007C6286"/>
    <w:rsid w:val="007C7D22"/>
    <w:rsid w:val="007D06EF"/>
    <w:rsid w:val="007D5C48"/>
    <w:rsid w:val="008259F5"/>
    <w:rsid w:val="008324A7"/>
    <w:rsid w:val="00836CC3"/>
    <w:rsid w:val="00846E8E"/>
    <w:rsid w:val="00860742"/>
    <w:rsid w:val="00864D14"/>
    <w:rsid w:val="00896B97"/>
    <w:rsid w:val="008B52BD"/>
    <w:rsid w:val="008C5EB6"/>
    <w:rsid w:val="008D0896"/>
    <w:rsid w:val="00904304"/>
    <w:rsid w:val="00934B8F"/>
    <w:rsid w:val="00942CF5"/>
    <w:rsid w:val="00977E50"/>
    <w:rsid w:val="009869C0"/>
    <w:rsid w:val="009A584C"/>
    <w:rsid w:val="009B1C07"/>
    <w:rsid w:val="009B59B5"/>
    <w:rsid w:val="009C3F02"/>
    <w:rsid w:val="009D364F"/>
    <w:rsid w:val="009F4D07"/>
    <w:rsid w:val="00A22E1C"/>
    <w:rsid w:val="00A2360D"/>
    <w:rsid w:val="00A850DC"/>
    <w:rsid w:val="00AB79FC"/>
    <w:rsid w:val="00AF27E7"/>
    <w:rsid w:val="00AF671C"/>
    <w:rsid w:val="00B03AA1"/>
    <w:rsid w:val="00B87F7F"/>
    <w:rsid w:val="00B924E4"/>
    <w:rsid w:val="00B9251E"/>
    <w:rsid w:val="00BB551C"/>
    <w:rsid w:val="00BD4EA4"/>
    <w:rsid w:val="00BD6D39"/>
    <w:rsid w:val="00BE1781"/>
    <w:rsid w:val="00BF72D7"/>
    <w:rsid w:val="00BF7410"/>
    <w:rsid w:val="00C246B7"/>
    <w:rsid w:val="00C62565"/>
    <w:rsid w:val="00C62666"/>
    <w:rsid w:val="00C64397"/>
    <w:rsid w:val="00C82F17"/>
    <w:rsid w:val="00CA2B7F"/>
    <w:rsid w:val="00CD779F"/>
    <w:rsid w:val="00CF475C"/>
    <w:rsid w:val="00D4058B"/>
    <w:rsid w:val="00D57DCB"/>
    <w:rsid w:val="00D74E9E"/>
    <w:rsid w:val="00DB3BCC"/>
    <w:rsid w:val="00DC4338"/>
    <w:rsid w:val="00DD17F5"/>
    <w:rsid w:val="00DD4806"/>
    <w:rsid w:val="00E204A0"/>
    <w:rsid w:val="00E23C0A"/>
    <w:rsid w:val="00E42564"/>
    <w:rsid w:val="00E77986"/>
    <w:rsid w:val="00E81DC1"/>
    <w:rsid w:val="00E81F27"/>
    <w:rsid w:val="00E859A4"/>
    <w:rsid w:val="00E94809"/>
    <w:rsid w:val="00E9540A"/>
    <w:rsid w:val="00EA3C14"/>
    <w:rsid w:val="00EE65E3"/>
    <w:rsid w:val="00EE6CCE"/>
    <w:rsid w:val="00F007D8"/>
    <w:rsid w:val="00F250A2"/>
    <w:rsid w:val="00F36E10"/>
    <w:rsid w:val="00F4353E"/>
    <w:rsid w:val="00F43DCB"/>
    <w:rsid w:val="00F55359"/>
    <w:rsid w:val="00F616C0"/>
    <w:rsid w:val="00F729B9"/>
    <w:rsid w:val="00FA10BE"/>
    <w:rsid w:val="00FB7A72"/>
    <w:rsid w:val="00FC4718"/>
    <w:rsid w:val="00FC7DC9"/>
    <w:rsid w:val="00FD20D3"/>
    <w:rsid w:val="00FF69A5"/>
    <w:rsid w:val="00FF6B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DFD2DAA"/>
  <w15:chartTrackingRefBased/>
  <w15:docId w15:val="{B3469A6C-9995-4D8F-A5B3-DA20B5F6E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1"/>
    <w:qFormat/>
    <w:rsid w:val="00312CFE"/>
    <w:pPr>
      <w:widowControl w:val="0"/>
      <w:autoSpaceDE w:val="0"/>
      <w:autoSpaceDN w:val="0"/>
      <w:adjustRightInd w:val="0"/>
      <w:spacing w:after="0" w:line="240" w:lineRule="auto"/>
      <w:ind w:left="665"/>
      <w:outlineLvl w:val="0"/>
    </w:pPr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12CFE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312CFE"/>
  </w:style>
  <w:style w:type="paragraph" w:styleId="a3">
    <w:name w:val="Body Text"/>
    <w:basedOn w:val="a"/>
    <w:link w:val="a4"/>
    <w:uiPriority w:val="1"/>
    <w:qFormat/>
    <w:rsid w:val="00312CFE"/>
    <w:pPr>
      <w:widowControl w:val="0"/>
      <w:autoSpaceDE w:val="0"/>
      <w:autoSpaceDN w:val="0"/>
      <w:adjustRightInd w:val="0"/>
      <w:spacing w:after="0" w:line="240" w:lineRule="auto"/>
      <w:ind w:left="102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uiPriority w:val="99"/>
    <w:rsid w:val="00312CFE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1"/>
    <w:qFormat/>
    <w:rsid w:val="00312CF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">
    <w:name w:val="Table Paragraph"/>
    <w:basedOn w:val="a"/>
    <w:uiPriority w:val="1"/>
    <w:qFormat/>
    <w:rsid w:val="00312CF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alignright">
    <w:name w:val="align_right"/>
    <w:basedOn w:val="a"/>
    <w:rsid w:val="00312CFE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styleId="a6">
    <w:name w:val="Emphasis"/>
    <w:basedOn w:val="a0"/>
    <w:uiPriority w:val="20"/>
    <w:qFormat/>
    <w:rsid w:val="00312CFE"/>
    <w:rPr>
      <w:rFonts w:cs="Times New Roman"/>
      <w:i/>
    </w:rPr>
  </w:style>
  <w:style w:type="paragraph" w:styleId="a7">
    <w:name w:val="header"/>
    <w:basedOn w:val="a"/>
    <w:link w:val="a8"/>
    <w:uiPriority w:val="99"/>
    <w:unhideWhenUsed/>
    <w:rsid w:val="00312CFE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a8">
    <w:name w:val="Верхний колонтитул Знак"/>
    <w:basedOn w:val="a0"/>
    <w:link w:val="a7"/>
    <w:uiPriority w:val="99"/>
    <w:rsid w:val="00312CFE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312CFE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aa">
    <w:name w:val="Нижний колонтитул Знак"/>
    <w:basedOn w:val="a0"/>
    <w:link w:val="a9"/>
    <w:uiPriority w:val="99"/>
    <w:rsid w:val="00312CFE"/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e.lanbook.com/book/158942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D3F285-44A6-4E18-BF64-3E78479A98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242</TotalTime>
  <Pages>1</Pages>
  <Words>1495</Words>
  <Characters>8525</Characters>
  <Application>Microsoft Office Word</Application>
  <DocSecurity>0</DocSecurity>
  <Lines>71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42</cp:revision>
  <dcterms:created xsi:type="dcterms:W3CDTF">2023-06-20T08:30:00Z</dcterms:created>
  <dcterms:modified xsi:type="dcterms:W3CDTF">2023-08-29T04:43:00Z</dcterms:modified>
</cp:coreProperties>
</file>