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A0" w:rsidRPr="00CB7F9D" w:rsidRDefault="00332CA0" w:rsidP="00332CA0">
      <w:pPr>
        <w:pStyle w:val="50"/>
        <w:shd w:val="clear" w:color="auto" w:fill="auto"/>
        <w:spacing w:after="187" w:line="190" w:lineRule="exact"/>
        <w:ind w:right="20"/>
        <w:rPr>
          <w:sz w:val="24"/>
          <w:szCs w:val="24"/>
        </w:rPr>
      </w:pPr>
      <w:r w:rsidRPr="00CB7F9D">
        <w:rPr>
          <w:sz w:val="24"/>
          <w:szCs w:val="24"/>
        </w:rPr>
        <w:t>Департамент образования и науки Тюменской области</w:t>
      </w:r>
    </w:p>
    <w:p w:rsidR="00332CA0" w:rsidRPr="00CB7F9D" w:rsidRDefault="00332CA0" w:rsidP="00332CA0">
      <w:pPr>
        <w:pStyle w:val="50"/>
        <w:shd w:val="clear" w:color="auto" w:fill="auto"/>
        <w:spacing w:after="10" w:line="276" w:lineRule="auto"/>
        <w:ind w:right="20"/>
        <w:rPr>
          <w:sz w:val="24"/>
          <w:szCs w:val="24"/>
        </w:rPr>
      </w:pPr>
      <w:r w:rsidRPr="00CB7F9D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332CA0" w:rsidRPr="00CB7F9D" w:rsidRDefault="00332CA0" w:rsidP="00332CA0">
      <w:pPr>
        <w:pStyle w:val="5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CB7F9D">
        <w:rPr>
          <w:sz w:val="24"/>
          <w:szCs w:val="24"/>
        </w:rPr>
        <w:t>Тюменской области</w:t>
      </w:r>
    </w:p>
    <w:p w:rsidR="00332CA0" w:rsidRPr="00CB7F9D" w:rsidRDefault="00332CA0" w:rsidP="00332CA0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CB7F9D">
        <w:rPr>
          <w:rStyle w:val="213pt"/>
          <w:sz w:val="24"/>
          <w:szCs w:val="24"/>
        </w:rPr>
        <w:t>«</w:t>
      </w:r>
      <w:r>
        <w:rPr>
          <w:rStyle w:val="213pt"/>
          <w:sz w:val="24"/>
          <w:szCs w:val="24"/>
        </w:rPr>
        <w:t>Агротехнологический</w:t>
      </w:r>
      <w:r w:rsidRPr="00CB7F9D">
        <w:rPr>
          <w:rStyle w:val="213pt"/>
          <w:sz w:val="24"/>
          <w:szCs w:val="24"/>
        </w:rPr>
        <w:t xml:space="preserve"> колледж»</w:t>
      </w:r>
    </w:p>
    <w:p w:rsidR="00332CA0" w:rsidRPr="00CB7F9D" w:rsidRDefault="00332CA0" w:rsidP="00332CA0">
      <w:pPr>
        <w:pStyle w:val="50"/>
        <w:shd w:val="clear" w:color="auto" w:fill="auto"/>
        <w:spacing w:after="177" w:line="276" w:lineRule="auto"/>
        <w:ind w:right="20"/>
        <w:rPr>
          <w:sz w:val="24"/>
          <w:szCs w:val="24"/>
        </w:rPr>
      </w:pPr>
      <w:r w:rsidRPr="00CB7F9D">
        <w:rPr>
          <w:sz w:val="24"/>
          <w:szCs w:val="24"/>
        </w:rPr>
        <w:t>(ГАПОУ ТО «</w:t>
      </w:r>
      <w:r>
        <w:rPr>
          <w:sz w:val="24"/>
          <w:szCs w:val="24"/>
        </w:rPr>
        <w:t>АТК</w:t>
      </w:r>
      <w:r w:rsidRPr="00CB7F9D">
        <w:rPr>
          <w:sz w:val="24"/>
          <w:szCs w:val="24"/>
        </w:rPr>
        <w:t>»)</w:t>
      </w:r>
    </w:p>
    <w:p w:rsidR="00332CA0" w:rsidRDefault="00332CA0" w:rsidP="00332CA0">
      <w:pPr>
        <w:spacing w:line="276" w:lineRule="auto"/>
        <w:jc w:val="center"/>
      </w:pPr>
      <w:proofErr w:type="spellStart"/>
      <w:r w:rsidRPr="00CB7F9D">
        <w:t>Бахтиярова</w:t>
      </w:r>
      <w:proofErr w:type="spellEnd"/>
      <w:r w:rsidRPr="00CB7F9D">
        <w:t xml:space="preserve"> ул., д. 53, Ялуторовск, 627016 </w:t>
      </w:r>
    </w:p>
    <w:p w:rsidR="00332CA0" w:rsidRPr="00CB7F9D" w:rsidRDefault="00332CA0" w:rsidP="00332CA0">
      <w:pPr>
        <w:spacing w:line="276" w:lineRule="auto"/>
        <w:jc w:val="center"/>
        <w:rPr>
          <w:lang w:eastAsia="en-US" w:bidi="en-US"/>
        </w:rPr>
      </w:pPr>
      <w:r w:rsidRPr="00CB7F9D">
        <w:t xml:space="preserve">Тел. </w:t>
      </w:r>
      <w:r w:rsidRPr="00E359C9">
        <w:t xml:space="preserve">(8-34535) 2-44-00, </w:t>
      </w:r>
      <w:r w:rsidRPr="00CB7F9D">
        <w:t>факс</w:t>
      </w:r>
      <w:r w:rsidRPr="00E359C9">
        <w:t xml:space="preserve"> 2-48-20, </w:t>
      </w:r>
      <w:r w:rsidRPr="00CB7F9D">
        <w:rPr>
          <w:rStyle w:val="6"/>
        </w:rPr>
        <w:t>email</w:t>
      </w:r>
      <w:r w:rsidRPr="00332CA0">
        <w:rPr>
          <w:rStyle w:val="6"/>
          <w:lang w:val="ru-RU"/>
        </w:rPr>
        <w:t xml:space="preserve">: </w:t>
      </w:r>
      <w:r>
        <w:fldChar w:fldCharType="begin"/>
      </w:r>
      <w:r>
        <w:instrText xml:space="preserve"> HYPERLINK "mailto:valagrokoll@mail.ru" </w:instrText>
      </w:r>
      <w:r>
        <w:fldChar w:fldCharType="separate"/>
      </w:r>
      <w:r w:rsidRPr="00CB7F9D">
        <w:rPr>
          <w:rStyle w:val="a3"/>
          <w:lang w:val="en-US"/>
        </w:rPr>
        <w:t>valagrokoll</w:t>
      </w:r>
      <w:r w:rsidRPr="00E359C9">
        <w:rPr>
          <w:rStyle w:val="a3"/>
        </w:rPr>
        <w:t>@</w:t>
      </w:r>
      <w:r w:rsidRPr="00CB7F9D">
        <w:rPr>
          <w:rStyle w:val="a3"/>
          <w:lang w:val="en-US"/>
        </w:rPr>
        <w:t>mail</w:t>
      </w:r>
      <w:r w:rsidRPr="00E359C9">
        <w:rPr>
          <w:rStyle w:val="a3"/>
        </w:rPr>
        <w:t>.</w:t>
      </w:r>
      <w:r w:rsidRPr="00CB7F9D">
        <w:rPr>
          <w:rStyle w:val="a3"/>
          <w:lang w:val="en-US"/>
        </w:rPr>
        <w:t>ru</w:t>
      </w:r>
      <w:r>
        <w:rPr>
          <w:rStyle w:val="a3"/>
          <w:lang w:val="en-US"/>
        </w:rPr>
        <w:fldChar w:fldCharType="end"/>
      </w:r>
      <w:r w:rsidRPr="00332CA0">
        <w:rPr>
          <w:rStyle w:val="6"/>
          <w:lang w:val="ru-RU"/>
        </w:rPr>
        <w:t xml:space="preserve">. </w:t>
      </w:r>
      <w:r>
        <w:fldChar w:fldCharType="begin"/>
      </w:r>
      <w:r>
        <w:instrText xml:space="preserve"> HYPERLINK "http://www.vaak.tumn.ru" </w:instrText>
      </w:r>
      <w:r>
        <w:fldChar w:fldCharType="separate"/>
      </w:r>
      <w:r w:rsidRPr="00CB7F9D">
        <w:rPr>
          <w:rStyle w:val="a3"/>
        </w:rPr>
        <w:t>www.vaak.tumn.ru</w:t>
      </w:r>
      <w:r>
        <w:rPr>
          <w:rStyle w:val="a3"/>
        </w:rPr>
        <w:fldChar w:fldCharType="end"/>
      </w:r>
    </w:p>
    <w:p w:rsidR="00332CA0" w:rsidRDefault="00332CA0" w:rsidP="00332CA0">
      <w:pPr>
        <w:spacing w:line="276" w:lineRule="auto"/>
        <w:jc w:val="center"/>
      </w:pPr>
      <w:r w:rsidRPr="00CB7F9D">
        <w:t xml:space="preserve">ОКПО </w:t>
      </w:r>
      <w:r>
        <w:t>34942452</w:t>
      </w:r>
      <w:r w:rsidRPr="00CB7F9D">
        <w:t xml:space="preserve">, ОГРН </w:t>
      </w:r>
      <w:r>
        <w:t>1157232033969</w:t>
      </w:r>
      <w:r w:rsidRPr="00CB7F9D">
        <w:t xml:space="preserve">, ИНН/КПП </w:t>
      </w:r>
      <w:r>
        <w:t>7207006570</w:t>
      </w:r>
      <w:r w:rsidRPr="00CB7F9D">
        <w:t>/720701001</w:t>
      </w:r>
    </w:p>
    <w:p w:rsidR="00332CA0" w:rsidRDefault="00332CA0" w:rsidP="00332CA0">
      <w:pPr>
        <w:spacing w:line="276" w:lineRule="auto"/>
        <w:jc w:val="center"/>
      </w:pPr>
    </w:p>
    <w:p w:rsidR="00332CA0" w:rsidRDefault="00332CA0" w:rsidP="00332CA0">
      <w:pPr>
        <w:spacing w:line="276" w:lineRule="auto"/>
        <w:jc w:val="center"/>
      </w:pPr>
    </w:p>
    <w:p w:rsidR="00332CA0" w:rsidRPr="00CB7F9D" w:rsidRDefault="00332CA0" w:rsidP="00332CA0">
      <w:pPr>
        <w:spacing w:line="276" w:lineRule="auto"/>
        <w:jc w:val="center"/>
      </w:pPr>
    </w:p>
    <w:p w:rsidR="00332CA0" w:rsidRDefault="00332CA0" w:rsidP="00332CA0">
      <w:pPr>
        <w:shd w:val="clear" w:color="auto" w:fill="FFFFFF"/>
        <w:spacing w:line="317" w:lineRule="exact"/>
        <w:ind w:right="1613"/>
        <w:jc w:val="center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КАРТОЧКА ПРЕДПРИЯТИЯ</w:t>
      </w:r>
    </w:p>
    <w:p w:rsidR="00332CA0" w:rsidRDefault="00332CA0" w:rsidP="00332CA0">
      <w:pPr>
        <w:shd w:val="clear" w:color="auto" w:fill="FFFFFF"/>
        <w:spacing w:line="317" w:lineRule="exact"/>
        <w:ind w:right="1613"/>
        <w:jc w:val="center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332CA0" w:rsidRDefault="00332CA0" w:rsidP="00332CA0">
      <w:pPr>
        <w:shd w:val="clear" w:color="auto" w:fill="FFFFFF"/>
        <w:spacing w:line="317" w:lineRule="exact"/>
        <w:ind w:right="1613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7241"/>
      </w:tblGrid>
      <w:tr w:rsidR="00332CA0" w:rsidTr="00E05A51">
        <w:trPr>
          <w:trHeight w:hRule="exact" w:val="845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spacing w:line="274" w:lineRule="exact"/>
              <w:ind w:left="62" w:right="730" w:firstLine="43"/>
            </w:pPr>
            <w:r>
              <w:rPr>
                <w:rFonts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Сокращенное </w:t>
            </w:r>
            <w:r>
              <w:rPr>
                <w:rFonts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название </w:t>
            </w:r>
            <w:r>
              <w:rPr>
                <w:rFonts w:cs="Times New Roman"/>
                <w:i/>
                <w:iCs/>
                <w:color w:val="000000"/>
                <w:spacing w:val="8"/>
                <w:sz w:val="24"/>
                <w:szCs w:val="24"/>
              </w:rPr>
              <w:t>организации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spacing w:line="269" w:lineRule="exact"/>
              <w:ind w:left="29" w:right="24" w:firstLine="19"/>
            </w:pPr>
            <w:proofErr w:type="gramStart"/>
            <w:r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ГАПОУ  ТО</w:t>
            </w:r>
            <w:proofErr w:type="gramEnd"/>
            <w:r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«АТК»</w:t>
            </w:r>
          </w:p>
        </w:tc>
      </w:tr>
      <w:tr w:rsidR="00332CA0" w:rsidTr="00E05A51">
        <w:trPr>
          <w:trHeight w:hRule="exact" w:val="81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spacing w:line="269" w:lineRule="exact"/>
              <w:ind w:left="53" w:firstLine="24"/>
            </w:pPr>
            <w:r>
              <w:rPr>
                <w:rFonts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Юридический </w:t>
            </w:r>
            <w:r>
              <w:rPr>
                <w:rFonts w:cs="Times New Roman"/>
                <w:i/>
                <w:iCs/>
                <w:color w:val="000000"/>
                <w:spacing w:val="2"/>
                <w:sz w:val="24"/>
                <w:szCs w:val="24"/>
              </w:rPr>
              <w:t>адрес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  <w:r>
              <w:rPr>
                <w:rFonts w:cs="Times New Roman"/>
                <w:i/>
                <w:iCs/>
                <w:color w:val="000000"/>
                <w:spacing w:val="7"/>
                <w:sz w:val="24"/>
                <w:szCs w:val="24"/>
              </w:rPr>
              <w:t>фактический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pacing w:val="7"/>
                <w:sz w:val="24"/>
                <w:szCs w:val="24"/>
              </w:rPr>
              <w:t>адрес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spacing w:line="274" w:lineRule="exact"/>
              <w:ind w:left="29" w:firstLine="19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627016, </w:t>
            </w:r>
            <w:r>
              <w:rPr>
                <w:rFonts w:cs="Times New Roman"/>
                <w:color w:val="000000"/>
                <w:sz w:val="24"/>
                <w:szCs w:val="24"/>
              </w:rPr>
              <w:t>Тюменская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Ялуторовск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332CA0" w:rsidRDefault="00332CA0" w:rsidP="00E05A51">
            <w:pPr>
              <w:shd w:val="clear" w:color="auto" w:fill="FFFFFF"/>
              <w:spacing w:line="274" w:lineRule="exact"/>
              <w:ind w:left="29" w:firstLine="19"/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ул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Бахтиярова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. 53</w:t>
            </w:r>
          </w:p>
        </w:tc>
      </w:tr>
      <w:tr w:rsidR="00332CA0" w:rsidTr="00E05A51">
        <w:trPr>
          <w:trHeight w:hRule="exact" w:val="112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19"/>
            </w:pPr>
            <w:r>
              <w:rPr>
                <w:rFonts w:cs="Times New Roman"/>
                <w:i/>
                <w:iCs/>
                <w:color w:val="000000"/>
                <w:spacing w:val="9"/>
                <w:sz w:val="24"/>
                <w:szCs w:val="24"/>
              </w:rPr>
              <w:t>Директор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spacing w:line="269" w:lineRule="exact"/>
              <w:ind w:left="5" w:firstLine="14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pacing w:val="-4"/>
                <w:sz w:val="24"/>
                <w:szCs w:val="24"/>
              </w:rPr>
              <w:t>Агапов Владимир Николаевич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,  </w:t>
            </w:r>
          </w:p>
          <w:p w:rsidR="00332CA0" w:rsidRDefault="00332CA0" w:rsidP="00E05A51">
            <w:pPr>
              <w:shd w:val="clear" w:color="auto" w:fill="FFFFFF"/>
              <w:spacing w:line="269" w:lineRule="exact"/>
              <w:ind w:left="5" w:firstLine="14"/>
              <w:rPr>
                <w:rFonts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действующий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24"/>
                <w:szCs w:val="24"/>
              </w:rPr>
              <w:t>основании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Устава </w:t>
            </w:r>
          </w:p>
          <w:p w:rsidR="00332CA0" w:rsidRDefault="00332CA0" w:rsidP="00E05A51">
            <w:pPr>
              <w:shd w:val="clear" w:color="auto" w:fill="FFFFFF"/>
              <w:spacing w:line="269" w:lineRule="exact"/>
              <w:ind w:left="5" w:firstLine="14"/>
            </w:pPr>
            <w:r>
              <w:rPr>
                <w:rFonts w:cs="Times New Roman"/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z w:val="24"/>
                <w:szCs w:val="24"/>
              </w:rPr>
              <w:t xml:space="preserve">. 8(34535)24455, 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приемная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8(34535)24400</w:t>
            </w:r>
          </w:p>
          <w:p w:rsidR="00332CA0" w:rsidRPr="00F66F2A" w:rsidRDefault="00332CA0" w:rsidP="00E05A51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4"/>
                <w:szCs w:val="24"/>
                <w:lang w:val="en-US"/>
              </w:rPr>
              <w:t>e</w:t>
            </w:r>
            <w:r w:rsidRPr="00F66F2A">
              <w:rPr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color w:val="000000"/>
                <w:spacing w:val="-10"/>
                <w:sz w:val="24"/>
                <w:szCs w:val="24"/>
                <w:lang w:val="en-US"/>
              </w:rPr>
              <w:t>mail</w:t>
            </w:r>
            <w:r w:rsidRPr="00F66F2A">
              <w:rPr>
                <w:color w:val="000000"/>
                <w:spacing w:val="-1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pacing w:val="-10"/>
                <w:sz w:val="24"/>
                <w:szCs w:val="24"/>
                <w:lang w:val="en-US"/>
              </w:rPr>
              <w:t>yalagrokoll</w:t>
            </w:r>
            <w:proofErr w:type="spellEnd"/>
            <w:r w:rsidRPr="00F66F2A">
              <w:rPr>
                <w:color w:val="000000"/>
                <w:spacing w:val="-10"/>
                <w:sz w:val="24"/>
                <w:szCs w:val="24"/>
              </w:rPr>
              <w:t>@</w:t>
            </w:r>
            <w:r>
              <w:rPr>
                <w:color w:val="000000"/>
                <w:spacing w:val="-10"/>
                <w:sz w:val="24"/>
                <w:szCs w:val="24"/>
                <w:lang w:val="en-US"/>
              </w:rPr>
              <w:t>mail</w:t>
            </w:r>
            <w:r w:rsidRPr="00F66F2A">
              <w:rPr>
                <w:color w:val="000000"/>
                <w:spacing w:val="-1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pacing w:val="-1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2CA0" w:rsidTr="00E05A51">
        <w:trPr>
          <w:trHeight w:hRule="exact" w:val="28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38"/>
            </w:pPr>
            <w:r>
              <w:rPr>
                <w:rFonts w:cs="Times New Roman"/>
                <w:i/>
                <w:iCs/>
                <w:color w:val="000000"/>
                <w:spacing w:val="-5"/>
                <w:sz w:val="24"/>
                <w:szCs w:val="24"/>
              </w:rPr>
              <w:t>ИНН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7207006570</w:t>
            </w:r>
          </w:p>
        </w:tc>
      </w:tr>
      <w:tr w:rsidR="00332CA0" w:rsidTr="00E05A51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38"/>
            </w:pPr>
            <w:r>
              <w:rPr>
                <w:rFonts w:cs="Times New Roman"/>
                <w:i/>
                <w:iCs/>
                <w:color w:val="000000"/>
                <w:spacing w:val="-5"/>
                <w:sz w:val="24"/>
                <w:szCs w:val="24"/>
              </w:rPr>
              <w:t>КПП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4"/>
                <w:szCs w:val="24"/>
              </w:rPr>
              <w:t>720701001</w:t>
            </w:r>
          </w:p>
        </w:tc>
      </w:tr>
      <w:tr w:rsidR="00332CA0" w:rsidTr="00E05A51">
        <w:trPr>
          <w:trHeight w:hRule="exact" w:val="1207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spacing w:line="269" w:lineRule="exact"/>
              <w:ind w:left="24" w:right="1013" w:firstLine="5"/>
            </w:pPr>
            <w:r>
              <w:rPr>
                <w:rFonts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Банковские </w:t>
            </w:r>
            <w:r>
              <w:rPr>
                <w:rFonts w:cs="Times New Roman"/>
                <w:i/>
                <w:iCs/>
                <w:color w:val="000000"/>
                <w:spacing w:val="10"/>
                <w:sz w:val="24"/>
                <w:szCs w:val="24"/>
              </w:rPr>
              <w:t>реквизиты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</w:pP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>Департамент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>финансов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>Тюменской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24"/>
                <w:szCs w:val="24"/>
              </w:rPr>
              <w:t>области</w:t>
            </w:r>
          </w:p>
          <w:p w:rsidR="00332CA0" w:rsidRDefault="00332CA0" w:rsidP="00E05A51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ГАПОУ ТО «АТК» ЛС030351143АГТК)</w:t>
            </w:r>
          </w:p>
          <w:p w:rsidR="00332CA0" w:rsidRDefault="00332CA0" w:rsidP="00E05A51">
            <w:pPr>
              <w:shd w:val="clear" w:color="auto" w:fill="FFFFFF"/>
            </w:pPr>
            <w:r>
              <w:rPr>
                <w:rFonts w:cs="Times New Roman"/>
                <w:color w:val="000000"/>
                <w:spacing w:val="3"/>
                <w:sz w:val="24"/>
                <w:szCs w:val="24"/>
              </w:rPr>
              <w:t>Отделение Тюмень</w:t>
            </w:r>
          </w:p>
        </w:tc>
      </w:tr>
      <w:tr w:rsidR="00332CA0" w:rsidTr="00E05A51">
        <w:trPr>
          <w:trHeight w:hRule="exact" w:val="28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10"/>
            </w:pPr>
            <w:r>
              <w:rPr>
                <w:rFonts w:cs="Times New Roman"/>
                <w:i/>
                <w:iCs/>
                <w:color w:val="000000"/>
                <w:spacing w:val="10"/>
                <w:sz w:val="24"/>
                <w:szCs w:val="24"/>
              </w:rPr>
              <w:t>БИК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047102001</w:t>
            </w:r>
          </w:p>
        </w:tc>
      </w:tr>
      <w:tr w:rsidR="00332CA0" w:rsidTr="00E05A51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14"/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40601810400003000001</w:t>
            </w:r>
          </w:p>
          <w:p w:rsidR="00332CA0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</w:p>
          <w:p w:rsidR="00332CA0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32CA0" w:rsidTr="00E05A51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24"/>
            </w:pPr>
            <w:r>
              <w:rPr>
                <w:rFonts w:cs="Times New Roman"/>
                <w:i/>
                <w:iCs/>
                <w:color w:val="000000"/>
                <w:spacing w:val="-4"/>
                <w:sz w:val="24"/>
                <w:szCs w:val="24"/>
              </w:rPr>
              <w:t>ОГРН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1157232033969</w:t>
            </w:r>
          </w:p>
        </w:tc>
      </w:tr>
      <w:tr w:rsidR="00332CA0" w:rsidTr="00E05A51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24"/>
            </w:pPr>
            <w:r>
              <w:rPr>
                <w:rFonts w:cs="Times New Roman"/>
                <w:i/>
                <w:iCs/>
                <w:color w:val="000000"/>
                <w:spacing w:val="-9"/>
                <w:sz w:val="24"/>
                <w:szCs w:val="24"/>
              </w:rPr>
              <w:t>ОКПО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34942452</w:t>
            </w:r>
          </w:p>
        </w:tc>
      </w:tr>
      <w:tr w:rsidR="00332CA0" w:rsidTr="00E05A51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ind w:left="24"/>
            </w:pPr>
            <w:r>
              <w:rPr>
                <w:rFonts w:cs="Times New Roman"/>
                <w:i/>
                <w:iCs/>
                <w:color w:val="000000"/>
                <w:spacing w:val="-5"/>
                <w:sz w:val="24"/>
                <w:szCs w:val="24"/>
              </w:rPr>
              <w:t>ОКАТО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71415000000</w:t>
            </w:r>
          </w:p>
        </w:tc>
      </w:tr>
      <w:tr w:rsidR="00332CA0" w:rsidTr="00E05A51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66F2A">
              <w:rPr>
                <w:rFonts w:cs="Times New Roman"/>
                <w:i/>
                <w:iCs/>
                <w:color w:val="000000"/>
                <w:spacing w:val="-7"/>
                <w:sz w:val="24"/>
                <w:szCs w:val="24"/>
              </w:rPr>
              <w:t>ОКТМО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 w:rsidRPr="00F66F2A">
              <w:rPr>
                <w:sz w:val="24"/>
                <w:szCs w:val="24"/>
              </w:rPr>
              <w:t>71715000</w:t>
            </w:r>
            <w:r>
              <w:rPr>
                <w:sz w:val="24"/>
                <w:szCs w:val="24"/>
              </w:rPr>
              <w:t>001</w:t>
            </w:r>
          </w:p>
        </w:tc>
      </w:tr>
      <w:tr w:rsidR="00332CA0" w:rsidTr="00E05A51">
        <w:trPr>
          <w:trHeight w:hRule="exact" w:val="28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66F2A">
              <w:rPr>
                <w:rFonts w:cs="Times New Roman"/>
                <w:i/>
                <w:iCs/>
                <w:color w:val="000000"/>
                <w:spacing w:val="4"/>
                <w:sz w:val="24"/>
                <w:szCs w:val="24"/>
              </w:rPr>
              <w:t>ОКОГУ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2300223</w:t>
            </w:r>
          </w:p>
        </w:tc>
      </w:tr>
      <w:tr w:rsidR="00332CA0" w:rsidTr="00E05A51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66F2A">
              <w:rPr>
                <w:rFonts w:cs="Times New Roman"/>
                <w:i/>
                <w:iCs/>
                <w:color w:val="000000"/>
                <w:spacing w:val="-8"/>
                <w:sz w:val="24"/>
                <w:szCs w:val="24"/>
              </w:rPr>
              <w:t>ОКФС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 w:rsidRPr="00F66F2A">
              <w:rPr>
                <w:sz w:val="24"/>
                <w:szCs w:val="24"/>
              </w:rPr>
              <w:t>13</w:t>
            </w:r>
          </w:p>
        </w:tc>
      </w:tr>
      <w:tr w:rsidR="00332CA0" w:rsidTr="00E05A51">
        <w:trPr>
          <w:trHeight w:hRule="exact" w:val="28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66F2A">
              <w:rPr>
                <w:rFonts w:cs="Times New Roman"/>
                <w:i/>
                <w:iCs/>
                <w:color w:val="000000"/>
                <w:spacing w:val="-7"/>
                <w:sz w:val="24"/>
                <w:szCs w:val="24"/>
              </w:rPr>
              <w:t>ОКОПФ</w:t>
            </w:r>
          </w:p>
        </w:tc>
        <w:tc>
          <w:tcPr>
            <w:tcW w:w="7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75201</w:t>
            </w:r>
          </w:p>
        </w:tc>
      </w:tr>
      <w:tr w:rsidR="00332CA0" w:rsidTr="00E05A51">
        <w:trPr>
          <w:trHeight w:hRule="exact" w:val="30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66F2A">
              <w:rPr>
                <w:rFonts w:cs="Times New Roman"/>
                <w:i/>
                <w:iCs/>
                <w:color w:val="000000"/>
                <w:spacing w:val="-2"/>
                <w:sz w:val="24"/>
                <w:szCs w:val="24"/>
              </w:rPr>
              <w:t>ОКВЭД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A0" w:rsidRPr="00F66F2A" w:rsidRDefault="00332CA0" w:rsidP="00E05A51">
            <w:pPr>
              <w:shd w:val="clear" w:color="auto" w:fill="FFFFFF"/>
              <w:rPr>
                <w:sz w:val="24"/>
                <w:szCs w:val="24"/>
              </w:rPr>
            </w:pPr>
            <w:r w:rsidRPr="00F66F2A">
              <w:rPr>
                <w:sz w:val="24"/>
                <w:szCs w:val="24"/>
              </w:rPr>
              <w:t>80.22.21</w:t>
            </w:r>
          </w:p>
        </w:tc>
      </w:tr>
    </w:tbl>
    <w:p w:rsidR="005B34B9" w:rsidRDefault="005B34B9">
      <w:bookmarkStart w:id="0" w:name="_GoBack"/>
      <w:bookmarkEnd w:id="0"/>
    </w:p>
    <w:sectPr w:rsidR="005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0"/>
    <w:rsid w:val="00332CA0"/>
    <w:rsid w:val="005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9F9E-AFC5-44F1-BCE6-7A1BC30D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C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332C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2C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332C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33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332CA0"/>
    <w:pPr>
      <w:shd w:val="clear" w:color="auto" w:fill="FFFFFF"/>
      <w:autoSpaceDE/>
      <w:autoSpaceDN/>
      <w:adjustRightInd/>
      <w:spacing w:after="240" w:line="0" w:lineRule="atLeast"/>
      <w:jc w:val="center"/>
    </w:pPr>
    <w:rPr>
      <w:rFonts w:ascii="Times New Roman" w:hAnsi="Times New Roman" w:cs="Times New Roman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332CA0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2015-09-23T02:57:00Z</dcterms:created>
  <dcterms:modified xsi:type="dcterms:W3CDTF">2015-09-23T02:57:00Z</dcterms:modified>
</cp:coreProperties>
</file>